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46ACC" w:rsidR="00907994" w:rsidRDefault="0008734A">
      <w:pPr>
        <w:rPr>
          <w:rFonts w:ascii="Calibri" w:hAnsi="Calibri" w:cs="Calibri"/>
          <w:b/>
          <w:sz w:val="24"/>
          <w:szCs w:val="24"/>
          <w:u w:val="single"/>
        </w:rPr>
      </w:pPr>
      <w:r>
        <w:rPr>
          <w:rFonts w:ascii="Calibri" w:hAnsi="Calibri" w:cs="Calibri"/>
          <w:b/>
          <w:sz w:val="24"/>
          <w:szCs w:val="24"/>
          <w:u w:val="single"/>
        </w:rPr>
        <w:t>Transport Request form</w:t>
      </w:r>
    </w:p>
    <w:p w:rsidRPr="00246ACC" w:rsidR="00907994" w:rsidRDefault="00907994">
      <w:pPr>
        <w:rPr>
          <w:rFonts w:ascii="Calibri" w:hAnsi="Calibri" w:cs="Calibri"/>
          <w:sz w:val="24"/>
          <w:szCs w:val="24"/>
        </w:rPr>
      </w:pPr>
      <w:r w:rsidRPr="00246ACC">
        <w:rPr>
          <w:rFonts w:ascii="Calibri" w:hAnsi="Calibri" w:cs="Calibri"/>
          <w:sz w:val="24"/>
          <w:szCs w:val="24"/>
        </w:rPr>
        <w:t xml:space="preserve">Please complete the table below with the information of Keyworker or Vulnerable children, who meet the criteria for transport </w:t>
      </w:r>
      <w:r w:rsidR="0008734A">
        <w:rPr>
          <w:rFonts w:ascii="Calibri" w:hAnsi="Calibri" w:cs="Calibri"/>
          <w:sz w:val="24"/>
          <w:szCs w:val="24"/>
        </w:rPr>
        <w:t>over the following week.  Pupils must meet the standard criteria for transport.</w:t>
      </w:r>
    </w:p>
    <w:p w:rsidRPr="00246ACC" w:rsidR="00246ACC" w:rsidRDefault="0008734A">
      <w:pPr>
        <w:rPr>
          <w:rFonts w:ascii="Calibri" w:hAnsi="Calibri" w:cs="Calibri"/>
          <w:sz w:val="24"/>
          <w:szCs w:val="24"/>
        </w:rPr>
      </w:pPr>
      <w:r>
        <w:rPr>
          <w:rFonts w:ascii="Calibri" w:hAnsi="Calibri" w:cs="Calibri"/>
          <w:sz w:val="24"/>
          <w:szCs w:val="24"/>
        </w:rPr>
        <w:t xml:space="preserve">Please ensure you mark clearly the week this is transport needed for, entering the child’s name, status, home address and days of transport.  This must be received to the office by </w:t>
      </w:r>
      <w:r w:rsidRPr="0008734A">
        <w:rPr>
          <w:rFonts w:ascii="Calibri" w:hAnsi="Calibri" w:cs="Calibri"/>
          <w:sz w:val="24"/>
          <w:szCs w:val="24"/>
          <w:u w:val="single"/>
        </w:rPr>
        <w:t>2pm the day before transport is required</w:t>
      </w:r>
      <w:r>
        <w:rPr>
          <w:rFonts w:ascii="Calibri" w:hAnsi="Calibri" w:cs="Calibri"/>
          <w:sz w:val="24"/>
          <w:szCs w:val="24"/>
        </w:rPr>
        <w:t>, sooner if possible.  If you have any pupils needing transport ongoing, on the same pattern, tick the box.</w:t>
      </w:r>
      <w:bookmarkStart w:name="_GoBack" w:id="0"/>
      <w:bookmarkEnd w:id="0"/>
    </w:p>
    <w:p w:rsidRPr="00246ACC" w:rsidR="00907994" w:rsidRDefault="00907994">
      <w:pPr>
        <w:rPr>
          <w:rFonts w:ascii="Calibri" w:hAnsi="Calibri" w:cs="Calibri"/>
          <w:b/>
          <w:sz w:val="24"/>
          <w:szCs w:val="24"/>
        </w:rPr>
      </w:pPr>
      <w:r w:rsidRPr="00246ACC">
        <w:rPr>
          <w:rFonts w:ascii="Calibri" w:hAnsi="Calibri" w:cs="Calibri"/>
          <w:b/>
          <w:sz w:val="24"/>
          <w:szCs w:val="24"/>
        </w:rPr>
        <w:t>Ensure all information is return</w:t>
      </w:r>
      <w:r w:rsidR="00246ACC">
        <w:rPr>
          <w:rFonts w:ascii="Calibri" w:hAnsi="Calibri" w:cs="Calibri"/>
          <w:b/>
          <w:sz w:val="24"/>
          <w:szCs w:val="24"/>
        </w:rPr>
        <w:t>ed</w:t>
      </w:r>
      <w:r w:rsidRPr="00246ACC">
        <w:rPr>
          <w:rFonts w:ascii="Calibri" w:hAnsi="Calibri" w:cs="Calibri"/>
          <w:b/>
          <w:sz w:val="24"/>
          <w:szCs w:val="24"/>
        </w:rPr>
        <w:t xml:space="preserve"> to </w:t>
      </w:r>
      <w:hyperlink w:history="1" r:id="rId4">
        <w:r w:rsidRPr="00246ACC">
          <w:rPr>
            <w:rStyle w:val="Hyperlink"/>
            <w:rFonts w:ascii="Calibri" w:hAnsi="Calibri" w:cs="Calibri"/>
            <w:b/>
            <w:sz w:val="24"/>
            <w:szCs w:val="24"/>
          </w:rPr>
          <w:t>edtransport@cambridgeshire.gov.uk</w:t>
        </w:r>
      </w:hyperlink>
    </w:p>
    <w:tbl>
      <w:tblPr>
        <w:tblStyle w:val="TableGrid"/>
        <w:tblW w:w="0" w:type="auto"/>
        <w:tblLook w:val="04A0" w:firstRow="1" w:lastRow="0" w:firstColumn="1" w:lastColumn="0" w:noHBand="0" w:noVBand="1"/>
      </w:tblPr>
      <w:tblGrid>
        <w:gridCol w:w="2074"/>
        <w:gridCol w:w="1810"/>
        <w:gridCol w:w="3633"/>
        <w:gridCol w:w="842"/>
        <w:gridCol w:w="850"/>
        <w:gridCol w:w="851"/>
        <w:gridCol w:w="850"/>
        <w:gridCol w:w="851"/>
        <w:gridCol w:w="2126"/>
      </w:tblGrid>
      <w:tr w:rsidRPr="00246ACC" w:rsidR="004D58FA" w:rsidTr="0008734A">
        <w:trPr>
          <w:trHeight w:val="316"/>
        </w:trPr>
        <w:tc>
          <w:tcPr>
            <w:tcW w:w="2074" w:type="dxa"/>
          </w:tcPr>
          <w:p w:rsidRPr="00246ACC" w:rsidR="004D58FA" w:rsidP="00907994" w:rsidRDefault="004D58FA">
            <w:pPr>
              <w:rPr>
                <w:rFonts w:ascii="Calibri" w:hAnsi="Calibri" w:cs="Calibri"/>
                <w:sz w:val="24"/>
                <w:szCs w:val="24"/>
              </w:rPr>
            </w:pPr>
            <w:r w:rsidRPr="00246ACC">
              <w:rPr>
                <w:rFonts w:ascii="Calibri" w:hAnsi="Calibri" w:cs="Calibri"/>
                <w:b/>
                <w:sz w:val="24"/>
                <w:szCs w:val="24"/>
              </w:rPr>
              <w:t>Transport required to</w:t>
            </w:r>
            <w:r w:rsidRPr="00246ACC">
              <w:rPr>
                <w:rFonts w:ascii="Calibri" w:hAnsi="Calibri" w:cs="Calibri"/>
                <w:sz w:val="24"/>
                <w:szCs w:val="24"/>
              </w:rPr>
              <w:t>:</w:t>
            </w:r>
          </w:p>
          <w:p w:rsidRPr="00246ACC" w:rsidR="004D58FA" w:rsidP="004D6192" w:rsidRDefault="004D58FA">
            <w:pPr>
              <w:rPr>
                <w:rFonts w:ascii="Calibri" w:hAnsi="Calibri" w:cs="Calibri"/>
                <w:sz w:val="24"/>
                <w:szCs w:val="24"/>
              </w:rPr>
            </w:pPr>
            <w:r w:rsidRPr="00246ACC">
              <w:rPr>
                <w:rFonts w:ascii="Calibri" w:hAnsi="Calibri" w:cs="Calibri"/>
                <w:sz w:val="24"/>
                <w:szCs w:val="24"/>
              </w:rPr>
              <w:t xml:space="preserve">Include school/location name and address </w:t>
            </w:r>
          </w:p>
        </w:tc>
        <w:tc>
          <w:tcPr>
            <w:tcW w:w="11813" w:type="dxa"/>
            <w:gridSpan w:val="8"/>
          </w:tcPr>
          <w:p w:rsidRPr="00246ACC" w:rsidR="004D58FA" w:rsidRDefault="004D58FA">
            <w:pPr>
              <w:rPr>
                <w:rFonts w:ascii="Calibri" w:hAnsi="Calibri" w:cs="Calibri"/>
                <w:sz w:val="24"/>
                <w:szCs w:val="24"/>
              </w:rPr>
            </w:pPr>
          </w:p>
          <w:p w:rsidRPr="00246ACC" w:rsidR="004D58FA" w:rsidRDefault="004D58FA">
            <w:pPr>
              <w:rPr>
                <w:rFonts w:ascii="Calibri" w:hAnsi="Calibri" w:cs="Calibri"/>
                <w:sz w:val="24"/>
                <w:szCs w:val="24"/>
              </w:rPr>
            </w:pPr>
          </w:p>
        </w:tc>
      </w:tr>
      <w:tr w:rsidRPr="00246ACC" w:rsidR="004D58FA" w:rsidTr="0008734A">
        <w:trPr>
          <w:trHeight w:val="141"/>
        </w:trPr>
        <w:tc>
          <w:tcPr>
            <w:tcW w:w="2074" w:type="dxa"/>
            <w:shd w:val="clear" w:color="auto" w:fill="D9D9D9" w:themeFill="background1" w:themeFillShade="D9"/>
          </w:tcPr>
          <w:p w:rsidRPr="00246ACC" w:rsidR="004D58FA" w:rsidRDefault="004D58FA">
            <w:pPr>
              <w:rPr>
                <w:rFonts w:ascii="Calibri" w:hAnsi="Calibri" w:cs="Calibri"/>
                <w:sz w:val="24"/>
                <w:szCs w:val="24"/>
              </w:rPr>
            </w:pPr>
          </w:p>
        </w:tc>
        <w:tc>
          <w:tcPr>
            <w:tcW w:w="1810" w:type="dxa"/>
            <w:shd w:val="clear" w:color="auto" w:fill="D9D9D9" w:themeFill="background1" w:themeFillShade="D9"/>
          </w:tcPr>
          <w:p w:rsidRPr="00246ACC" w:rsidR="004D58FA" w:rsidRDefault="004D58FA">
            <w:pPr>
              <w:rPr>
                <w:rFonts w:ascii="Calibri" w:hAnsi="Calibri" w:cs="Calibri"/>
                <w:sz w:val="24"/>
                <w:szCs w:val="24"/>
              </w:rPr>
            </w:pPr>
          </w:p>
        </w:tc>
        <w:tc>
          <w:tcPr>
            <w:tcW w:w="3633" w:type="dxa"/>
            <w:shd w:val="clear" w:color="auto" w:fill="D9D9D9" w:themeFill="background1" w:themeFillShade="D9"/>
          </w:tcPr>
          <w:p w:rsidRPr="00246ACC" w:rsidR="004D58FA" w:rsidRDefault="004D58FA">
            <w:pPr>
              <w:rPr>
                <w:rFonts w:ascii="Calibri" w:hAnsi="Calibri" w:cs="Calibri"/>
                <w:sz w:val="24"/>
                <w:szCs w:val="24"/>
              </w:rPr>
            </w:pPr>
          </w:p>
        </w:tc>
        <w:tc>
          <w:tcPr>
            <w:tcW w:w="6370" w:type="dxa"/>
            <w:gridSpan w:val="6"/>
            <w:shd w:val="clear" w:color="auto" w:fill="D9D9D9" w:themeFill="background1" w:themeFillShade="D9"/>
          </w:tcPr>
          <w:p w:rsidRPr="00246ACC" w:rsidR="004D58FA" w:rsidRDefault="004D58FA">
            <w:pPr>
              <w:rPr>
                <w:rFonts w:ascii="Calibri" w:hAnsi="Calibri" w:cs="Calibri"/>
                <w:sz w:val="24"/>
                <w:szCs w:val="24"/>
              </w:rPr>
            </w:pPr>
          </w:p>
        </w:tc>
      </w:tr>
      <w:tr w:rsidRPr="00246ACC" w:rsidR="004D58FA" w:rsidTr="0008734A">
        <w:trPr>
          <w:trHeight w:val="316"/>
        </w:trPr>
        <w:tc>
          <w:tcPr>
            <w:tcW w:w="2074" w:type="dxa"/>
          </w:tcPr>
          <w:p w:rsidRPr="00246ACC" w:rsidR="004D58FA" w:rsidRDefault="004D58FA">
            <w:pPr>
              <w:rPr>
                <w:rFonts w:ascii="Calibri" w:hAnsi="Calibri" w:cs="Calibri"/>
                <w:b/>
                <w:sz w:val="24"/>
                <w:szCs w:val="24"/>
              </w:rPr>
            </w:pPr>
            <w:r w:rsidRPr="00246ACC">
              <w:rPr>
                <w:rFonts w:ascii="Calibri" w:hAnsi="Calibri" w:cs="Calibri"/>
                <w:b/>
                <w:sz w:val="24"/>
                <w:szCs w:val="24"/>
              </w:rPr>
              <w:t>Pupils Name</w:t>
            </w:r>
          </w:p>
        </w:tc>
        <w:tc>
          <w:tcPr>
            <w:tcW w:w="1810" w:type="dxa"/>
          </w:tcPr>
          <w:p w:rsidRPr="00246ACC" w:rsidR="004D58FA" w:rsidRDefault="004D58FA">
            <w:pPr>
              <w:rPr>
                <w:rFonts w:ascii="Calibri" w:hAnsi="Calibri" w:cs="Calibri"/>
                <w:b/>
                <w:sz w:val="24"/>
                <w:szCs w:val="24"/>
              </w:rPr>
            </w:pPr>
            <w:r w:rsidRPr="00246ACC">
              <w:rPr>
                <w:rFonts w:ascii="Calibri" w:hAnsi="Calibri" w:cs="Calibri"/>
                <w:b/>
                <w:sz w:val="24"/>
                <w:szCs w:val="24"/>
              </w:rPr>
              <w:t xml:space="preserve">Keyworker(K) or </w:t>
            </w:r>
          </w:p>
          <w:p w:rsidRPr="00246ACC" w:rsidR="004D58FA" w:rsidRDefault="004D58FA">
            <w:pPr>
              <w:rPr>
                <w:rFonts w:ascii="Calibri" w:hAnsi="Calibri" w:cs="Calibri"/>
                <w:b/>
                <w:sz w:val="24"/>
                <w:szCs w:val="24"/>
              </w:rPr>
            </w:pPr>
            <w:r w:rsidRPr="00246ACC">
              <w:rPr>
                <w:rFonts w:ascii="Calibri" w:hAnsi="Calibri" w:cs="Calibri"/>
                <w:b/>
                <w:sz w:val="24"/>
                <w:szCs w:val="24"/>
              </w:rPr>
              <w:t>Vulnerable (V)</w:t>
            </w:r>
          </w:p>
        </w:tc>
        <w:tc>
          <w:tcPr>
            <w:tcW w:w="3633" w:type="dxa"/>
          </w:tcPr>
          <w:p w:rsidRPr="00246ACC" w:rsidR="004D58FA" w:rsidRDefault="004D58FA">
            <w:pPr>
              <w:rPr>
                <w:rFonts w:ascii="Calibri" w:hAnsi="Calibri" w:cs="Calibri"/>
                <w:b/>
                <w:sz w:val="24"/>
                <w:szCs w:val="24"/>
              </w:rPr>
            </w:pPr>
            <w:r w:rsidRPr="00246ACC">
              <w:rPr>
                <w:rFonts w:ascii="Calibri" w:hAnsi="Calibri" w:cs="Calibri"/>
                <w:b/>
                <w:sz w:val="24"/>
                <w:szCs w:val="24"/>
              </w:rPr>
              <w:t>Home Address</w:t>
            </w:r>
          </w:p>
        </w:tc>
        <w:tc>
          <w:tcPr>
            <w:tcW w:w="6370" w:type="dxa"/>
            <w:gridSpan w:val="6"/>
          </w:tcPr>
          <w:p w:rsidRPr="00246ACC" w:rsidR="004D58FA" w:rsidRDefault="004D58FA">
            <w:pPr>
              <w:rPr>
                <w:rFonts w:ascii="Calibri" w:hAnsi="Calibri" w:cs="Calibri"/>
                <w:b/>
                <w:sz w:val="24"/>
                <w:szCs w:val="24"/>
              </w:rPr>
            </w:pPr>
            <w:r w:rsidRPr="00246ACC">
              <w:rPr>
                <w:rFonts w:ascii="Calibri" w:hAnsi="Calibri" w:cs="Calibri"/>
                <w:b/>
                <w:sz w:val="24"/>
                <w:szCs w:val="24"/>
              </w:rPr>
              <w:t>Days Required (tick the days transport is required)</w:t>
            </w:r>
          </w:p>
          <w:p w:rsidRPr="00246ACC" w:rsidR="004D58FA" w:rsidRDefault="004D58FA">
            <w:pPr>
              <w:rPr>
                <w:rFonts w:ascii="Calibri" w:hAnsi="Calibri" w:cs="Calibri"/>
                <w:sz w:val="24"/>
                <w:szCs w:val="24"/>
              </w:rPr>
            </w:pPr>
          </w:p>
        </w:tc>
      </w:tr>
      <w:tr w:rsidRPr="00246ACC" w:rsidR="0008734A" w:rsidTr="0008734A">
        <w:trPr>
          <w:trHeight w:val="183"/>
        </w:trPr>
        <w:tc>
          <w:tcPr>
            <w:tcW w:w="2074" w:type="dxa"/>
            <w:shd w:val="clear" w:color="auto" w:fill="auto"/>
          </w:tcPr>
          <w:p w:rsidRPr="0008734A" w:rsidR="0008734A" w:rsidP="004D6192" w:rsidRDefault="0008734A">
            <w:pPr>
              <w:rPr>
                <w:rFonts w:ascii="Calibri" w:hAnsi="Calibri" w:cs="Calibri"/>
                <w:b/>
                <w:sz w:val="24"/>
                <w:szCs w:val="24"/>
              </w:rPr>
            </w:pPr>
          </w:p>
        </w:tc>
        <w:tc>
          <w:tcPr>
            <w:tcW w:w="1810" w:type="dxa"/>
            <w:shd w:val="clear" w:color="auto" w:fill="auto"/>
          </w:tcPr>
          <w:p w:rsidRPr="0008734A" w:rsidR="0008734A" w:rsidP="004D6192" w:rsidRDefault="0008734A">
            <w:pPr>
              <w:rPr>
                <w:rFonts w:ascii="Calibri" w:hAnsi="Calibri" w:cs="Calibri"/>
                <w:b/>
                <w:sz w:val="24"/>
                <w:szCs w:val="24"/>
              </w:rPr>
            </w:pPr>
          </w:p>
        </w:tc>
        <w:tc>
          <w:tcPr>
            <w:tcW w:w="3633" w:type="dxa"/>
            <w:shd w:val="clear" w:color="auto" w:fill="auto"/>
          </w:tcPr>
          <w:p w:rsidRPr="0008734A" w:rsidR="0008734A" w:rsidP="004D6192" w:rsidRDefault="0008734A">
            <w:pPr>
              <w:rPr>
                <w:rFonts w:ascii="Calibri" w:hAnsi="Calibri" w:cs="Calibri"/>
                <w:b/>
                <w:sz w:val="24"/>
                <w:szCs w:val="24"/>
              </w:rPr>
            </w:pPr>
          </w:p>
        </w:tc>
        <w:tc>
          <w:tcPr>
            <w:tcW w:w="6370" w:type="dxa"/>
            <w:gridSpan w:val="6"/>
            <w:shd w:val="clear" w:color="auto" w:fill="92D050"/>
          </w:tcPr>
          <w:p w:rsidRPr="0008734A" w:rsidR="0008734A" w:rsidP="004D6192" w:rsidRDefault="0008734A">
            <w:pPr>
              <w:rPr>
                <w:rFonts w:ascii="Calibri" w:hAnsi="Calibri" w:cs="Calibri"/>
                <w:b/>
                <w:sz w:val="24"/>
                <w:szCs w:val="24"/>
              </w:rPr>
            </w:pPr>
            <w:r w:rsidRPr="0008734A">
              <w:rPr>
                <w:rFonts w:ascii="Calibri" w:hAnsi="Calibri" w:cs="Calibri"/>
                <w:b/>
                <w:sz w:val="24"/>
                <w:szCs w:val="24"/>
              </w:rPr>
              <w:t>Week Commencing…</w:t>
            </w:r>
            <w:r>
              <w:rPr>
                <w:rFonts w:ascii="Calibri" w:hAnsi="Calibri" w:cs="Calibri"/>
                <w:b/>
                <w:sz w:val="24"/>
                <w:szCs w:val="24"/>
              </w:rPr>
              <w:t>(enter date)</w:t>
            </w:r>
          </w:p>
        </w:tc>
      </w:tr>
      <w:tr w:rsidRPr="00246ACC" w:rsidR="0008734A" w:rsidTr="0008734A">
        <w:trPr>
          <w:trHeight w:val="183"/>
        </w:trPr>
        <w:tc>
          <w:tcPr>
            <w:tcW w:w="2074" w:type="dxa"/>
            <w:shd w:val="clear" w:color="auto" w:fill="D9D9D9" w:themeFill="background1" w:themeFillShade="D9"/>
          </w:tcPr>
          <w:p w:rsidRPr="0008734A" w:rsidR="0008734A" w:rsidP="004D6192" w:rsidRDefault="0008734A">
            <w:pPr>
              <w:rPr>
                <w:rFonts w:ascii="Calibri" w:hAnsi="Calibri" w:cs="Calibri"/>
                <w:b/>
                <w:sz w:val="24"/>
                <w:szCs w:val="24"/>
              </w:rPr>
            </w:pPr>
          </w:p>
        </w:tc>
        <w:tc>
          <w:tcPr>
            <w:tcW w:w="1810" w:type="dxa"/>
            <w:shd w:val="clear" w:color="auto" w:fill="D9D9D9" w:themeFill="background1" w:themeFillShade="D9"/>
          </w:tcPr>
          <w:p w:rsidRPr="0008734A" w:rsidR="0008734A" w:rsidP="004D6192" w:rsidRDefault="0008734A">
            <w:pPr>
              <w:rPr>
                <w:rFonts w:ascii="Calibri" w:hAnsi="Calibri" w:cs="Calibri"/>
                <w:b/>
                <w:sz w:val="24"/>
                <w:szCs w:val="24"/>
              </w:rPr>
            </w:pPr>
          </w:p>
        </w:tc>
        <w:tc>
          <w:tcPr>
            <w:tcW w:w="3633" w:type="dxa"/>
            <w:shd w:val="clear" w:color="auto" w:fill="D9D9D9" w:themeFill="background1" w:themeFillShade="D9"/>
          </w:tcPr>
          <w:p w:rsidRPr="0008734A" w:rsidR="0008734A" w:rsidP="004D6192" w:rsidRDefault="0008734A">
            <w:pPr>
              <w:rPr>
                <w:rFonts w:ascii="Calibri" w:hAnsi="Calibri" w:cs="Calibri"/>
                <w:b/>
                <w:sz w:val="24"/>
                <w:szCs w:val="24"/>
              </w:rPr>
            </w:pPr>
          </w:p>
        </w:tc>
        <w:tc>
          <w:tcPr>
            <w:tcW w:w="842" w:type="dxa"/>
            <w:shd w:val="clear" w:color="auto" w:fill="D9D9D9" w:themeFill="background1" w:themeFillShade="D9"/>
          </w:tcPr>
          <w:p w:rsidRPr="0008734A" w:rsidR="0008734A" w:rsidP="004D6192" w:rsidRDefault="0008734A">
            <w:pPr>
              <w:rPr>
                <w:rFonts w:ascii="Calibri" w:hAnsi="Calibri" w:cs="Calibri"/>
                <w:b/>
                <w:sz w:val="24"/>
                <w:szCs w:val="24"/>
              </w:rPr>
            </w:pPr>
            <w:r>
              <w:rPr>
                <w:rFonts w:ascii="Calibri" w:hAnsi="Calibri" w:cs="Calibri"/>
                <w:b/>
                <w:sz w:val="24"/>
                <w:szCs w:val="24"/>
              </w:rPr>
              <w:t>Mon</w:t>
            </w:r>
          </w:p>
        </w:tc>
        <w:tc>
          <w:tcPr>
            <w:tcW w:w="850" w:type="dxa"/>
            <w:shd w:val="clear" w:color="auto" w:fill="D9D9D9" w:themeFill="background1" w:themeFillShade="D9"/>
          </w:tcPr>
          <w:p w:rsidRPr="0008734A" w:rsidR="0008734A" w:rsidP="004D6192" w:rsidRDefault="0008734A">
            <w:pPr>
              <w:rPr>
                <w:rFonts w:ascii="Calibri" w:hAnsi="Calibri" w:cs="Calibri"/>
                <w:b/>
                <w:sz w:val="24"/>
                <w:szCs w:val="24"/>
              </w:rPr>
            </w:pPr>
            <w:r>
              <w:rPr>
                <w:rFonts w:ascii="Calibri" w:hAnsi="Calibri" w:cs="Calibri"/>
                <w:b/>
                <w:sz w:val="24"/>
                <w:szCs w:val="24"/>
              </w:rPr>
              <w:t>Tues</w:t>
            </w:r>
          </w:p>
        </w:tc>
        <w:tc>
          <w:tcPr>
            <w:tcW w:w="851" w:type="dxa"/>
            <w:shd w:val="clear" w:color="auto" w:fill="D9D9D9" w:themeFill="background1" w:themeFillShade="D9"/>
          </w:tcPr>
          <w:p w:rsidRPr="0008734A" w:rsidR="0008734A" w:rsidP="004D6192" w:rsidRDefault="0008734A">
            <w:pPr>
              <w:rPr>
                <w:rFonts w:ascii="Calibri" w:hAnsi="Calibri" w:cs="Calibri"/>
                <w:b/>
                <w:sz w:val="24"/>
                <w:szCs w:val="24"/>
              </w:rPr>
            </w:pPr>
            <w:r>
              <w:rPr>
                <w:rFonts w:ascii="Calibri" w:hAnsi="Calibri" w:cs="Calibri"/>
                <w:b/>
                <w:sz w:val="24"/>
                <w:szCs w:val="24"/>
              </w:rPr>
              <w:t>Wed</w:t>
            </w:r>
          </w:p>
        </w:tc>
        <w:tc>
          <w:tcPr>
            <w:tcW w:w="850" w:type="dxa"/>
            <w:shd w:val="clear" w:color="auto" w:fill="D9D9D9" w:themeFill="background1" w:themeFillShade="D9"/>
          </w:tcPr>
          <w:p w:rsidRPr="0008734A" w:rsidR="0008734A" w:rsidP="004D6192" w:rsidRDefault="0008734A">
            <w:pPr>
              <w:rPr>
                <w:rFonts w:ascii="Calibri" w:hAnsi="Calibri" w:cs="Calibri"/>
                <w:b/>
                <w:sz w:val="24"/>
                <w:szCs w:val="24"/>
              </w:rPr>
            </w:pPr>
            <w:proofErr w:type="spellStart"/>
            <w:r>
              <w:rPr>
                <w:rFonts w:ascii="Calibri" w:hAnsi="Calibri" w:cs="Calibri"/>
                <w:b/>
                <w:sz w:val="24"/>
                <w:szCs w:val="24"/>
              </w:rPr>
              <w:t>Thur</w:t>
            </w:r>
            <w:proofErr w:type="spellEnd"/>
          </w:p>
        </w:tc>
        <w:tc>
          <w:tcPr>
            <w:tcW w:w="851" w:type="dxa"/>
            <w:shd w:val="clear" w:color="auto" w:fill="D9D9D9" w:themeFill="background1" w:themeFillShade="D9"/>
          </w:tcPr>
          <w:p w:rsidRPr="0008734A" w:rsidR="0008734A" w:rsidP="004D6192" w:rsidRDefault="0008734A">
            <w:pPr>
              <w:rPr>
                <w:rFonts w:ascii="Calibri" w:hAnsi="Calibri" w:cs="Calibri"/>
                <w:b/>
                <w:sz w:val="24"/>
                <w:szCs w:val="24"/>
              </w:rPr>
            </w:pPr>
            <w:r>
              <w:rPr>
                <w:rFonts w:ascii="Calibri" w:hAnsi="Calibri" w:cs="Calibri"/>
                <w:b/>
                <w:sz w:val="24"/>
                <w:szCs w:val="24"/>
              </w:rPr>
              <w:t>Fri</w:t>
            </w:r>
          </w:p>
        </w:tc>
        <w:tc>
          <w:tcPr>
            <w:tcW w:w="2126" w:type="dxa"/>
            <w:shd w:val="clear" w:color="auto" w:fill="D9D9D9" w:themeFill="background1" w:themeFillShade="D9"/>
          </w:tcPr>
          <w:p w:rsidRPr="0008734A" w:rsidR="0008734A" w:rsidP="004D6192" w:rsidRDefault="0008734A">
            <w:pPr>
              <w:rPr>
                <w:rFonts w:ascii="Calibri" w:hAnsi="Calibri" w:cs="Calibri"/>
                <w:b/>
              </w:rPr>
            </w:pPr>
            <w:r w:rsidRPr="0008734A">
              <w:rPr>
                <w:rFonts w:ascii="Calibri" w:hAnsi="Calibri" w:cs="Calibri"/>
                <w:b/>
              </w:rPr>
              <w:t>Ongoing every week, same pattern</w:t>
            </w:r>
          </w:p>
        </w:tc>
      </w:tr>
      <w:tr w:rsidRPr="00246ACC" w:rsidR="0008734A" w:rsidTr="0008734A">
        <w:trPr>
          <w:trHeight w:val="183"/>
        </w:trPr>
        <w:tc>
          <w:tcPr>
            <w:tcW w:w="2074" w:type="dxa"/>
            <w:shd w:val="clear" w:color="auto" w:fill="auto"/>
          </w:tcPr>
          <w:p w:rsidR="0008734A" w:rsidP="004D6192" w:rsidRDefault="0008734A">
            <w:pPr>
              <w:rPr>
                <w:rFonts w:ascii="Calibri" w:hAnsi="Calibri" w:cs="Calibri"/>
                <w:b/>
                <w:sz w:val="24"/>
                <w:szCs w:val="24"/>
              </w:rPr>
            </w:pPr>
          </w:p>
          <w:p w:rsidRPr="0008734A" w:rsidR="0008734A" w:rsidP="004D6192" w:rsidRDefault="0008734A">
            <w:pPr>
              <w:rPr>
                <w:rFonts w:ascii="Calibri" w:hAnsi="Calibri" w:cs="Calibri"/>
                <w:b/>
                <w:sz w:val="24"/>
                <w:szCs w:val="24"/>
              </w:rPr>
            </w:pPr>
          </w:p>
        </w:tc>
        <w:tc>
          <w:tcPr>
            <w:tcW w:w="1810" w:type="dxa"/>
            <w:shd w:val="clear" w:color="auto" w:fill="auto"/>
          </w:tcPr>
          <w:p w:rsidRPr="0008734A" w:rsidR="0008734A" w:rsidP="004D6192" w:rsidRDefault="0008734A">
            <w:pPr>
              <w:rPr>
                <w:rFonts w:ascii="Calibri" w:hAnsi="Calibri" w:cs="Calibri"/>
                <w:b/>
                <w:sz w:val="24"/>
                <w:szCs w:val="24"/>
              </w:rPr>
            </w:pPr>
          </w:p>
        </w:tc>
        <w:tc>
          <w:tcPr>
            <w:tcW w:w="3633" w:type="dxa"/>
            <w:shd w:val="clear" w:color="auto" w:fill="auto"/>
          </w:tcPr>
          <w:p w:rsidRPr="0008734A" w:rsidR="0008734A" w:rsidP="004D6192" w:rsidRDefault="0008734A">
            <w:pPr>
              <w:rPr>
                <w:rFonts w:ascii="Calibri" w:hAnsi="Calibri" w:cs="Calibri"/>
                <w:b/>
                <w:sz w:val="24"/>
                <w:szCs w:val="24"/>
              </w:rPr>
            </w:pPr>
          </w:p>
        </w:tc>
        <w:tc>
          <w:tcPr>
            <w:tcW w:w="842"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2126" w:type="dxa"/>
            <w:shd w:val="clear" w:color="auto" w:fill="auto"/>
          </w:tcPr>
          <w:p w:rsidRPr="0008734A" w:rsidR="0008734A" w:rsidP="004D6192" w:rsidRDefault="0008734A">
            <w:pPr>
              <w:rPr>
                <w:rFonts w:ascii="Calibri" w:hAnsi="Calibri" w:cs="Calibri"/>
                <w:b/>
              </w:rPr>
            </w:pPr>
          </w:p>
        </w:tc>
      </w:tr>
      <w:tr w:rsidRPr="00246ACC" w:rsidR="0008734A" w:rsidTr="0008734A">
        <w:trPr>
          <w:trHeight w:val="183"/>
        </w:trPr>
        <w:tc>
          <w:tcPr>
            <w:tcW w:w="2074" w:type="dxa"/>
            <w:shd w:val="clear" w:color="auto" w:fill="auto"/>
          </w:tcPr>
          <w:p w:rsidR="0008734A" w:rsidP="004D6192" w:rsidRDefault="0008734A">
            <w:pPr>
              <w:rPr>
                <w:rFonts w:ascii="Calibri" w:hAnsi="Calibri" w:cs="Calibri"/>
                <w:b/>
                <w:sz w:val="24"/>
                <w:szCs w:val="24"/>
              </w:rPr>
            </w:pPr>
          </w:p>
          <w:p w:rsidRPr="0008734A" w:rsidR="0008734A" w:rsidP="004D6192" w:rsidRDefault="0008734A">
            <w:pPr>
              <w:rPr>
                <w:rFonts w:ascii="Calibri" w:hAnsi="Calibri" w:cs="Calibri"/>
                <w:b/>
                <w:sz w:val="24"/>
                <w:szCs w:val="24"/>
              </w:rPr>
            </w:pPr>
          </w:p>
        </w:tc>
        <w:tc>
          <w:tcPr>
            <w:tcW w:w="1810" w:type="dxa"/>
            <w:shd w:val="clear" w:color="auto" w:fill="auto"/>
          </w:tcPr>
          <w:p w:rsidRPr="0008734A" w:rsidR="0008734A" w:rsidP="004D6192" w:rsidRDefault="0008734A">
            <w:pPr>
              <w:rPr>
                <w:rFonts w:ascii="Calibri" w:hAnsi="Calibri" w:cs="Calibri"/>
                <w:b/>
                <w:sz w:val="24"/>
                <w:szCs w:val="24"/>
              </w:rPr>
            </w:pPr>
          </w:p>
        </w:tc>
        <w:tc>
          <w:tcPr>
            <w:tcW w:w="3633" w:type="dxa"/>
            <w:shd w:val="clear" w:color="auto" w:fill="auto"/>
          </w:tcPr>
          <w:p w:rsidRPr="0008734A" w:rsidR="0008734A" w:rsidP="004D6192" w:rsidRDefault="0008734A">
            <w:pPr>
              <w:rPr>
                <w:rFonts w:ascii="Calibri" w:hAnsi="Calibri" w:cs="Calibri"/>
                <w:b/>
                <w:sz w:val="24"/>
                <w:szCs w:val="24"/>
              </w:rPr>
            </w:pPr>
          </w:p>
        </w:tc>
        <w:tc>
          <w:tcPr>
            <w:tcW w:w="842"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2126" w:type="dxa"/>
            <w:shd w:val="clear" w:color="auto" w:fill="auto"/>
          </w:tcPr>
          <w:p w:rsidRPr="0008734A" w:rsidR="0008734A" w:rsidP="004D6192" w:rsidRDefault="0008734A">
            <w:pPr>
              <w:rPr>
                <w:rFonts w:ascii="Calibri" w:hAnsi="Calibri" w:cs="Calibri"/>
                <w:b/>
              </w:rPr>
            </w:pPr>
          </w:p>
        </w:tc>
      </w:tr>
      <w:tr w:rsidRPr="00246ACC" w:rsidR="0008734A" w:rsidTr="0008734A">
        <w:trPr>
          <w:trHeight w:val="183"/>
        </w:trPr>
        <w:tc>
          <w:tcPr>
            <w:tcW w:w="2074" w:type="dxa"/>
            <w:shd w:val="clear" w:color="auto" w:fill="auto"/>
          </w:tcPr>
          <w:p w:rsidR="0008734A" w:rsidP="004D6192" w:rsidRDefault="0008734A">
            <w:pPr>
              <w:rPr>
                <w:rFonts w:ascii="Calibri" w:hAnsi="Calibri" w:cs="Calibri"/>
                <w:b/>
                <w:sz w:val="24"/>
                <w:szCs w:val="24"/>
              </w:rPr>
            </w:pPr>
          </w:p>
          <w:p w:rsidRPr="0008734A" w:rsidR="0008734A" w:rsidP="004D6192" w:rsidRDefault="0008734A">
            <w:pPr>
              <w:rPr>
                <w:rFonts w:ascii="Calibri" w:hAnsi="Calibri" w:cs="Calibri"/>
                <w:b/>
                <w:sz w:val="24"/>
                <w:szCs w:val="24"/>
              </w:rPr>
            </w:pPr>
          </w:p>
        </w:tc>
        <w:tc>
          <w:tcPr>
            <w:tcW w:w="1810" w:type="dxa"/>
            <w:shd w:val="clear" w:color="auto" w:fill="auto"/>
          </w:tcPr>
          <w:p w:rsidRPr="0008734A" w:rsidR="0008734A" w:rsidP="004D6192" w:rsidRDefault="0008734A">
            <w:pPr>
              <w:rPr>
                <w:rFonts w:ascii="Calibri" w:hAnsi="Calibri" w:cs="Calibri"/>
                <w:b/>
                <w:sz w:val="24"/>
                <w:szCs w:val="24"/>
              </w:rPr>
            </w:pPr>
          </w:p>
        </w:tc>
        <w:tc>
          <w:tcPr>
            <w:tcW w:w="3633" w:type="dxa"/>
            <w:shd w:val="clear" w:color="auto" w:fill="auto"/>
          </w:tcPr>
          <w:p w:rsidRPr="0008734A" w:rsidR="0008734A" w:rsidP="004D6192" w:rsidRDefault="0008734A">
            <w:pPr>
              <w:rPr>
                <w:rFonts w:ascii="Calibri" w:hAnsi="Calibri" w:cs="Calibri"/>
                <w:b/>
                <w:sz w:val="24"/>
                <w:szCs w:val="24"/>
              </w:rPr>
            </w:pPr>
          </w:p>
        </w:tc>
        <w:tc>
          <w:tcPr>
            <w:tcW w:w="842"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2126" w:type="dxa"/>
            <w:shd w:val="clear" w:color="auto" w:fill="auto"/>
          </w:tcPr>
          <w:p w:rsidRPr="0008734A" w:rsidR="0008734A" w:rsidP="004D6192" w:rsidRDefault="0008734A">
            <w:pPr>
              <w:rPr>
                <w:rFonts w:ascii="Calibri" w:hAnsi="Calibri" w:cs="Calibri"/>
                <w:b/>
              </w:rPr>
            </w:pPr>
          </w:p>
        </w:tc>
      </w:tr>
      <w:tr w:rsidRPr="00246ACC" w:rsidR="0008734A" w:rsidTr="0008734A">
        <w:trPr>
          <w:trHeight w:val="183"/>
        </w:trPr>
        <w:tc>
          <w:tcPr>
            <w:tcW w:w="2074" w:type="dxa"/>
            <w:shd w:val="clear" w:color="auto" w:fill="auto"/>
          </w:tcPr>
          <w:p w:rsidR="0008734A" w:rsidP="004D6192" w:rsidRDefault="0008734A">
            <w:pPr>
              <w:rPr>
                <w:rFonts w:ascii="Calibri" w:hAnsi="Calibri" w:cs="Calibri"/>
                <w:b/>
                <w:sz w:val="24"/>
                <w:szCs w:val="24"/>
              </w:rPr>
            </w:pPr>
          </w:p>
          <w:p w:rsidRPr="0008734A" w:rsidR="0008734A" w:rsidP="004D6192" w:rsidRDefault="0008734A">
            <w:pPr>
              <w:rPr>
                <w:rFonts w:ascii="Calibri" w:hAnsi="Calibri" w:cs="Calibri"/>
                <w:b/>
                <w:sz w:val="24"/>
                <w:szCs w:val="24"/>
              </w:rPr>
            </w:pPr>
          </w:p>
        </w:tc>
        <w:tc>
          <w:tcPr>
            <w:tcW w:w="1810" w:type="dxa"/>
            <w:shd w:val="clear" w:color="auto" w:fill="auto"/>
          </w:tcPr>
          <w:p w:rsidRPr="0008734A" w:rsidR="0008734A" w:rsidP="004D6192" w:rsidRDefault="0008734A">
            <w:pPr>
              <w:rPr>
                <w:rFonts w:ascii="Calibri" w:hAnsi="Calibri" w:cs="Calibri"/>
                <w:b/>
                <w:sz w:val="24"/>
                <w:szCs w:val="24"/>
              </w:rPr>
            </w:pPr>
          </w:p>
        </w:tc>
        <w:tc>
          <w:tcPr>
            <w:tcW w:w="3633" w:type="dxa"/>
            <w:shd w:val="clear" w:color="auto" w:fill="auto"/>
          </w:tcPr>
          <w:p w:rsidRPr="0008734A" w:rsidR="0008734A" w:rsidP="004D6192" w:rsidRDefault="0008734A">
            <w:pPr>
              <w:rPr>
                <w:rFonts w:ascii="Calibri" w:hAnsi="Calibri" w:cs="Calibri"/>
                <w:b/>
                <w:sz w:val="24"/>
                <w:szCs w:val="24"/>
              </w:rPr>
            </w:pPr>
          </w:p>
        </w:tc>
        <w:tc>
          <w:tcPr>
            <w:tcW w:w="842"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2126" w:type="dxa"/>
            <w:shd w:val="clear" w:color="auto" w:fill="auto"/>
          </w:tcPr>
          <w:p w:rsidRPr="0008734A" w:rsidR="0008734A" w:rsidP="004D6192" w:rsidRDefault="0008734A">
            <w:pPr>
              <w:rPr>
                <w:rFonts w:ascii="Calibri" w:hAnsi="Calibri" w:cs="Calibri"/>
                <w:b/>
              </w:rPr>
            </w:pPr>
          </w:p>
        </w:tc>
      </w:tr>
      <w:tr w:rsidRPr="00246ACC" w:rsidR="0008734A" w:rsidTr="0008734A">
        <w:trPr>
          <w:trHeight w:val="183"/>
        </w:trPr>
        <w:tc>
          <w:tcPr>
            <w:tcW w:w="2074" w:type="dxa"/>
            <w:shd w:val="clear" w:color="auto" w:fill="auto"/>
          </w:tcPr>
          <w:p w:rsidR="0008734A" w:rsidP="004D6192" w:rsidRDefault="0008734A">
            <w:pPr>
              <w:rPr>
                <w:rFonts w:ascii="Calibri" w:hAnsi="Calibri" w:cs="Calibri"/>
                <w:b/>
                <w:sz w:val="24"/>
                <w:szCs w:val="24"/>
              </w:rPr>
            </w:pPr>
          </w:p>
          <w:p w:rsidRPr="0008734A" w:rsidR="0008734A" w:rsidP="004D6192" w:rsidRDefault="0008734A">
            <w:pPr>
              <w:rPr>
                <w:rFonts w:ascii="Calibri" w:hAnsi="Calibri" w:cs="Calibri"/>
                <w:b/>
                <w:sz w:val="24"/>
                <w:szCs w:val="24"/>
              </w:rPr>
            </w:pPr>
          </w:p>
        </w:tc>
        <w:tc>
          <w:tcPr>
            <w:tcW w:w="1810" w:type="dxa"/>
            <w:shd w:val="clear" w:color="auto" w:fill="auto"/>
          </w:tcPr>
          <w:p w:rsidRPr="0008734A" w:rsidR="0008734A" w:rsidP="004D6192" w:rsidRDefault="0008734A">
            <w:pPr>
              <w:rPr>
                <w:rFonts w:ascii="Calibri" w:hAnsi="Calibri" w:cs="Calibri"/>
                <w:b/>
                <w:sz w:val="24"/>
                <w:szCs w:val="24"/>
              </w:rPr>
            </w:pPr>
          </w:p>
        </w:tc>
        <w:tc>
          <w:tcPr>
            <w:tcW w:w="3633" w:type="dxa"/>
            <w:shd w:val="clear" w:color="auto" w:fill="auto"/>
          </w:tcPr>
          <w:p w:rsidRPr="0008734A" w:rsidR="0008734A" w:rsidP="004D6192" w:rsidRDefault="0008734A">
            <w:pPr>
              <w:rPr>
                <w:rFonts w:ascii="Calibri" w:hAnsi="Calibri" w:cs="Calibri"/>
                <w:b/>
                <w:sz w:val="24"/>
                <w:szCs w:val="24"/>
              </w:rPr>
            </w:pPr>
          </w:p>
        </w:tc>
        <w:tc>
          <w:tcPr>
            <w:tcW w:w="842"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2126" w:type="dxa"/>
            <w:shd w:val="clear" w:color="auto" w:fill="auto"/>
          </w:tcPr>
          <w:p w:rsidRPr="0008734A" w:rsidR="0008734A" w:rsidP="004D6192" w:rsidRDefault="0008734A">
            <w:pPr>
              <w:rPr>
                <w:rFonts w:ascii="Calibri" w:hAnsi="Calibri" w:cs="Calibri"/>
                <w:b/>
              </w:rPr>
            </w:pPr>
          </w:p>
        </w:tc>
      </w:tr>
      <w:tr w:rsidRPr="00246ACC" w:rsidR="0008734A" w:rsidTr="0008734A">
        <w:trPr>
          <w:trHeight w:val="183"/>
        </w:trPr>
        <w:tc>
          <w:tcPr>
            <w:tcW w:w="2074" w:type="dxa"/>
            <w:shd w:val="clear" w:color="auto" w:fill="auto"/>
          </w:tcPr>
          <w:p w:rsidR="0008734A" w:rsidP="004D6192" w:rsidRDefault="0008734A">
            <w:pPr>
              <w:rPr>
                <w:rFonts w:ascii="Calibri" w:hAnsi="Calibri" w:cs="Calibri"/>
                <w:b/>
                <w:sz w:val="24"/>
                <w:szCs w:val="24"/>
              </w:rPr>
            </w:pPr>
          </w:p>
          <w:p w:rsidRPr="0008734A" w:rsidR="0008734A" w:rsidP="004D6192" w:rsidRDefault="0008734A">
            <w:pPr>
              <w:rPr>
                <w:rFonts w:ascii="Calibri" w:hAnsi="Calibri" w:cs="Calibri"/>
                <w:b/>
                <w:sz w:val="24"/>
                <w:szCs w:val="24"/>
              </w:rPr>
            </w:pPr>
          </w:p>
        </w:tc>
        <w:tc>
          <w:tcPr>
            <w:tcW w:w="1810" w:type="dxa"/>
            <w:shd w:val="clear" w:color="auto" w:fill="auto"/>
          </w:tcPr>
          <w:p w:rsidRPr="0008734A" w:rsidR="0008734A" w:rsidP="004D6192" w:rsidRDefault="0008734A">
            <w:pPr>
              <w:rPr>
                <w:rFonts w:ascii="Calibri" w:hAnsi="Calibri" w:cs="Calibri"/>
                <w:b/>
                <w:sz w:val="24"/>
                <w:szCs w:val="24"/>
              </w:rPr>
            </w:pPr>
          </w:p>
        </w:tc>
        <w:tc>
          <w:tcPr>
            <w:tcW w:w="3633" w:type="dxa"/>
            <w:shd w:val="clear" w:color="auto" w:fill="auto"/>
          </w:tcPr>
          <w:p w:rsidRPr="0008734A" w:rsidR="0008734A" w:rsidP="004D6192" w:rsidRDefault="0008734A">
            <w:pPr>
              <w:rPr>
                <w:rFonts w:ascii="Calibri" w:hAnsi="Calibri" w:cs="Calibri"/>
                <w:b/>
                <w:sz w:val="24"/>
                <w:szCs w:val="24"/>
              </w:rPr>
            </w:pPr>
          </w:p>
        </w:tc>
        <w:tc>
          <w:tcPr>
            <w:tcW w:w="842"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2126" w:type="dxa"/>
            <w:shd w:val="clear" w:color="auto" w:fill="auto"/>
          </w:tcPr>
          <w:p w:rsidRPr="0008734A" w:rsidR="0008734A" w:rsidP="004D6192" w:rsidRDefault="0008734A">
            <w:pPr>
              <w:rPr>
                <w:rFonts w:ascii="Calibri" w:hAnsi="Calibri" w:cs="Calibri"/>
                <w:b/>
              </w:rPr>
            </w:pPr>
          </w:p>
        </w:tc>
      </w:tr>
      <w:tr w:rsidRPr="00246ACC" w:rsidR="0008734A" w:rsidTr="0008734A">
        <w:trPr>
          <w:trHeight w:val="183"/>
        </w:trPr>
        <w:tc>
          <w:tcPr>
            <w:tcW w:w="2074" w:type="dxa"/>
            <w:shd w:val="clear" w:color="auto" w:fill="auto"/>
          </w:tcPr>
          <w:p w:rsidR="0008734A" w:rsidP="004D6192" w:rsidRDefault="0008734A">
            <w:pPr>
              <w:rPr>
                <w:rFonts w:ascii="Calibri" w:hAnsi="Calibri" w:cs="Calibri"/>
                <w:b/>
                <w:sz w:val="24"/>
                <w:szCs w:val="24"/>
              </w:rPr>
            </w:pPr>
          </w:p>
          <w:p w:rsidRPr="0008734A" w:rsidR="0008734A" w:rsidP="004D6192" w:rsidRDefault="0008734A">
            <w:pPr>
              <w:rPr>
                <w:rFonts w:ascii="Calibri" w:hAnsi="Calibri" w:cs="Calibri"/>
                <w:b/>
                <w:sz w:val="24"/>
                <w:szCs w:val="24"/>
              </w:rPr>
            </w:pPr>
          </w:p>
        </w:tc>
        <w:tc>
          <w:tcPr>
            <w:tcW w:w="1810" w:type="dxa"/>
            <w:shd w:val="clear" w:color="auto" w:fill="auto"/>
          </w:tcPr>
          <w:p w:rsidRPr="0008734A" w:rsidR="0008734A" w:rsidP="004D6192" w:rsidRDefault="0008734A">
            <w:pPr>
              <w:rPr>
                <w:rFonts w:ascii="Calibri" w:hAnsi="Calibri" w:cs="Calibri"/>
                <w:b/>
                <w:sz w:val="24"/>
                <w:szCs w:val="24"/>
              </w:rPr>
            </w:pPr>
          </w:p>
        </w:tc>
        <w:tc>
          <w:tcPr>
            <w:tcW w:w="3633" w:type="dxa"/>
            <w:shd w:val="clear" w:color="auto" w:fill="auto"/>
          </w:tcPr>
          <w:p w:rsidRPr="0008734A" w:rsidR="0008734A" w:rsidP="004D6192" w:rsidRDefault="0008734A">
            <w:pPr>
              <w:rPr>
                <w:rFonts w:ascii="Calibri" w:hAnsi="Calibri" w:cs="Calibri"/>
                <w:b/>
                <w:sz w:val="24"/>
                <w:szCs w:val="24"/>
              </w:rPr>
            </w:pPr>
          </w:p>
        </w:tc>
        <w:tc>
          <w:tcPr>
            <w:tcW w:w="842"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2126" w:type="dxa"/>
            <w:shd w:val="clear" w:color="auto" w:fill="auto"/>
          </w:tcPr>
          <w:p w:rsidRPr="0008734A" w:rsidR="0008734A" w:rsidP="004D6192" w:rsidRDefault="0008734A">
            <w:pPr>
              <w:rPr>
                <w:rFonts w:ascii="Calibri" w:hAnsi="Calibri" w:cs="Calibri"/>
                <w:b/>
              </w:rPr>
            </w:pPr>
          </w:p>
        </w:tc>
      </w:tr>
      <w:tr w:rsidRPr="00246ACC" w:rsidR="0008734A" w:rsidTr="0008734A">
        <w:trPr>
          <w:trHeight w:val="183"/>
        </w:trPr>
        <w:tc>
          <w:tcPr>
            <w:tcW w:w="2074" w:type="dxa"/>
            <w:shd w:val="clear" w:color="auto" w:fill="auto"/>
          </w:tcPr>
          <w:p w:rsidR="0008734A" w:rsidP="004D6192" w:rsidRDefault="0008734A">
            <w:pPr>
              <w:rPr>
                <w:rFonts w:ascii="Calibri" w:hAnsi="Calibri" w:cs="Calibri"/>
                <w:b/>
                <w:sz w:val="24"/>
                <w:szCs w:val="24"/>
              </w:rPr>
            </w:pPr>
          </w:p>
          <w:p w:rsidRPr="0008734A" w:rsidR="0008734A" w:rsidP="004D6192" w:rsidRDefault="0008734A">
            <w:pPr>
              <w:rPr>
                <w:rFonts w:ascii="Calibri" w:hAnsi="Calibri" w:cs="Calibri"/>
                <w:b/>
                <w:sz w:val="24"/>
                <w:szCs w:val="24"/>
              </w:rPr>
            </w:pPr>
          </w:p>
        </w:tc>
        <w:tc>
          <w:tcPr>
            <w:tcW w:w="1810" w:type="dxa"/>
            <w:shd w:val="clear" w:color="auto" w:fill="auto"/>
          </w:tcPr>
          <w:p w:rsidRPr="0008734A" w:rsidR="0008734A" w:rsidP="004D6192" w:rsidRDefault="0008734A">
            <w:pPr>
              <w:rPr>
                <w:rFonts w:ascii="Calibri" w:hAnsi="Calibri" w:cs="Calibri"/>
                <w:b/>
                <w:sz w:val="24"/>
                <w:szCs w:val="24"/>
              </w:rPr>
            </w:pPr>
          </w:p>
        </w:tc>
        <w:tc>
          <w:tcPr>
            <w:tcW w:w="3633" w:type="dxa"/>
            <w:shd w:val="clear" w:color="auto" w:fill="auto"/>
          </w:tcPr>
          <w:p w:rsidRPr="0008734A" w:rsidR="0008734A" w:rsidP="004D6192" w:rsidRDefault="0008734A">
            <w:pPr>
              <w:rPr>
                <w:rFonts w:ascii="Calibri" w:hAnsi="Calibri" w:cs="Calibri"/>
                <w:b/>
                <w:sz w:val="24"/>
                <w:szCs w:val="24"/>
              </w:rPr>
            </w:pPr>
          </w:p>
        </w:tc>
        <w:tc>
          <w:tcPr>
            <w:tcW w:w="842"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2126" w:type="dxa"/>
            <w:shd w:val="clear" w:color="auto" w:fill="auto"/>
          </w:tcPr>
          <w:p w:rsidRPr="0008734A" w:rsidR="0008734A" w:rsidP="004D6192" w:rsidRDefault="0008734A">
            <w:pPr>
              <w:rPr>
                <w:rFonts w:ascii="Calibri" w:hAnsi="Calibri" w:cs="Calibri"/>
                <w:b/>
              </w:rPr>
            </w:pPr>
          </w:p>
        </w:tc>
      </w:tr>
      <w:tr w:rsidRPr="00246ACC" w:rsidR="0008734A" w:rsidTr="0008734A">
        <w:trPr>
          <w:trHeight w:val="183"/>
        </w:trPr>
        <w:tc>
          <w:tcPr>
            <w:tcW w:w="2074" w:type="dxa"/>
            <w:shd w:val="clear" w:color="auto" w:fill="auto"/>
          </w:tcPr>
          <w:p w:rsidR="0008734A" w:rsidP="004D6192" w:rsidRDefault="0008734A">
            <w:pPr>
              <w:rPr>
                <w:rFonts w:ascii="Calibri" w:hAnsi="Calibri" w:cs="Calibri"/>
                <w:b/>
                <w:sz w:val="24"/>
                <w:szCs w:val="24"/>
              </w:rPr>
            </w:pPr>
          </w:p>
          <w:p w:rsidRPr="0008734A" w:rsidR="0008734A" w:rsidP="004D6192" w:rsidRDefault="0008734A">
            <w:pPr>
              <w:rPr>
                <w:rFonts w:ascii="Calibri" w:hAnsi="Calibri" w:cs="Calibri"/>
                <w:b/>
                <w:sz w:val="24"/>
                <w:szCs w:val="24"/>
              </w:rPr>
            </w:pPr>
          </w:p>
        </w:tc>
        <w:tc>
          <w:tcPr>
            <w:tcW w:w="1810" w:type="dxa"/>
            <w:shd w:val="clear" w:color="auto" w:fill="auto"/>
          </w:tcPr>
          <w:p w:rsidRPr="0008734A" w:rsidR="0008734A" w:rsidP="004D6192" w:rsidRDefault="0008734A">
            <w:pPr>
              <w:rPr>
                <w:rFonts w:ascii="Calibri" w:hAnsi="Calibri" w:cs="Calibri"/>
                <w:b/>
                <w:sz w:val="24"/>
                <w:szCs w:val="24"/>
              </w:rPr>
            </w:pPr>
          </w:p>
        </w:tc>
        <w:tc>
          <w:tcPr>
            <w:tcW w:w="3633" w:type="dxa"/>
            <w:shd w:val="clear" w:color="auto" w:fill="auto"/>
          </w:tcPr>
          <w:p w:rsidRPr="0008734A" w:rsidR="0008734A" w:rsidP="004D6192" w:rsidRDefault="0008734A">
            <w:pPr>
              <w:rPr>
                <w:rFonts w:ascii="Calibri" w:hAnsi="Calibri" w:cs="Calibri"/>
                <w:b/>
                <w:sz w:val="24"/>
                <w:szCs w:val="24"/>
              </w:rPr>
            </w:pPr>
          </w:p>
        </w:tc>
        <w:tc>
          <w:tcPr>
            <w:tcW w:w="842"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2126" w:type="dxa"/>
            <w:shd w:val="clear" w:color="auto" w:fill="auto"/>
          </w:tcPr>
          <w:p w:rsidRPr="0008734A" w:rsidR="0008734A" w:rsidP="004D6192" w:rsidRDefault="0008734A">
            <w:pPr>
              <w:rPr>
                <w:rFonts w:ascii="Calibri" w:hAnsi="Calibri" w:cs="Calibri"/>
                <w:b/>
              </w:rPr>
            </w:pPr>
          </w:p>
        </w:tc>
      </w:tr>
      <w:tr w:rsidRPr="00246ACC" w:rsidR="0008734A" w:rsidTr="0008734A">
        <w:trPr>
          <w:trHeight w:val="183"/>
        </w:trPr>
        <w:tc>
          <w:tcPr>
            <w:tcW w:w="2074" w:type="dxa"/>
            <w:shd w:val="clear" w:color="auto" w:fill="auto"/>
          </w:tcPr>
          <w:p w:rsidR="0008734A" w:rsidP="004D6192" w:rsidRDefault="0008734A">
            <w:pPr>
              <w:rPr>
                <w:rFonts w:ascii="Calibri" w:hAnsi="Calibri" w:cs="Calibri"/>
                <w:b/>
                <w:sz w:val="24"/>
                <w:szCs w:val="24"/>
              </w:rPr>
            </w:pPr>
          </w:p>
          <w:p w:rsidRPr="0008734A" w:rsidR="0008734A" w:rsidP="004D6192" w:rsidRDefault="0008734A">
            <w:pPr>
              <w:rPr>
                <w:rFonts w:ascii="Calibri" w:hAnsi="Calibri" w:cs="Calibri"/>
                <w:b/>
                <w:sz w:val="24"/>
                <w:szCs w:val="24"/>
              </w:rPr>
            </w:pPr>
          </w:p>
        </w:tc>
        <w:tc>
          <w:tcPr>
            <w:tcW w:w="1810" w:type="dxa"/>
            <w:shd w:val="clear" w:color="auto" w:fill="auto"/>
          </w:tcPr>
          <w:p w:rsidRPr="0008734A" w:rsidR="0008734A" w:rsidP="004D6192" w:rsidRDefault="0008734A">
            <w:pPr>
              <w:rPr>
                <w:rFonts w:ascii="Calibri" w:hAnsi="Calibri" w:cs="Calibri"/>
                <w:b/>
                <w:sz w:val="24"/>
                <w:szCs w:val="24"/>
              </w:rPr>
            </w:pPr>
          </w:p>
        </w:tc>
        <w:tc>
          <w:tcPr>
            <w:tcW w:w="3633" w:type="dxa"/>
            <w:shd w:val="clear" w:color="auto" w:fill="auto"/>
          </w:tcPr>
          <w:p w:rsidRPr="0008734A" w:rsidR="0008734A" w:rsidP="004D6192" w:rsidRDefault="0008734A">
            <w:pPr>
              <w:rPr>
                <w:rFonts w:ascii="Calibri" w:hAnsi="Calibri" w:cs="Calibri"/>
                <w:b/>
                <w:sz w:val="24"/>
                <w:szCs w:val="24"/>
              </w:rPr>
            </w:pPr>
          </w:p>
        </w:tc>
        <w:tc>
          <w:tcPr>
            <w:tcW w:w="842"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850" w:type="dxa"/>
            <w:shd w:val="clear" w:color="auto" w:fill="auto"/>
          </w:tcPr>
          <w:p w:rsidR="0008734A" w:rsidP="004D6192" w:rsidRDefault="0008734A">
            <w:pPr>
              <w:rPr>
                <w:rFonts w:ascii="Calibri" w:hAnsi="Calibri" w:cs="Calibri"/>
                <w:b/>
                <w:sz w:val="24"/>
                <w:szCs w:val="24"/>
              </w:rPr>
            </w:pPr>
          </w:p>
        </w:tc>
        <w:tc>
          <w:tcPr>
            <w:tcW w:w="851" w:type="dxa"/>
            <w:shd w:val="clear" w:color="auto" w:fill="auto"/>
          </w:tcPr>
          <w:p w:rsidR="0008734A" w:rsidP="004D6192" w:rsidRDefault="0008734A">
            <w:pPr>
              <w:rPr>
                <w:rFonts w:ascii="Calibri" w:hAnsi="Calibri" w:cs="Calibri"/>
                <w:b/>
                <w:sz w:val="24"/>
                <w:szCs w:val="24"/>
              </w:rPr>
            </w:pPr>
          </w:p>
        </w:tc>
        <w:tc>
          <w:tcPr>
            <w:tcW w:w="2126" w:type="dxa"/>
            <w:shd w:val="clear" w:color="auto" w:fill="auto"/>
          </w:tcPr>
          <w:p w:rsidRPr="0008734A" w:rsidR="0008734A" w:rsidP="004D6192" w:rsidRDefault="0008734A">
            <w:pPr>
              <w:rPr>
                <w:rFonts w:ascii="Calibri" w:hAnsi="Calibri" w:cs="Calibri"/>
                <w:b/>
              </w:rPr>
            </w:pPr>
          </w:p>
        </w:tc>
      </w:tr>
    </w:tbl>
    <w:p w:rsidRPr="00807E62" w:rsidR="00907994" w:rsidP="002B4A3A" w:rsidRDefault="00907994">
      <w:pPr>
        <w:rPr>
          <w:rFonts w:ascii="Arial" w:hAnsi="Arial" w:cs="Arial"/>
          <w:sz w:val="24"/>
          <w:szCs w:val="24"/>
        </w:rPr>
      </w:pPr>
    </w:p>
    <w:sectPr w:rsidRPr="00807E62" w:rsidR="00907994" w:rsidSect="0008734A">
      <w:pgSz w:w="16838" w:h="11906" w:orient="landscape"/>
      <w:pgMar w:top="1134"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94"/>
    <w:rsid w:val="00032E5B"/>
    <w:rsid w:val="0008734A"/>
    <w:rsid w:val="00246ACC"/>
    <w:rsid w:val="002713C8"/>
    <w:rsid w:val="002B4A3A"/>
    <w:rsid w:val="004D58FA"/>
    <w:rsid w:val="004D6192"/>
    <w:rsid w:val="005E124B"/>
    <w:rsid w:val="005E4697"/>
    <w:rsid w:val="00616E15"/>
    <w:rsid w:val="006B0354"/>
    <w:rsid w:val="00807E62"/>
    <w:rsid w:val="008E065E"/>
    <w:rsid w:val="00907994"/>
    <w:rsid w:val="00B56557"/>
    <w:rsid w:val="00C378F6"/>
    <w:rsid w:val="00C71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390D"/>
  <w15:chartTrackingRefBased/>
  <w15:docId w15:val="{9874C66C-DA2A-47E9-96BE-08EC598C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994"/>
    <w:rPr>
      <w:color w:val="0000FF" w:themeColor="hyperlink"/>
      <w:u w:val="single"/>
    </w:rPr>
  </w:style>
  <w:style w:type="table" w:styleId="TableGrid">
    <w:name w:val="Table Grid"/>
    <w:basedOn w:val="TableNormal"/>
    <w:uiPriority w:val="59"/>
    <w:rsid w:val="0090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transport@cambridge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Request Form CCC</dc:title>
  <dc:subject>
  </dc:subject>
  <dc:creator>Treeby Helen</dc:creator>
  <cp:keywords>
  </cp:keywords>
  <dc:description>
  </dc:description>
  <cp:lastModifiedBy>Jonathan Lewis</cp:lastModifiedBy>
  <cp:revision>2</cp:revision>
  <dcterms:created xsi:type="dcterms:W3CDTF">2020-04-14T13:13:00Z</dcterms:created>
  <dcterms:modified xsi:type="dcterms:W3CDTF">2020-04-15T06:03:21Z</dcterms:modified>
</cp:coreProperties>
</file>