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3101"/>
        <w:tblW w:w="9351" w:type="dxa"/>
        <w:tblLook w:val="04A0" w:firstRow="1" w:lastRow="0" w:firstColumn="1" w:lastColumn="0" w:noHBand="0" w:noVBand="1"/>
      </w:tblPr>
      <w:tblGrid>
        <w:gridCol w:w="279"/>
        <w:gridCol w:w="4179"/>
        <w:gridCol w:w="2454"/>
        <w:gridCol w:w="2439"/>
      </w:tblGrid>
      <w:tr w:rsidR="009B4CC3" w:rsidTr="006452DA" w14:paraId="3ECD12DF" w14:textId="77777777">
        <w:trPr>
          <w:trHeight w:val="697"/>
        </w:trPr>
        <w:tc>
          <w:tcPr>
            <w:tcW w:w="4458" w:type="dxa"/>
            <w:gridSpan w:val="2"/>
          </w:tcPr>
          <w:p w:rsidR="009B4CC3" w:rsidP="006452DA" w:rsidRDefault="009B4CC3" w14:paraId="1F918077" w14:textId="22B6E6D0">
            <w:r w:rsidRPr="000206B3">
              <w:rPr>
                <w:b/>
              </w:rPr>
              <w:t>Duration:</w:t>
            </w:r>
            <w:r>
              <w:t xml:space="preserve"> </w:t>
            </w:r>
            <w:r w:rsidR="00DE4416">
              <w:t>40 – 50 minutes</w:t>
            </w:r>
          </w:p>
          <w:p w:rsidR="009B4CC3" w:rsidP="006452DA" w:rsidRDefault="009B4CC3" w14:paraId="2BFA18D1" w14:textId="15B93B3D"/>
        </w:tc>
        <w:tc>
          <w:tcPr>
            <w:tcW w:w="4893" w:type="dxa"/>
            <w:gridSpan w:val="2"/>
          </w:tcPr>
          <w:p w:rsidR="009B4CC3" w:rsidP="006452DA" w:rsidRDefault="009B4CC3" w14:paraId="3496DD9F" w14:textId="77777777">
            <w:r>
              <w:t xml:space="preserve">Resources: </w:t>
            </w:r>
          </w:p>
          <w:p w:rsidR="009B4CC3" w:rsidP="006452DA" w:rsidRDefault="009B4CC3" w14:paraId="6023219B" w14:textId="7E2250BF"/>
        </w:tc>
      </w:tr>
      <w:tr w:rsidR="009B4CC3" w:rsidTr="006452DA" w14:paraId="3A685CB5" w14:textId="77777777">
        <w:trPr>
          <w:trHeight w:val="3109"/>
        </w:trPr>
        <w:tc>
          <w:tcPr>
            <w:tcW w:w="279" w:type="dxa"/>
          </w:tcPr>
          <w:p w:rsidR="009B4CC3" w:rsidP="006452DA" w:rsidRDefault="009B4CC3" w14:paraId="5C59CD80" w14:textId="77777777"/>
        </w:tc>
        <w:tc>
          <w:tcPr>
            <w:tcW w:w="6633" w:type="dxa"/>
            <w:gridSpan w:val="2"/>
          </w:tcPr>
          <w:p w:rsidRPr="00044B48" w:rsidR="009B4CC3" w:rsidP="006452DA" w:rsidRDefault="0012163B" w14:paraId="7BC17601" w14:textId="79A7C084">
            <w:pPr>
              <w:rPr>
                <w:rFonts w:eastAsia="Calibri"/>
                <w:b/>
              </w:rPr>
            </w:pPr>
            <w:r>
              <w:rPr>
                <w:rFonts w:eastAsia="Calibri"/>
                <w:b/>
              </w:rPr>
              <w:t>Resilience</w:t>
            </w:r>
          </w:p>
          <w:p w:rsidR="00DE4416" w:rsidP="006452DA" w:rsidRDefault="00DE4416" w14:paraId="4F67C079" w14:textId="77777777">
            <w:pPr>
              <w:rPr>
                <w:rFonts w:eastAsia="Calibri"/>
              </w:rPr>
            </w:pPr>
          </w:p>
          <w:p w:rsidR="00DE4416" w:rsidP="006452DA" w:rsidRDefault="0012163B" w14:paraId="112161AC" w14:textId="7E768926">
            <w:pPr>
              <w:rPr>
                <w:rFonts w:eastAsia="Calibri"/>
              </w:rPr>
            </w:pPr>
            <w:r>
              <w:rPr>
                <w:rFonts w:eastAsia="Calibri"/>
              </w:rPr>
              <w:t xml:space="preserve">Discuss how experience can make us feel – either positive or negative. Use slide 4 to share some advice/support. </w:t>
            </w:r>
          </w:p>
          <w:p w:rsidR="0012163B" w:rsidP="006452DA" w:rsidRDefault="0012163B" w14:paraId="6E6F5750" w14:textId="77777777">
            <w:pPr>
              <w:rPr>
                <w:rFonts w:eastAsia="Calibri"/>
              </w:rPr>
            </w:pPr>
          </w:p>
          <w:p w:rsidRPr="0012163B" w:rsidR="0012163B" w:rsidP="006452DA" w:rsidRDefault="0012163B" w14:paraId="7A175DC1" w14:textId="6D33115E">
            <w:pPr>
              <w:rPr>
                <w:rFonts w:eastAsia="Calibri"/>
                <w:b/>
                <w:bCs/>
              </w:rPr>
            </w:pPr>
            <w:r w:rsidRPr="0012163B">
              <w:rPr>
                <w:rFonts w:eastAsia="Calibri"/>
                <w:b/>
                <w:bCs/>
              </w:rPr>
              <w:t>What do you worry about?</w:t>
            </w:r>
            <w:r>
              <w:rPr>
                <w:rFonts w:eastAsia="Calibri"/>
                <w:b/>
                <w:bCs/>
              </w:rPr>
              <w:t xml:space="preserve"> – Task</w:t>
            </w:r>
          </w:p>
          <w:p w:rsidR="0012163B" w:rsidP="006452DA" w:rsidRDefault="0012163B" w14:paraId="319353CB" w14:textId="77777777">
            <w:pPr>
              <w:rPr>
                <w:rFonts w:eastAsia="Calibri"/>
              </w:rPr>
            </w:pPr>
          </w:p>
          <w:p w:rsidR="0012163B" w:rsidP="006452DA" w:rsidRDefault="0012163B" w14:paraId="0018B5B1" w14:textId="220E839C">
            <w:pPr>
              <w:rPr>
                <w:rFonts w:eastAsia="Calibri"/>
              </w:rPr>
            </w:pPr>
            <w:r>
              <w:rPr>
                <w:rFonts w:eastAsia="Calibri"/>
              </w:rPr>
              <w:t xml:space="preserve">Use </w:t>
            </w:r>
            <w:proofErr w:type="spellStart"/>
            <w:r>
              <w:rPr>
                <w:rFonts w:eastAsia="Calibri"/>
              </w:rPr>
              <w:t>post-it</w:t>
            </w:r>
            <w:proofErr w:type="spellEnd"/>
            <w:r>
              <w:rPr>
                <w:rFonts w:eastAsia="Calibri"/>
              </w:rPr>
              <w:t xml:space="preserve"> notes to get individuals to consider any worries they may have now, have had in the past or may have about the future. These can be put on pieces of paper around the room. </w:t>
            </w:r>
          </w:p>
          <w:p w:rsidR="0012163B" w:rsidP="006452DA" w:rsidRDefault="0012163B" w14:paraId="059A6774" w14:textId="77777777">
            <w:pPr>
              <w:rPr>
                <w:rFonts w:eastAsia="Calibri"/>
              </w:rPr>
            </w:pPr>
          </w:p>
          <w:p w:rsidR="0012163B" w:rsidP="006452DA" w:rsidRDefault="0012163B" w14:paraId="26CCBDB9" w14:textId="20EAE00F">
            <w:pPr>
              <w:rPr>
                <w:rFonts w:eastAsia="Calibri"/>
              </w:rPr>
            </w:pPr>
            <w:r>
              <w:rPr>
                <w:rFonts w:eastAsia="Calibri"/>
              </w:rPr>
              <w:t xml:space="preserve">Discuss some common themes that may arise from the group. </w:t>
            </w:r>
            <w:r w:rsidR="008420F0">
              <w:rPr>
                <w:rFonts w:eastAsia="Calibri"/>
              </w:rPr>
              <w:t xml:space="preserve">Then as individuals give out printed buckets or get the group/class to draw their own. </w:t>
            </w:r>
          </w:p>
          <w:p w:rsidR="008420F0" w:rsidP="006452DA" w:rsidRDefault="008420F0" w14:paraId="0C7004EE" w14:textId="77777777">
            <w:pPr>
              <w:rPr>
                <w:rFonts w:eastAsia="Calibri"/>
              </w:rPr>
            </w:pPr>
          </w:p>
          <w:p w:rsidR="008420F0" w:rsidP="006452DA" w:rsidRDefault="008420F0" w14:paraId="1D1E6E5C" w14:textId="43856153">
            <w:pPr>
              <w:rPr>
                <w:rFonts w:eastAsia="Calibri"/>
              </w:rPr>
            </w:pPr>
            <w:r>
              <w:rPr>
                <w:rFonts w:eastAsia="Calibri"/>
              </w:rPr>
              <w:t xml:space="preserve">Inside their buckets build on the intro task by getting individuals to write down any worries they may have. Following this get each person to highlight any worries they feel they can control by either doing something different or getting support. Leave </w:t>
            </w:r>
            <w:proofErr w:type="gramStart"/>
            <w:r>
              <w:rPr>
                <w:rFonts w:eastAsia="Calibri"/>
              </w:rPr>
              <w:t>blank</w:t>
            </w:r>
            <w:proofErr w:type="gramEnd"/>
            <w:r>
              <w:rPr>
                <w:rFonts w:eastAsia="Calibri"/>
              </w:rPr>
              <w:t xml:space="preserve"> any worries they feel they can’t control and then get them to consider how they can cope with this, although that worry remains what are their coping mechanisms. </w:t>
            </w:r>
          </w:p>
          <w:p w:rsidR="008420F0" w:rsidP="006452DA" w:rsidRDefault="008420F0" w14:paraId="54D8B730" w14:textId="77777777">
            <w:pPr>
              <w:rPr>
                <w:rFonts w:eastAsia="Calibri"/>
              </w:rPr>
            </w:pPr>
          </w:p>
          <w:p w:rsidR="008420F0" w:rsidP="006452DA" w:rsidRDefault="008420F0" w14:paraId="118EE01B" w14:textId="0BE58751">
            <w:pPr>
              <w:rPr>
                <w:rFonts w:eastAsia="Calibri"/>
                <w:b/>
                <w:bCs/>
              </w:rPr>
            </w:pPr>
            <w:r w:rsidRPr="008420F0">
              <w:rPr>
                <w:rFonts w:eastAsia="Calibri"/>
                <w:b/>
                <w:bCs/>
              </w:rPr>
              <w:t>Peer pressure</w:t>
            </w:r>
          </w:p>
          <w:p w:rsidR="008420F0" w:rsidP="006452DA" w:rsidRDefault="008420F0" w14:paraId="26F25711" w14:textId="77777777">
            <w:pPr>
              <w:rPr>
                <w:rFonts w:eastAsia="Calibri"/>
                <w:b/>
                <w:bCs/>
              </w:rPr>
            </w:pPr>
          </w:p>
          <w:p w:rsidR="008420F0" w:rsidP="006452DA" w:rsidRDefault="008420F0" w14:paraId="1E849C90" w14:textId="1EB2A686">
            <w:pPr>
              <w:rPr>
                <w:rFonts w:eastAsia="Calibri"/>
              </w:rPr>
            </w:pPr>
            <w:r>
              <w:rPr>
                <w:rFonts w:eastAsia="Calibri"/>
              </w:rPr>
              <w:t xml:space="preserve">Use slide 7 to introduce the topic of peer pressure. </w:t>
            </w:r>
          </w:p>
          <w:p w:rsidR="008420F0" w:rsidP="006452DA" w:rsidRDefault="008420F0" w14:paraId="2E1E9B74" w14:textId="77777777">
            <w:pPr>
              <w:rPr>
                <w:rFonts w:eastAsia="Calibri"/>
              </w:rPr>
            </w:pPr>
          </w:p>
          <w:p w:rsidR="008420F0" w:rsidP="006452DA" w:rsidRDefault="008420F0" w14:paraId="620557C8" w14:textId="2BA4FE67">
            <w:pPr>
              <w:rPr>
                <w:rFonts w:eastAsia="Calibri"/>
                <w:b/>
                <w:bCs/>
              </w:rPr>
            </w:pPr>
            <w:r>
              <w:rPr>
                <w:rFonts w:eastAsia="Calibri"/>
                <w:b/>
                <w:bCs/>
              </w:rPr>
              <w:t xml:space="preserve">Suggested videos: </w:t>
            </w:r>
          </w:p>
          <w:p w:rsidR="008420F0" w:rsidP="006452DA" w:rsidRDefault="008420F0" w14:paraId="394556B0" w14:textId="6DB17227">
            <w:pPr>
              <w:rPr>
                <w:rFonts w:eastAsia="Calibri"/>
              </w:rPr>
            </w:pPr>
            <w:hyperlink w:history="1" r:id="rId6">
              <w:r w:rsidRPr="00A27BE6">
                <w:rPr>
                  <w:rStyle w:val="Hyperlink"/>
                  <w:rFonts w:eastAsia="Calibri"/>
                </w:rPr>
                <w:t>https://www.youtube.com/watch?v=FGv6sx0gOcc</w:t>
              </w:r>
            </w:hyperlink>
            <w:r>
              <w:rPr>
                <w:rFonts w:eastAsia="Calibri"/>
              </w:rPr>
              <w:t xml:space="preserve"> </w:t>
            </w:r>
          </w:p>
          <w:p w:rsidR="008420F0" w:rsidP="006452DA" w:rsidRDefault="008420F0" w14:paraId="0EA2E16A" w14:textId="65F8852D">
            <w:pPr>
              <w:rPr>
                <w:rFonts w:eastAsia="Calibri"/>
              </w:rPr>
            </w:pPr>
            <w:hyperlink w:history="1" r:id="rId7">
              <w:r w:rsidRPr="00A27BE6">
                <w:rPr>
                  <w:rStyle w:val="Hyperlink"/>
                  <w:rFonts w:eastAsia="Calibri"/>
                </w:rPr>
                <w:t>https://www.youtube.com/watch?v=2Og4rMnT6G0</w:t>
              </w:r>
            </w:hyperlink>
            <w:r>
              <w:rPr>
                <w:rFonts w:eastAsia="Calibri"/>
              </w:rPr>
              <w:t xml:space="preserve"> </w:t>
            </w:r>
          </w:p>
          <w:p w:rsidR="008420F0" w:rsidP="006452DA" w:rsidRDefault="008420F0" w14:paraId="070F8DB7" w14:textId="77777777">
            <w:pPr>
              <w:rPr>
                <w:rFonts w:eastAsia="Calibri"/>
              </w:rPr>
            </w:pPr>
          </w:p>
          <w:p w:rsidR="00FE4719" w:rsidP="006452DA" w:rsidRDefault="00FE4719" w14:paraId="1FBEA55A" w14:textId="73AF3325">
            <w:pPr>
              <w:rPr>
                <w:rFonts w:eastAsia="Calibri"/>
              </w:rPr>
            </w:pPr>
            <w:r>
              <w:rPr>
                <w:rFonts w:eastAsia="Calibri"/>
              </w:rPr>
              <w:t xml:space="preserve">Discuss what has been seen/heard and how to protect against it. </w:t>
            </w:r>
          </w:p>
          <w:p w:rsidR="00FE4719" w:rsidP="006452DA" w:rsidRDefault="00FE4719" w14:paraId="004FC913" w14:textId="77777777">
            <w:pPr>
              <w:rPr>
                <w:rFonts w:eastAsia="Calibri"/>
              </w:rPr>
            </w:pPr>
          </w:p>
          <w:p w:rsidR="00FE4719" w:rsidP="006452DA" w:rsidRDefault="00A646E7" w14:paraId="5AE0CFEE" w14:textId="402A96AA">
            <w:pPr>
              <w:rPr>
                <w:rFonts w:eastAsia="Calibri"/>
                <w:b/>
                <w:bCs/>
              </w:rPr>
            </w:pPr>
            <w:r>
              <w:rPr>
                <w:rFonts w:eastAsia="Calibri"/>
                <w:b/>
                <w:bCs/>
              </w:rPr>
              <w:t>Activity</w:t>
            </w:r>
          </w:p>
          <w:p w:rsidR="00A646E7" w:rsidP="006452DA" w:rsidRDefault="00A646E7" w14:paraId="6697F4D8" w14:textId="77777777">
            <w:pPr>
              <w:rPr>
                <w:rFonts w:eastAsia="Calibri"/>
              </w:rPr>
            </w:pPr>
          </w:p>
          <w:p w:rsidRPr="00A646E7" w:rsidR="00A646E7" w:rsidP="006452DA" w:rsidRDefault="00A646E7" w14:paraId="7C6A9049" w14:textId="1B04EC04">
            <w:pPr>
              <w:rPr>
                <w:rFonts w:eastAsia="Calibri"/>
              </w:rPr>
            </w:pPr>
            <w:r>
              <w:rPr>
                <w:rFonts w:eastAsia="Calibri"/>
              </w:rPr>
              <w:t xml:space="preserve">Using slide 10 get everyone to draw out 3 different size circles. You may need to do this first as an example. In the smallest circle explain that you would draw or write the </w:t>
            </w:r>
            <w:r>
              <w:rPr>
                <w:rFonts w:eastAsia="Calibri"/>
              </w:rPr>
              <w:lastRenderedPageBreak/>
              <w:t xml:space="preserve">name of anyone who you feel you are </w:t>
            </w:r>
            <w:proofErr w:type="gramStart"/>
            <w:r>
              <w:rPr>
                <w:rFonts w:eastAsia="Calibri"/>
              </w:rPr>
              <w:t>really close</w:t>
            </w:r>
            <w:proofErr w:type="gramEnd"/>
            <w:r>
              <w:rPr>
                <w:rFonts w:eastAsia="Calibri"/>
              </w:rPr>
              <w:t xml:space="preserve"> to. In the medium circle would be those you still speak to a fair amount but aren’t as close as those in the smaller circle. Then finally, the big circle would be any names or drawings of people you still class as friends but don’t speak to or see as much. </w:t>
            </w:r>
          </w:p>
          <w:p w:rsidR="0012163B" w:rsidP="006452DA" w:rsidRDefault="0012163B" w14:paraId="25C802E7" w14:textId="77777777">
            <w:pPr>
              <w:rPr>
                <w:rFonts w:eastAsia="Calibri"/>
              </w:rPr>
            </w:pPr>
          </w:p>
          <w:p w:rsidR="00C534E3" w:rsidP="006452DA" w:rsidRDefault="00A646E7" w14:paraId="56B57E03" w14:textId="5D25A815">
            <w:pPr>
              <w:rPr>
                <w:rFonts w:eastAsia="Calibri"/>
                <w:b/>
                <w:bCs/>
              </w:rPr>
            </w:pPr>
            <w:r>
              <w:rPr>
                <w:rFonts w:eastAsia="Calibri"/>
                <w:b/>
                <w:bCs/>
              </w:rPr>
              <w:t>Kindness &amp; complements – Final activity</w:t>
            </w:r>
          </w:p>
          <w:p w:rsidR="00A646E7" w:rsidP="006452DA" w:rsidRDefault="00A646E7" w14:paraId="1919247B" w14:textId="77777777">
            <w:pPr>
              <w:rPr>
                <w:rFonts w:eastAsia="Calibri"/>
                <w:b/>
                <w:bCs/>
              </w:rPr>
            </w:pPr>
          </w:p>
          <w:p w:rsidR="00A646E7" w:rsidP="006452DA" w:rsidRDefault="00A646E7" w14:paraId="37ED0FF8" w14:textId="1179B043">
            <w:pPr>
              <w:rPr>
                <w:rFonts w:eastAsia="Calibri"/>
                <w:i/>
                <w:iCs/>
              </w:rPr>
            </w:pPr>
            <w:r>
              <w:rPr>
                <w:rFonts w:eastAsia="Calibri"/>
              </w:rPr>
              <w:t xml:space="preserve">As a group come back together. One by one each person in the group while leave the room. When they are out the room every other person in the room will pay one complement about the person out the room. </w:t>
            </w:r>
            <w:r w:rsidR="004E3E6D">
              <w:rPr>
                <w:rFonts w:eastAsia="Calibri"/>
                <w:i/>
                <w:iCs/>
              </w:rPr>
              <w:t xml:space="preserve">Optional – these can then be shared with the individual publicly or written down where the individual can look at them in private. </w:t>
            </w:r>
          </w:p>
          <w:p w:rsidR="004E3E6D" w:rsidP="006452DA" w:rsidRDefault="004E3E6D" w14:paraId="3D173E52" w14:textId="77777777">
            <w:pPr>
              <w:rPr>
                <w:rFonts w:eastAsia="Calibri"/>
                <w:i/>
                <w:iCs/>
              </w:rPr>
            </w:pPr>
          </w:p>
          <w:p w:rsidRPr="004E3E6D" w:rsidR="004E3E6D" w:rsidP="006452DA" w:rsidRDefault="004E3E6D" w14:paraId="11A389F9" w14:textId="77777777">
            <w:pPr>
              <w:rPr>
                <w:rFonts w:eastAsia="Calibri"/>
                <w:i/>
                <w:iCs/>
              </w:rPr>
            </w:pPr>
          </w:p>
          <w:p w:rsidR="00953C8B" w:rsidP="006452DA" w:rsidRDefault="00953C8B" w14:paraId="6E073ADC" w14:textId="1903B186">
            <w:pPr>
              <w:rPr>
                <w:rFonts w:eastAsia="Calibri"/>
                <w:b/>
                <w:bCs/>
              </w:rPr>
            </w:pPr>
            <w:r>
              <w:rPr>
                <w:rFonts w:eastAsia="Calibri"/>
                <w:b/>
                <w:bCs/>
              </w:rPr>
              <w:t>Final questions</w:t>
            </w:r>
          </w:p>
          <w:p w:rsidRPr="00953C8B" w:rsidR="00953C8B" w:rsidP="006452DA" w:rsidRDefault="00953C8B" w14:paraId="4257F905" w14:textId="2C1591B2">
            <w:pPr>
              <w:rPr>
                <w:rFonts w:eastAsia="Calibri"/>
              </w:rPr>
            </w:pPr>
            <w:r>
              <w:rPr>
                <w:rFonts w:eastAsia="Calibri"/>
              </w:rPr>
              <w:t xml:space="preserve">Review the session and understanding. </w:t>
            </w:r>
          </w:p>
          <w:p w:rsidR="0034596F" w:rsidP="006452DA" w:rsidRDefault="0034596F" w14:paraId="15B7DDF5" w14:textId="77777777">
            <w:pPr>
              <w:rPr>
                <w:rFonts w:eastAsia="Calibri"/>
                <w:i/>
                <w:iCs/>
              </w:rPr>
            </w:pPr>
          </w:p>
          <w:p w:rsidRPr="0034596F" w:rsidR="0034596F" w:rsidP="006452DA" w:rsidRDefault="0034596F" w14:paraId="7FFB2B5C" w14:textId="77777777">
            <w:pPr>
              <w:rPr>
                <w:rFonts w:eastAsia="Calibri"/>
              </w:rPr>
            </w:pPr>
          </w:p>
          <w:p w:rsidR="00C534E3" w:rsidP="006452DA" w:rsidRDefault="00C534E3" w14:paraId="5D0B8D89" w14:textId="77777777">
            <w:pPr>
              <w:rPr>
                <w:rFonts w:eastAsia="Calibri"/>
              </w:rPr>
            </w:pPr>
          </w:p>
          <w:p w:rsidRPr="00C534E3" w:rsidR="00C534E3" w:rsidP="006452DA" w:rsidRDefault="00C534E3" w14:paraId="33EED7AC" w14:textId="77777777">
            <w:pPr>
              <w:rPr>
                <w:rFonts w:eastAsia="Calibri"/>
              </w:rPr>
            </w:pPr>
          </w:p>
          <w:p w:rsidR="009B4CC3" w:rsidP="006452DA" w:rsidRDefault="009B4CC3" w14:paraId="7407DC2F" w14:textId="77777777">
            <w:pPr>
              <w:rPr>
                <w:rFonts w:eastAsia="Calibri"/>
              </w:rPr>
            </w:pPr>
          </w:p>
          <w:p w:rsidRPr="00B621A9" w:rsidR="009B4CC3" w:rsidP="006452DA" w:rsidRDefault="009B4CC3" w14:paraId="07DEDBA9" w14:textId="0BDF6F07">
            <w:pPr>
              <w:rPr>
                <w:rFonts w:eastAsia="Calibri"/>
              </w:rPr>
            </w:pPr>
          </w:p>
        </w:tc>
        <w:tc>
          <w:tcPr>
            <w:tcW w:w="2439" w:type="dxa"/>
          </w:tcPr>
          <w:p w:rsidR="009B4CC3" w:rsidP="006452DA" w:rsidRDefault="009B4CC3" w14:paraId="5336D898" w14:textId="77777777">
            <w:r>
              <w:lastRenderedPageBreak/>
              <w:t xml:space="preserve"> </w:t>
            </w:r>
          </w:p>
          <w:p w:rsidR="00DE4416" w:rsidP="006452DA" w:rsidRDefault="00DE4416" w14:paraId="69F38D26" w14:textId="3C88B8C1">
            <w:r>
              <w:t xml:space="preserve">Slides 1 – </w:t>
            </w:r>
            <w:r w:rsidR="0012163B">
              <w:t>4</w:t>
            </w:r>
          </w:p>
          <w:p w:rsidR="001C563D" w:rsidP="006452DA" w:rsidRDefault="001C563D" w14:paraId="68C4A6D6" w14:textId="77777777"/>
          <w:p w:rsidR="001C563D" w:rsidP="006452DA" w:rsidRDefault="001C563D" w14:paraId="751083D6" w14:textId="77777777"/>
          <w:p w:rsidR="001C563D" w:rsidP="006452DA" w:rsidRDefault="001C563D" w14:paraId="7EEFE9D5" w14:textId="77777777"/>
          <w:p w:rsidR="001C563D" w:rsidP="006452DA" w:rsidRDefault="001C563D" w14:paraId="459F971D" w14:textId="77777777"/>
          <w:p w:rsidR="001C563D" w:rsidP="006452DA" w:rsidRDefault="001C563D" w14:paraId="58A08F86" w14:textId="77777777"/>
          <w:p w:rsidR="001C563D" w:rsidP="006452DA" w:rsidRDefault="001C563D" w14:paraId="3648542F" w14:textId="77777777"/>
          <w:p w:rsidRPr="00C534E3" w:rsidR="00C534E3" w:rsidP="006452DA" w:rsidRDefault="00C534E3" w14:paraId="171DDE87" w14:textId="77777777"/>
          <w:p w:rsidRPr="00C534E3" w:rsidR="00C534E3" w:rsidP="006452DA" w:rsidRDefault="00C534E3" w14:paraId="2E238B3B" w14:textId="77777777"/>
          <w:p w:rsidRPr="00C534E3" w:rsidR="00C534E3" w:rsidP="006452DA" w:rsidRDefault="008420F0" w14:paraId="56D13E95" w14:textId="1A7CC469">
            <w:r>
              <w:t>Slides 5 &amp; 6</w:t>
            </w:r>
          </w:p>
          <w:p w:rsidR="00C534E3" w:rsidP="006452DA" w:rsidRDefault="00C534E3" w14:paraId="19ED1DC8" w14:textId="77777777"/>
          <w:p w:rsidRPr="00C534E3" w:rsidR="00C534E3" w:rsidP="006452DA" w:rsidRDefault="00C534E3" w14:paraId="5AAEA778" w14:textId="77777777"/>
          <w:p w:rsidRPr="00C534E3" w:rsidR="00C534E3" w:rsidP="006452DA" w:rsidRDefault="00C534E3" w14:paraId="4B0C7DF0" w14:textId="77777777"/>
          <w:p w:rsidR="00C534E3" w:rsidP="006452DA" w:rsidRDefault="00C534E3" w14:paraId="23656A87" w14:textId="77777777"/>
          <w:p w:rsidR="00C534E3" w:rsidP="006452DA" w:rsidRDefault="00C534E3" w14:paraId="452AF703" w14:textId="77777777">
            <w:pPr>
              <w:jc w:val="center"/>
            </w:pPr>
          </w:p>
          <w:p w:rsidRPr="00C534E3" w:rsidR="00C534E3" w:rsidP="006452DA" w:rsidRDefault="00C534E3" w14:paraId="388C4553" w14:textId="77777777"/>
          <w:p w:rsidRPr="00C534E3" w:rsidR="00C534E3" w:rsidP="006452DA" w:rsidRDefault="00C534E3" w14:paraId="2154B617" w14:textId="77777777"/>
          <w:p w:rsidRPr="00C534E3" w:rsidR="00C534E3" w:rsidP="006452DA" w:rsidRDefault="00C534E3" w14:paraId="576E7CC5" w14:textId="77777777"/>
          <w:p w:rsidRPr="00C534E3" w:rsidR="00C534E3" w:rsidP="006452DA" w:rsidRDefault="00C534E3" w14:paraId="3DAB34DF" w14:textId="77777777"/>
          <w:p w:rsidRPr="00C534E3" w:rsidR="00C534E3" w:rsidP="006452DA" w:rsidRDefault="00C534E3" w14:paraId="72CAA88F" w14:textId="77777777"/>
          <w:p w:rsidRPr="00C534E3" w:rsidR="00C534E3" w:rsidP="006452DA" w:rsidRDefault="00C534E3" w14:paraId="27FD9FB6" w14:textId="77777777"/>
          <w:p w:rsidRPr="00C534E3" w:rsidR="00C534E3" w:rsidP="006452DA" w:rsidRDefault="00C534E3" w14:paraId="3284C6F2" w14:textId="77777777"/>
          <w:p w:rsidRPr="00C534E3" w:rsidR="00C534E3" w:rsidP="006452DA" w:rsidRDefault="00C534E3" w14:paraId="2E0DBBB2" w14:textId="77777777"/>
          <w:p w:rsidRPr="00C534E3" w:rsidR="00C534E3" w:rsidP="006452DA" w:rsidRDefault="00C534E3" w14:paraId="6C3B1C0A" w14:textId="77777777"/>
          <w:p w:rsidRPr="00C534E3" w:rsidR="00C534E3" w:rsidP="006452DA" w:rsidRDefault="00C534E3" w14:paraId="15972291" w14:textId="77777777"/>
          <w:p w:rsidR="006452DA" w:rsidP="006452DA" w:rsidRDefault="006452DA" w14:paraId="79F35D14" w14:textId="77777777"/>
          <w:p w:rsidR="006452DA" w:rsidP="006452DA" w:rsidRDefault="00FE4719" w14:paraId="1FE1459F" w14:textId="06FBEF97">
            <w:r>
              <w:t>Slides 7 - 9</w:t>
            </w:r>
          </w:p>
          <w:p w:rsidR="006452DA" w:rsidP="006452DA" w:rsidRDefault="006452DA" w14:paraId="3626CE7B" w14:textId="77777777"/>
          <w:p w:rsidR="006452DA" w:rsidP="006452DA" w:rsidRDefault="006452DA" w14:paraId="74014BC6" w14:textId="77777777"/>
          <w:p w:rsidR="006452DA" w:rsidP="006452DA" w:rsidRDefault="006452DA" w14:paraId="4E046318" w14:textId="77777777"/>
          <w:p w:rsidR="006452DA" w:rsidP="006452DA" w:rsidRDefault="006452DA" w14:paraId="584EE2A3" w14:textId="77777777"/>
          <w:p w:rsidRPr="00A646E7" w:rsidR="00A646E7" w:rsidP="00A646E7" w:rsidRDefault="00A646E7" w14:paraId="31E17CC4" w14:textId="77777777"/>
          <w:p w:rsidRPr="00A646E7" w:rsidR="00A646E7" w:rsidP="00A646E7" w:rsidRDefault="00A646E7" w14:paraId="639FB21B" w14:textId="77777777"/>
          <w:p w:rsidRPr="00A646E7" w:rsidR="00A646E7" w:rsidP="00A646E7" w:rsidRDefault="00A646E7" w14:paraId="63D94E03" w14:textId="77777777"/>
          <w:p w:rsidRPr="00A646E7" w:rsidR="00A646E7" w:rsidP="00A646E7" w:rsidRDefault="00A646E7" w14:paraId="706CEB7B" w14:textId="77777777"/>
          <w:p w:rsidRPr="00A646E7" w:rsidR="00A646E7" w:rsidP="00A646E7" w:rsidRDefault="00A646E7" w14:paraId="208D3645" w14:textId="77777777"/>
          <w:p w:rsidR="00A646E7" w:rsidP="00A646E7" w:rsidRDefault="00A646E7" w14:paraId="7B3D65B0" w14:textId="77777777"/>
          <w:p w:rsidR="00A646E7" w:rsidP="00A646E7" w:rsidRDefault="00A646E7" w14:paraId="3EBF2DEE" w14:textId="77777777"/>
          <w:p w:rsidR="00A646E7" w:rsidP="00A646E7" w:rsidRDefault="00A646E7" w14:paraId="30C46A70" w14:textId="77777777">
            <w:r>
              <w:t>Slide 10</w:t>
            </w:r>
          </w:p>
          <w:p w:rsidR="004E3E6D" w:rsidP="00A646E7" w:rsidRDefault="004E3E6D" w14:paraId="3A7062FD" w14:textId="77777777"/>
          <w:p w:rsidR="004E3E6D" w:rsidP="00A646E7" w:rsidRDefault="004E3E6D" w14:paraId="7B04445F" w14:textId="77777777"/>
          <w:p w:rsidR="004E3E6D" w:rsidP="00A646E7" w:rsidRDefault="004E3E6D" w14:paraId="76A7F80E" w14:textId="77777777"/>
          <w:p w:rsidR="004E3E6D" w:rsidP="00A646E7" w:rsidRDefault="004E3E6D" w14:paraId="5D726199" w14:textId="77777777"/>
          <w:p w:rsidR="004E3E6D" w:rsidP="00A646E7" w:rsidRDefault="004E3E6D" w14:paraId="7A0DE6FE" w14:textId="77777777"/>
          <w:p w:rsidR="004E3E6D" w:rsidP="00A646E7" w:rsidRDefault="004E3E6D" w14:paraId="41EBE9B1" w14:textId="77777777"/>
          <w:p w:rsidR="004E3E6D" w:rsidP="00A646E7" w:rsidRDefault="004E3E6D" w14:paraId="15213BC8" w14:textId="77777777"/>
          <w:p w:rsidR="004E3E6D" w:rsidP="00A646E7" w:rsidRDefault="004E3E6D" w14:paraId="755EA666" w14:textId="77777777"/>
          <w:p w:rsidR="004E3E6D" w:rsidP="00A646E7" w:rsidRDefault="004E3E6D" w14:paraId="5A5D17E6" w14:textId="77777777"/>
          <w:p w:rsidR="004E3E6D" w:rsidP="00A646E7" w:rsidRDefault="004E3E6D" w14:paraId="45673489" w14:textId="77777777">
            <w:r>
              <w:t>Slide 11</w:t>
            </w:r>
          </w:p>
          <w:p w:rsidR="004E3E6D" w:rsidP="00A646E7" w:rsidRDefault="004E3E6D" w14:paraId="65F984A3" w14:textId="77777777"/>
          <w:p w:rsidR="004E3E6D" w:rsidP="00A646E7" w:rsidRDefault="004E3E6D" w14:paraId="43DC559F" w14:textId="77777777"/>
          <w:p w:rsidR="004E3E6D" w:rsidP="00A646E7" w:rsidRDefault="004E3E6D" w14:paraId="444F595D" w14:textId="77777777"/>
          <w:p w:rsidR="004E3E6D" w:rsidP="00A646E7" w:rsidRDefault="004E3E6D" w14:paraId="09F745FA" w14:textId="77777777"/>
          <w:p w:rsidR="004E3E6D" w:rsidP="00A646E7" w:rsidRDefault="004E3E6D" w14:paraId="492DF518" w14:textId="77777777"/>
          <w:p w:rsidR="004E3E6D" w:rsidP="00A646E7" w:rsidRDefault="004E3E6D" w14:paraId="0EB909BA" w14:textId="77777777"/>
          <w:p w:rsidR="004E3E6D" w:rsidP="00A646E7" w:rsidRDefault="004E3E6D" w14:paraId="63CCC787" w14:textId="77777777"/>
          <w:p w:rsidR="004E3E6D" w:rsidP="00A646E7" w:rsidRDefault="004E3E6D" w14:paraId="66538AF0" w14:textId="77777777"/>
          <w:p w:rsidR="004E3E6D" w:rsidP="00A646E7" w:rsidRDefault="004E3E6D" w14:paraId="3A792978" w14:textId="77777777"/>
          <w:p w:rsidRPr="00A646E7" w:rsidR="004E3E6D" w:rsidP="00A646E7" w:rsidRDefault="004E3E6D" w14:paraId="0B9DA8FB" w14:textId="322DE20D">
            <w:r>
              <w:t>Slide 12</w:t>
            </w:r>
          </w:p>
        </w:tc>
      </w:tr>
    </w:tbl>
    <w:p w:rsidRPr="009B4CC3" w:rsidR="00DE4416" w:rsidP="00C534E3" w:rsidRDefault="00DE4416" w14:paraId="51EA823E" w14:textId="3DB417C1">
      <w:pPr>
        <w:jc w:val="center"/>
        <w:rPr>
          <w:b/>
          <w:bCs/>
          <w:u w:val="single"/>
        </w:rPr>
      </w:pPr>
    </w:p>
    <w:sectPr w:rsidRPr="009B4CC3" w:rsidR="00DE441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844D9" w14:textId="77777777" w:rsidR="009B4CC3" w:rsidRDefault="009B4CC3" w:rsidP="009B4CC3">
      <w:pPr>
        <w:spacing w:line="240" w:lineRule="auto"/>
      </w:pPr>
      <w:r>
        <w:separator/>
      </w:r>
    </w:p>
  </w:endnote>
  <w:endnote w:type="continuationSeparator" w:id="0">
    <w:p w14:paraId="42CD5AB1" w14:textId="77777777" w:rsidR="009B4CC3" w:rsidRDefault="009B4CC3" w:rsidP="009B4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0CF5A" w14:textId="77777777" w:rsidR="009B4CC3" w:rsidRDefault="009B4CC3" w:rsidP="009B4CC3">
      <w:pPr>
        <w:spacing w:line="240" w:lineRule="auto"/>
      </w:pPr>
      <w:r>
        <w:separator/>
      </w:r>
    </w:p>
  </w:footnote>
  <w:footnote w:type="continuationSeparator" w:id="0">
    <w:p w14:paraId="4258E0A4" w14:textId="77777777" w:rsidR="009B4CC3" w:rsidRDefault="009B4CC3" w:rsidP="009B4C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E5EDF" w14:textId="511859CC" w:rsidR="00953C8B" w:rsidRDefault="00953C8B" w:rsidP="00953C8B">
    <w:pPr>
      <w:jc w:val="center"/>
      <w:rPr>
        <w:b/>
        <w:bCs/>
        <w:u w:val="single"/>
      </w:rPr>
    </w:pPr>
    <w:r>
      <w:rPr>
        <w:b/>
        <w:bCs/>
        <w:u w:val="single"/>
      </w:rPr>
      <w:t xml:space="preserve">Session </w:t>
    </w:r>
    <w:r w:rsidR="0003451C">
      <w:rPr>
        <w:b/>
        <w:bCs/>
        <w:u w:val="single"/>
      </w:rPr>
      <w:t>3</w:t>
    </w:r>
  </w:p>
  <w:p w14:paraId="0BCA8202" w14:textId="77777777" w:rsidR="00953C8B" w:rsidRDefault="00953C8B" w:rsidP="00953C8B">
    <w:pPr>
      <w:jc w:val="center"/>
      <w:rPr>
        <w:b/>
        <w:bCs/>
        <w:u w:val="single"/>
      </w:rPr>
    </w:pPr>
  </w:p>
  <w:p w14:paraId="72EA36E7" w14:textId="77777777" w:rsidR="00953C8B" w:rsidRDefault="00953C8B" w:rsidP="00953C8B">
    <w:pPr>
      <w:jc w:val="center"/>
      <w:rPr>
        <w:b/>
        <w:bCs/>
        <w:u w:val="single"/>
      </w:rPr>
    </w:pPr>
    <w:r>
      <w:rPr>
        <w:b/>
        <w:bCs/>
        <w:u w:val="single"/>
      </w:rPr>
      <w:t>Mental health awareness lessons</w:t>
    </w:r>
  </w:p>
  <w:p w14:paraId="1E493441" w14:textId="77777777" w:rsidR="00953C8B" w:rsidRDefault="00953C8B" w:rsidP="00953C8B">
    <w:pPr>
      <w:jc w:val="center"/>
      <w:rPr>
        <w:b/>
        <w:bCs/>
        <w:u w:val="single"/>
      </w:rPr>
    </w:pPr>
  </w:p>
  <w:p w14:paraId="796670A9" w14:textId="77777777" w:rsidR="00953C8B" w:rsidRPr="009B4CC3" w:rsidRDefault="00953C8B" w:rsidP="00953C8B">
    <w:pPr>
      <w:jc w:val="center"/>
      <w:rPr>
        <w:b/>
        <w:bCs/>
        <w:u w:val="single"/>
      </w:rPr>
    </w:pPr>
    <w:r w:rsidRPr="00DE4416">
      <w:rPr>
        <w:b/>
        <w:bCs/>
        <w:noProof/>
        <w:u w:val="single"/>
      </w:rPr>
      <w:drawing>
        <wp:inline distT="0" distB="0" distL="0" distR="0" wp14:anchorId="69FCF56F" wp14:editId="28608ED9">
          <wp:extent cx="827578" cy="495300"/>
          <wp:effectExtent l="0" t="0" r="0" b="0"/>
          <wp:docPr id="2062028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5077" cy="499788"/>
                  </a:xfrm>
                  <a:prstGeom prst="rect">
                    <a:avLst/>
                  </a:prstGeom>
                  <a:noFill/>
                  <a:ln>
                    <a:noFill/>
                  </a:ln>
                </pic:spPr>
              </pic:pic>
            </a:graphicData>
          </a:graphic>
        </wp:inline>
      </w:drawing>
    </w:r>
  </w:p>
  <w:p w14:paraId="1B4F5D83" w14:textId="77777777" w:rsidR="00953C8B" w:rsidRDefault="00953C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C3"/>
    <w:rsid w:val="0003451C"/>
    <w:rsid w:val="0004754E"/>
    <w:rsid w:val="000D12BB"/>
    <w:rsid w:val="0012163B"/>
    <w:rsid w:val="001C563D"/>
    <w:rsid w:val="0034596F"/>
    <w:rsid w:val="003D3794"/>
    <w:rsid w:val="004E3E6D"/>
    <w:rsid w:val="006452DA"/>
    <w:rsid w:val="008420F0"/>
    <w:rsid w:val="00904A7F"/>
    <w:rsid w:val="00953C8B"/>
    <w:rsid w:val="009B4CC3"/>
    <w:rsid w:val="00A06752"/>
    <w:rsid w:val="00A646E7"/>
    <w:rsid w:val="00AB041B"/>
    <w:rsid w:val="00B55D3A"/>
    <w:rsid w:val="00C534E3"/>
    <w:rsid w:val="00D12EE1"/>
    <w:rsid w:val="00DA7847"/>
    <w:rsid w:val="00DE4416"/>
    <w:rsid w:val="00ED6E57"/>
    <w:rsid w:val="00FE4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5C3C7"/>
  <w15:chartTrackingRefBased/>
  <w15:docId w15:val="{3233D24B-6B07-48F0-9F27-90514A0B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CC3"/>
    <w:pPr>
      <w:spacing w:after="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563D"/>
    <w:rPr>
      <w:color w:val="0563C1" w:themeColor="hyperlink"/>
      <w:u w:val="single"/>
    </w:rPr>
  </w:style>
  <w:style w:type="character" w:styleId="UnresolvedMention">
    <w:name w:val="Unresolved Mention"/>
    <w:basedOn w:val="DefaultParagraphFont"/>
    <w:uiPriority w:val="99"/>
    <w:semiHidden/>
    <w:unhideWhenUsed/>
    <w:rsid w:val="001C563D"/>
    <w:rPr>
      <w:color w:val="605E5C"/>
      <w:shd w:val="clear" w:color="auto" w:fill="E1DFDD"/>
    </w:rPr>
  </w:style>
  <w:style w:type="paragraph" w:styleId="Header">
    <w:name w:val="header"/>
    <w:basedOn w:val="Normal"/>
    <w:link w:val="HeaderChar"/>
    <w:uiPriority w:val="99"/>
    <w:unhideWhenUsed/>
    <w:rsid w:val="00953C8B"/>
    <w:pPr>
      <w:tabs>
        <w:tab w:val="center" w:pos="4513"/>
        <w:tab w:val="right" w:pos="9026"/>
      </w:tabs>
      <w:spacing w:line="240" w:lineRule="auto"/>
    </w:pPr>
  </w:style>
  <w:style w:type="character" w:customStyle="1" w:styleId="HeaderChar">
    <w:name w:val="Header Char"/>
    <w:basedOn w:val="DefaultParagraphFont"/>
    <w:link w:val="Header"/>
    <w:uiPriority w:val="99"/>
    <w:rsid w:val="00953C8B"/>
    <w:rPr>
      <w:rFonts w:ascii="Arial" w:hAnsi="Arial"/>
      <w:sz w:val="24"/>
    </w:rPr>
  </w:style>
  <w:style w:type="paragraph" w:styleId="Footer">
    <w:name w:val="footer"/>
    <w:basedOn w:val="Normal"/>
    <w:link w:val="FooterChar"/>
    <w:uiPriority w:val="99"/>
    <w:unhideWhenUsed/>
    <w:rsid w:val="00953C8B"/>
    <w:pPr>
      <w:tabs>
        <w:tab w:val="center" w:pos="4513"/>
        <w:tab w:val="right" w:pos="9026"/>
      </w:tabs>
      <w:spacing w:line="240" w:lineRule="auto"/>
    </w:pPr>
  </w:style>
  <w:style w:type="character" w:customStyle="1" w:styleId="FooterChar">
    <w:name w:val="Footer Char"/>
    <w:basedOn w:val="DefaultParagraphFont"/>
    <w:link w:val="Footer"/>
    <w:uiPriority w:val="99"/>
    <w:rsid w:val="00953C8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19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2Og4rMnT6G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FGv6sx0gOc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3 notes</dc:title>
  <dc:subject>
  </dc:subject>
  <dc:creator>Kierran Pearce - Multi Schools Council Lead</dc:creator>
  <cp:keywords>
  </cp:keywords>
  <dc:description>
  </dc:description>
  <cp:lastModifiedBy>Mim Baron</cp:lastModifiedBy>
  <cp:revision>2</cp:revision>
  <dcterms:created xsi:type="dcterms:W3CDTF">2025-01-20T08:41:00Z</dcterms:created>
  <dcterms:modified xsi:type="dcterms:W3CDTF">2025-01-20T09:00:17Z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2021-09-22T11:34:07Z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76b73c27-caf0-46ae-ab6a-0000698c8ab7</vt:lpwstr>
  </property>
  <property fmtid="{D5CDD505-2E9C-101B-9397-08002B2CF9AE}" pid="8" name="MSIP_Label_39d8be9e-c8d9-4b9c-bd40-2c27cc7ea2e6_ContentBits">
    <vt:lpwstr>0</vt:lpwstr>
  </property>
</Properties>
</file>