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dec="http://schemas.microsoft.com/office/drawing/2017/decorative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4F0A" w:rsidP="00164F0A" w:rsidRDefault="00EF53C9" w14:paraId="1A1819E6" w14:textId="77777777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Cambridge Centre for Paediatric Neuropsychological Rehabilitation </w:t>
      </w:r>
    </w:p>
    <w:p w:rsidR="00164F0A" w:rsidP="00164F0A" w:rsidRDefault="00164F0A" w14:paraId="6BE1AE55" w14:textId="59D87D44">
      <w:pPr>
        <w:pStyle w:val="Default"/>
        <w:rPr>
          <w:b/>
          <w:bCs/>
          <w:sz w:val="32"/>
          <w:szCs w:val="32"/>
        </w:rPr>
      </w:pPr>
    </w:p>
    <w:p w:rsidRPr="004A5CD4" w:rsidR="004A5CD4" w:rsidP="004A5CD4" w:rsidRDefault="004A5CD4" w14:paraId="614A7830" w14:textId="31191046">
      <w:pPr>
        <w:pStyle w:val="NormalWeb"/>
        <w:spacing w:before="144" w:beforeAutospacing="0" w:after="144" w:afterAutospacing="0" w:line="3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A5CD4">
        <w:rPr>
          <w:rFonts w:asciiTheme="minorHAnsi" w:hAnsiTheme="minorHAnsi" w:cstheme="minorHAnsi"/>
          <w:b/>
          <w:bCs/>
          <w:sz w:val="22"/>
          <w:szCs w:val="22"/>
        </w:rPr>
        <w:t xml:space="preserve">Acquired brain injury (ABI) is an injury to the brain caused by </w:t>
      </w:r>
      <w:r w:rsidR="00657B08">
        <w:rPr>
          <w:rFonts w:asciiTheme="minorHAnsi" w:hAnsiTheme="minorHAnsi" w:cstheme="minorHAnsi"/>
          <w:b/>
          <w:bCs/>
          <w:sz w:val="22"/>
          <w:szCs w:val="22"/>
        </w:rPr>
        <w:t xml:space="preserve">an </w:t>
      </w:r>
      <w:r w:rsidRPr="004A5CD4">
        <w:rPr>
          <w:rFonts w:asciiTheme="minorHAnsi" w:hAnsiTheme="minorHAnsi" w:cstheme="minorHAnsi"/>
          <w:b/>
          <w:bCs/>
          <w:sz w:val="22"/>
          <w:szCs w:val="22"/>
        </w:rPr>
        <w:t xml:space="preserve">accident such as a road traffic collision or fall; or </w:t>
      </w:r>
      <w:r w:rsidR="00657B08">
        <w:rPr>
          <w:rFonts w:asciiTheme="minorHAnsi" w:hAnsiTheme="minorHAnsi" w:cstheme="minorHAnsi"/>
          <w:b/>
          <w:bCs/>
          <w:sz w:val="22"/>
          <w:szCs w:val="22"/>
        </w:rPr>
        <w:t xml:space="preserve">an </w:t>
      </w:r>
      <w:r w:rsidRPr="004A5CD4">
        <w:rPr>
          <w:rFonts w:asciiTheme="minorHAnsi" w:hAnsiTheme="minorHAnsi" w:cstheme="minorHAnsi"/>
          <w:b/>
          <w:bCs/>
          <w:sz w:val="22"/>
          <w:szCs w:val="22"/>
        </w:rPr>
        <w:t>illness such as meningitis, encephalitis, brain tumour, or hypoxia.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A5CD4">
        <w:rPr>
          <w:rFonts w:asciiTheme="minorHAnsi" w:hAnsiTheme="minorHAnsi" w:cstheme="minorHAnsi"/>
          <w:sz w:val="22"/>
          <w:szCs w:val="22"/>
        </w:rPr>
        <w:t xml:space="preserve">As well as the physical impact of an injury to the brain, the common effects </w:t>
      </w:r>
      <w:r w:rsidRPr="004A5CD4" w:rsidR="00657B08">
        <w:rPr>
          <w:rFonts w:asciiTheme="minorHAnsi" w:hAnsiTheme="minorHAnsi" w:cstheme="minorHAnsi"/>
          <w:sz w:val="22"/>
          <w:szCs w:val="22"/>
        </w:rPr>
        <w:t>of ABI</w:t>
      </w:r>
      <w:r w:rsidRPr="004A5CD4">
        <w:rPr>
          <w:rFonts w:asciiTheme="minorHAnsi" w:hAnsiTheme="minorHAnsi" w:cstheme="minorHAnsi"/>
          <w:sz w:val="22"/>
          <w:szCs w:val="22"/>
        </w:rPr>
        <w:t xml:space="preserve"> can include changes in a young person’s communication skills and thinking skills (like the ability to concentrate, remember things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A5CD4">
        <w:rPr>
          <w:rFonts w:asciiTheme="minorHAnsi" w:hAnsiTheme="minorHAnsi" w:cstheme="minorHAnsi"/>
          <w:sz w:val="22"/>
          <w:szCs w:val="22"/>
        </w:rPr>
        <w:t xml:space="preserve"> </w:t>
      </w:r>
      <w:r w:rsidRPr="004A5CD4" w:rsidR="00543A89">
        <w:rPr>
          <w:rFonts w:asciiTheme="minorHAnsi" w:hAnsiTheme="minorHAnsi" w:cstheme="minorHAnsi"/>
          <w:sz w:val="22"/>
          <w:szCs w:val="22"/>
        </w:rPr>
        <w:t>plan,</w:t>
      </w:r>
      <w:r w:rsidRPr="004A5CD4">
        <w:rPr>
          <w:rFonts w:asciiTheme="minorHAnsi" w:hAnsiTheme="minorHAnsi" w:cstheme="minorHAnsi"/>
          <w:sz w:val="22"/>
          <w:szCs w:val="22"/>
        </w:rPr>
        <w:t xml:space="preserve"> and organise </w:t>
      </w:r>
      <w:r>
        <w:rPr>
          <w:rFonts w:asciiTheme="minorHAnsi" w:hAnsiTheme="minorHAnsi" w:cstheme="minorHAnsi"/>
          <w:sz w:val="22"/>
          <w:szCs w:val="22"/>
        </w:rPr>
        <w:t>and regulate their emotions</w:t>
      </w:r>
      <w:r w:rsidRPr="004A5CD4">
        <w:rPr>
          <w:rFonts w:asciiTheme="minorHAnsi" w:hAnsiTheme="minorHAnsi" w:cstheme="minorHAnsi"/>
          <w:sz w:val="22"/>
          <w:szCs w:val="22"/>
        </w:rPr>
        <w:t>).</w:t>
      </w:r>
    </w:p>
    <w:p w:rsidR="00164F0A" w:rsidP="00164F0A" w:rsidRDefault="00164F0A" w14:paraId="0F91A414" w14:textId="576E5DC3">
      <w:pPr>
        <w:pStyle w:val="Default"/>
        <w:rPr>
          <w:sz w:val="22"/>
          <w:szCs w:val="22"/>
        </w:rPr>
      </w:pPr>
    </w:p>
    <w:p w:rsidRPr="00164F0A" w:rsidR="00164F0A" w:rsidP="00164F0A" w:rsidRDefault="00164F0A" w14:paraId="400FDD7A" w14:textId="6C230D6B">
      <w:pPr>
        <w:pStyle w:val="Default"/>
        <w:rPr>
          <w:b/>
          <w:bCs/>
          <w:sz w:val="22"/>
          <w:szCs w:val="22"/>
        </w:rPr>
      </w:pPr>
      <w:r w:rsidRPr="00164F0A">
        <w:rPr>
          <w:b/>
          <w:bCs/>
          <w:sz w:val="22"/>
          <w:szCs w:val="22"/>
        </w:rPr>
        <w:t>About us</w:t>
      </w:r>
      <w:r>
        <w:rPr>
          <w:b/>
          <w:bCs/>
          <w:sz w:val="22"/>
          <w:szCs w:val="22"/>
        </w:rPr>
        <w:t>:</w:t>
      </w:r>
    </w:p>
    <w:p w:rsidR="00164F0A" w:rsidP="00A92AC4" w:rsidRDefault="00164F0A" w14:paraId="3C2A550F" w14:textId="11B3665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are a </w:t>
      </w:r>
      <w:r w:rsidR="00A92AC4">
        <w:rPr>
          <w:sz w:val="22"/>
          <w:szCs w:val="22"/>
        </w:rPr>
        <w:t>community-based</w:t>
      </w:r>
      <w:r>
        <w:rPr>
          <w:sz w:val="22"/>
          <w:szCs w:val="22"/>
        </w:rPr>
        <w:t xml:space="preserve"> service provided across the East of England and beyond. The multidisciplinary team includes a consultant paediatric neurologist, a consultant neuropsychiatrist, clinical psychologists, neuropsychologists, occupational therapists, speech &amp; language </w:t>
      </w:r>
      <w:r w:rsidR="00657B08">
        <w:rPr>
          <w:sz w:val="22"/>
          <w:szCs w:val="22"/>
        </w:rPr>
        <w:t>therapists,</w:t>
      </w:r>
      <w:r>
        <w:rPr>
          <w:sz w:val="22"/>
          <w:szCs w:val="22"/>
        </w:rPr>
        <w:t xml:space="preserve"> and an Educational Psychologist. </w:t>
      </w:r>
    </w:p>
    <w:p w:rsidR="004A5CD4" w:rsidP="00A92AC4" w:rsidRDefault="004A5CD4" w14:paraId="3C6478F0" w14:textId="75805E89">
      <w:pPr>
        <w:pStyle w:val="Default"/>
        <w:jc w:val="both"/>
        <w:rPr>
          <w:sz w:val="22"/>
          <w:szCs w:val="22"/>
        </w:rPr>
      </w:pPr>
    </w:p>
    <w:p w:rsidR="004A5CD4" w:rsidP="004A5CD4" w:rsidRDefault="004A5CD4" w14:paraId="0ACBA418" w14:textId="052A914E">
      <w:pPr>
        <w:pStyle w:val="Default"/>
        <w:jc w:val="both"/>
        <w:rPr>
          <w:sz w:val="22"/>
          <w:szCs w:val="22"/>
        </w:rPr>
      </w:pPr>
      <w:r w:rsidRPr="004A5CD4">
        <w:rPr>
          <w:sz w:val="22"/>
          <w:szCs w:val="22"/>
        </w:rPr>
        <w:t xml:space="preserve">We provide </w:t>
      </w:r>
      <w:r>
        <w:rPr>
          <w:sz w:val="22"/>
          <w:szCs w:val="22"/>
        </w:rPr>
        <w:t xml:space="preserve">interdisciplinary assessment and rehabilitation for children up to the age of 19 with an acquired, </w:t>
      </w:r>
      <w:r w:rsidR="00657B08">
        <w:rPr>
          <w:sz w:val="22"/>
          <w:szCs w:val="22"/>
        </w:rPr>
        <w:t>non-progressive</w:t>
      </w:r>
      <w:r>
        <w:rPr>
          <w:sz w:val="22"/>
          <w:szCs w:val="22"/>
        </w:rPr>
        <w:t xml:space="preserve"> brain injury </w:t>
      </w:r>
      <w:r w:rsidR="00657B08">
        <w:rPr>
          <w:sz w:val="22"/>
          <w:szCs w:val="22"/>
        </w:rPr>
        <w:t>because of</w:t>
      </w:r>
      <w:r>
        <w:rPr>
          <w:sz w:val="22"/>
          <w:szCs w:val="22"/>
        </w:rPr>
        <w:t xml:space="preserve"> an accident, injury, </w:t>
      </w:r>
      <w:r w:rsidR="00657B08">
        <w:rPr>
          <w:sz w:val="22"/>
          <w:szCs w:val="22"/>
        </w:rPr>
        <w:t>illness,</w:t>
      </w:r>
      <w:r>
        <w:rPr>
          <w:sz w:val="22"/>
          <w:szCs w:val="22"/>
        </w:rPr>
        <w:t xml:space="preserve"> or other condition. This might include traumatic brain injuries, concussion, stroke, brain tumour, or following illnesses such as meningitis or encephalitis. </w:t>
      </w:r>
    </w:p>
    <w:p w:rsidR="00164F0A" w:rsidP="00164F0A" w:rsidRDefault="00164F0A" w14:paraId="0BE6235E" w14:textId="77777777">
      <w:pPr>
        <w:pStyle w:val="Default"/>
        <w:rPr>
          <w:sz w:val="22"/>
          <w:szCs w:val="22"/>
        </w:rPr>
      </w:pPr>
    </w:p>
    <w:p w:rsidRPr="004A5CD4" w:rsidR="00164F0A" w:rsidP="00164F0A" w:rsidRDefault="00164F0A" w14:paraId="7C88B8FD" w14:textId="77777777">
      <w:pPr>
        <w:pStyle w:val="Default"/>
        <w:rPr>
          <w:b/>
          <w:bCs/>
          <w:sz w:val="22"/>
          <w:szCs w:val="22"/>
        </w:rPr>
      </w:pPr>
      <w:r w:rsidRPr="004A5CD4">
        <w:rPr>
          <w:b/>
          <w:bCs/>
          <w:sz w:val="22"/>
          <w:szCs w:val="22"/>
        </w:rPr>
        <w:t>The service offers:</w:t>
      </w:r>
    </w:p>
    <w:p w:rsidR="00164F0A" w:rsidP="004A5CD4" w:rsidRDefault="00164F0A" w14:paraId="466C24A9" w14:textId="4865421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Interdisciplinary neuropsychological assessment and </w:t>
      </w:r>
      <w:r w:rsidR="00657B08">
        <w:rPr>
          <w:sz w:val="22"/>
          <w:szCs w:val="22"/>
        </w:rPr>
        <w:t>context-sensitive</w:t>
      </w:r>
      <w:r>
        <w:rPr>
          <w:sz w:val="22"/>
          <w:szCs w:val="22"/>
        </w:rPr>
        <w:t xml:space="preserve"> rehabilitation focusing on cognitive, physical, emotional, communication and social needs as well as life skills</w:t>
      </w:r>
      <w:r w:rsidR="00A92AC4">
        <w:rPr>
          <w:sz w:val="22"/>
          <w:szCs w:val="22"/>
        </w:rPr>
        <w:t xml:space="preserve"> and participation</w:t>
      </w:r>
      <w:r>
        <w:rPr>
          <w:sz w:val="22"/>
          <w:szCs w:val="22"/>
        </w:rPr>
        <w:t xml:space="preserve">. </w:t>
      </w:r>
    </w:p>
    <w:p w:rsidR="00164F0A" w:rsidP="004A5CD4" w:rsidRDefault="00164F0A" w14:paraId="0AF0FDC3" w14:textId="754C8BA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164F0A">
        <w:rPr>
          <w:sz w:val="22"/>
          <w:szCs w:val="22"/>
        </w:rPr>
        <w:t xml:space="preserve">Liaison with school and the community, </w:t>
      </w:r>
      <w:r w:rsidRPr="00164F0A" w:rsidR="00657B08">
        <w:rPr>
          <w:sz w:val="22"/>
          <w:szCs w:val="22"/>
        </w:rPr>
        <w:t>health,</w:t>
      </w:r>
      <w:r w:rsidRPr="00164F0A">
        <w:rPr>
          <w:sz w:val="22"/>
          <w:szCs w:val="22"/>
        </w:rPr>
        <w:t xml:space="preserve"> and social care services, providing training packages focused on support of the child. </w:t>
      </w:r>
    </w:p>
    <w:p w:rsidR="00164F0A" w:rsidP="004A5CD4" w:rsidRDefault="00164F0A" w14:paraId="4A109FE3" w14:textId="77777777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164F0A">
        <w:rPr>
          <w:sz w:val="22"/>
          <w:szCs w:val="22"/>
        </w:rPr>
        <w:t>Recommendations for behavioural support and strategies for managing tasks or activities.</w:t>
      </w:r>
    </w:p>
    <w:p w:rsidR="00164F0A" w:rsidP="004A5CD4" w:rsidRDefault="00164F0A" w14:paraId="60B0CD71" w14:textId="6B7F00F7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164F0A">
        <w:rPr>
          <w:sz w:val="22"/>
          <w:szCs w:val="22"/>
        </w:rPr>
        <w:t xml:space="preserve">Psychological intervention for children and their </w:t>
      </w:r>
      <w:r w:rsidR="00543A89">
        <w:rPr>
          <w:sz w:val="22"/>
          <w:szCs w:val="22"/>
        </w:rPr>
        <w:t>family’s</w:t>
      </w:r>
      <w:r w:rsidR="00A92AC4">
        <w:rPr>
          <w:sz w:val="22"/>
          <w:szCs w:val="22"/>
        </w:rPr>
        <w:t xml:space="preserve"> </w:t>
      </w:r>
      <w:r w:rsidR="00657B08">
        <w:rPr>
          <w:sz w:val="22"/>
          <w:szCs w:val="22"/>
        </w:rPr>
        <w:t>post-injury</w:t>
      </w:r>
      <w:r w:rsidR="00A92AC4">
        <w:rPr>
          <w:sz w:val="22"/>
          <w:szCs w:val="22"/>
        </w:rPr>
        <w:t xml:space="preserve"> or illness</w:t>
      </w:r>
      <w:r w:rsidR="00657B08">
        <w:rPr>
          <w:sz w:val="22"/>
          <w:szCs w:val="22"/>
        </w:rPr>
        <w:t xml:space="preserve">. </w:t>
      </w:r>
    </w:p>
    <w:p w:rsidR="00164F0A" w:rsidP="00164F0A" w:rsidRDefault="00164F0A" w14:paraId="4496931A" w14:textId="5F963006">
      <w:pPr>
        <w:pStyle w:val="Default"/>
        <w:rPr>
          <w:sz w:val="22"/>
          <w:szCs w:val="22"/>
        </w:rPr>
      </w:pPr>
    </w:p>
    <w:p w:rsidRPr="004A5CD4" w:rsidR="00164F0A" w:rsidP="00164F0A" w:rsidRDefault="00164F0A" w14:paraId="1FBD3F62" w14:textId="49DD036E">
      <w:pPr>
        <w:pStyle w:val="Default"/>
        <w:rPr>
          <w:b/>
          <w:bCs/>
          <w:sz w:val="22"/>
          <w:szCs w:val="22"/>
        </w:rPr>
      </w:pPr>
      <w:r w:rsidRPr="004A5CD4">
        <w:rPr>
          <w:b/>
          <w:bCs/>
          <w:sz w:val="22"/>
          <w:szCs w:val="22"/>
        </w:rPr>
        <w:t>Exclusion criteria:</w:t>
      </w:r>
    </w:p>
    <w:p w:rsidR="00164F0A" w:rsidP="00164F0A" w:rsidRDefault="00164F0A" w14:paraId="52CCD84A" w14:textId="7CF971F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Neonatal brain injury </w:t>
      </w:r>
    </w:p>
    <w:p w:rsidR="00164F0A" w:rsidP="00164F0A" w:rsidRDefault="00164F0A" w14:paraId="17928100" w14:textId="4AEE42EC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Children under 2 </w:t>
      </w:r>
    </w:p>
    <w:p w:rsidR="00164F0A" w:rsidP="00164F0A" w:rsidRDefault="00164F0A" w14:paraId="3ED96F33" w14:textId="18B9255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Progressive brain injury </w:t>
      </w:r>
    </w:p>
    <w:p w:rsidR="00164F0A" w:rsidP="00164F0A" w:rsidRDefault="00164F0A" w14:paraId="11DAC357" w14:textId="47BAC8D4">
      <w:pPr>
        <w:pStyle w:val="Default"/>
        <w:rPr>
          <w:sz w:val="22"/>
          <w:szCs w:val="22"/>
        </w:rPr>
      </w:pPr>
    </w:p>
    <w:p w:rsidRPr="004A5CD4" w:rsidR="00A92AC4" w:rsidP="00164F0A" w:rsidRDefault="00A92AC4" w14:paraId="63B74175" w14:textId="70058B72">
      <w:pPr>
        <w:pStyle w:val="Default"/>
        <w:rPr>
          <w:b/>
          <w:bCs/>
          <w:sz w:val="22"/>
          <w:szCs w:val="22"/>
        </w:rPr>
      </w:pPr>
      <w:r w:rsidRPr="004A5CD4">
        <w:rPr>
          <w:b/>
          <w:bCs/>
          <w:sz w:val="22"/>
          <w:szCs w:val="22"/>
        </w:rPr>
        <w:t xml:space="preserve">Referrals: </w:t>
      </w:r>
    </w:p>
    <w:p w:rsidR="00164F0A" w:rsidP="004A5CD4" w:rsidRDefault="00164F0A" w14:paraId="31247C5C" w14:textId="777777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CCPNR accepts referrals from health, education social care teams as well as others working with the child, including case managers and solicitors (via personal injury claims). </w:t>
      </w:r>
    </w:p>
    <w:p w:rsidR="00164F0A" w:rsidP="004A5CD4" w:rsidRDefault="00164F0A" w14:paraId="6D014ECC" w14:textId="77777777">
      <w:pPr>
        <w:pStyle w:val="Default"/>
        <w:jc w:val="both"/>
        <w:rPr>
          <w:sz w:val="22"/>
          <w:szCs w:val="22"/>
        </w:rPr>
      </w:pPr>
    </w:p>
    <w:p w:rsidR="00164F0A" w:rsidP="004A5CD4" w:rsidRDefault="00164F0A" w14:paraId="4CBB3290" w14:textId="0F4D082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Children and young people within Cambridgeshire and Peterborough can have access to CCPNR through our contract with </w:t>
      </w:r>
      <w:r w:rsidRPr="00164F0A">
        <w:rPr>
          <w:sz w:val="22"/>
          <w:szCs w:val="22"/>
        </w:rPr>
        <w:t>Cambridgeshire and Peterborough Foundation Trust</w:t>
      </w:r>
      <w:r>
        <w:rPr>
          <w:sz w:val="22"/>
          <w:szCs w:val="22"/>
        </w:rPr>
        <w:t xml:space="preserve">. If you would like to discuss a referral or have a query relating to a child or young person with </w:t>
      </w:r>
      <w:r w:rsidR="00A92AC4">
        <w:rPr>
          <w:sz w:val="22"/>
          <w:szCs w:val="22"/>
        </w:rPr>
        <w:t xml:space="preserve">an acquired brain </w:t>
      </w:r>
      <w:r w:rsidR="00657B08">
        <w:rPr>
          <w:sz w:val="22"/>
          <w:szCs w:val="22"/>
        </w:rPr>
        <w:t>injury,</w:t>
      </w:r>
      <w:r w:rsidR="00A92A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please call: 01223 465212 or email </w:t>
      </w:r>
      <w:hyperlink w:history="1" r:id="rId5">
        <w:r w:rsidRPr="0009607B" w:rsidR="00A92AC4">
          <w:rPr>
            <w:rStyle w:val="Hyperlink"/>
            <w:sz w:val="22"/>
            <w:szCs w:val="22"/>
          </w:rPr>
          <w:t>ccpn.mail@nhs.net</w:t>
        </w:r>
      </w:hyperlink>
    </w:p>
    <w:p w:rsidR="00A92AC4" w:rsidP="00164F0A" w:rsidRDefault="00A92AC4" w14:paraId="0EF9AA5F" w14:textId="3F06FA7A">
      <w:pPr>
        <w:pStyle w:val="Default"/>
        <w:rPr>
          <w:sz w:val="22"/>
          <w:szCs w:val="22"/>
        </w:rPr>
      </w:pPr>
    </w:p>
    <w:p w:rsidR="00A92AC4" w:rsidP="00164F0A" w:rsidRDefault="00543A89" w14:paraId="09C3EF84" w14:textId="0AF03CD3">
      <w:pPr>
        <w:pStyle w:val="Default"/>
        <w:rPr>
          <w:sz w:val="22"/>
          <w:szCs w:val="22"/>
        </w:rPr>
      </w:pPr>
      <w:hyperlink w:history="1" r:id="rId6">
        <w:r w:rsidR="004A5CD4">
          <w:rPr>
            <w:rStyle w:val="Hyperlink"/>
          </w:rPr>
          <w:t>Cambridge Centre for Paediatric Neuropsychological Rehabilitation | CPFT NHS Trust</w:t>
        </w:r>
      </w:hyperlink>
    </w:p>
    <w:p w:rsidRPr="00164F0A" w:rsidR="00A92AC4" w:rsidP="00164F0A" w:rsidRDefault="00A92AC4" w14:paraId="342FE411" w14:textId="77777777">
      <w:pPr>
        <w:pStyle w:val="Default"/>
        <w:rPr>
          <w:sz w:val="22"/>
          <w:szCs w:val="22"/>
        </w:rPr>
      </w:pPr>
    </w:p>
    <w:p w:rsidRPr="004A5CD4" w:rsidR="00164F0A" w:rsidP="00164F0A" w:rsidRDefault="004A5CD4" w14:paraId="537EEC34" w14:textId="1420D53E">
      <w:pPr>
        <w:pStyle w:val="Default"/>
        <w:rPr>
          <w:sz w:val="22"/>
          <w:szCs w:val="22"/>
        </w:rPr>
      </w:pPr>
      <w:r w:rsidRPr="004A5CD4">
        <w:rPr>
          <w:b/>
          <w:bCs/>
          <w:noProof/>
          <w:sz w:val="32"/>
          <w:szCs w:val="32"/>
        </w:rPr>
        <w:drawing>
          <wp:inline distT="0" distB="0" distL="0" distR="0" wp14:anchorId="1FC092C0" wp14:editId="66DBC067">
            <wp:extent cx="1517650" cy="781819"/>
            <wp:effectExtent l="0" t="0" r="635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896" cy="78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4A5CD4" w:rsidR="00164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1677E"/>
    <w:multiLevelType w:val="hybridMultilevel"/>
    <w:tmpl w:val="9CF4C8E0"/>
    <w:lvl w:ilvl="0" w:tplc="A3465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4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C9"/>
    <w:rsid w:val="00164F0A"/>
    <w:rsid w:val="001D458B"/>
    <w:rsid w:val="004A5CD4"/>
    <w:rsid w:val="00543A89"/>
    <w:rsid w:val="00657B08"/>
    <w:rsid w:val="00A92AC4"/>
    <w:rsid w:val="00E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29F95"/>
  <w15:chartTrackingRefBased/>
  <w15:docId w15:val="{56D437F1-1413-4D28-8C73-3E43910D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53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2A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A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A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ft.nhs.uk/cambridge-centre-for-paediatric/" TargetMode="External"/><Relationship Id="rId5" Type="http://schemas.openxmlformats.org/officeDocument/2006/relationships/hyperlink" Target="mailto:ccpn.mail@nhs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364</Words>
  <Characters>2183</Characters>
  <Application>Microsoft Office Word</Application>
  <DocSecurity>0</DocSecurity>
  <Lines>47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and Peterborough Foundation Trust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CCPNR OAP Info</dc:title>
  <dc:subject>
  </dc:subject>
  <dc:creator>Gemma Costello</dc:creator>
  <cp:keywords>
  </cp:keywords>
  <dc:description>
  </dc:description>
  <cp:lastModifiedBy>Anthony Nunes</cp:lastModifiedBy>
  <cp:revision>3</cp:revision>
  <dcterms:created xsi:type="dcterms:W3CDTF">2023-01-05T16:33:00Z</dcterms:created>
  <dcterms:modified xsi:type="dcterms:W3CDTF">2023-01-10T14:40:09Z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276786-cf20-4f9d-b5c6-e06f7f4594c5_Enabled">
    <vt:lpwstr>true</vt:lpwstr>
  </property>
  <property fmtid="{D5CDD505-2E9C-101B-9397-08002B2CF9AE}" pid="3" name="MSIP_Label_fb276786-cf20-4f9d-b5c6-e06f7f4594c5_SetDate">
    <vt:lpwstr>2023-01-05T20:06:33Z</vt:lpwstr>
  </property>
  <property fmtid="{D5CDD505-2E9C-101B-9397-08002B2CF9AE}" pid="4" name="MSIP_Label_fb276786-cf20-4f9d-b5c6-e06f7f4594c5_Method">
    <vt:lpwstr>Standard</vt:lpwstr>
  </property>
  <property fmtid="{D5CDD505-2E9C-101B-9397-08002B2CF9AE}" pid="5" name="MSIP_Label_fb276786-cf20-4f9d-b5c6-e06f7f4594c5_Name">
    <vt:lpwstr>defa4170-0d19-0005-0004-bc88714345d2</vt:lpwstr>
  </property>
  <property fmtid="{D5CDD505-2E9C-101B-9397-08002B2CF9AE}" pid="6" name="MSIP_Label_fb276786-cf20-4f9d-b5c6-e06f7f4594c5_SiteId">
    <vt:lpwstr>d884ae64-32b1-4130-a449-4aa655c9a330</vt:lpwstr>
  </property>
  <property fmtid="{D5CDD505-2E9C-101B-9397-08002B2CF9AE}" pid="7" name="MSIP_Label_fb276786-cf20-4f9d-b5c6-e06f7f4594c5_ActionId">
    <vt:lpwstr>e3fddb09-4907-4ebf-94cb-9c3729714642</vt:lpwstr>
  </property>
  <property fmtid="{D5CDD505-2E9C-101B-9397-08002B2CF9AE}" pid="8" name="MSIP_Label_fb276786-cf20-4f9d-b5c6-e06f7f4594c5_ContentBits">
    <vt:lpwstr>0</vt:lpwstr>
  </property>
  <property fmtid="{D5CDD505-2E9C-101B-9397-08002B2CF9AE}" pid="9" name="GrammarlyDocumentId">
    <vt:lpwstr>88bd9c46feae6319ab53fd79ee7883e4a0149a36e946ee48775b690d880a4635</vt:lpwstr>
  </property>
</Properties>
</file>