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D399B" w:rsidR="00A85C09" w:rsidP="00A85C09" w:rsidRDefault="00A85C09">
      <w:pPr>
        <w:rPr>
          <w:rFonts w:ascii="Arial" w:hAnsi="Arial" w:cs="Arial"/>
          <w:b/>
          <w:sz w:val="28"/>
          <w:szCs w:val="28"/>
        </w:rPr>
      </w:pPr>
      <w:r w:rsidRPr="000D399B">
        <w:rPr>
          <w:rFonts w:ascii="Arial" w:hAnsi="Arial" w:cs="Arial"/>
          <w:b/>
          <w:sz w:val="28"/>
          <w:szCs w:val="28"/>
        </w:rPr>
        <w:t>Independent Assessor Observation Form</w:t>
      </w:r>
    </w:p>
    <w:p w:rsidRPr="00817E08" w:rsidR="00A85C09" w:rsidP="00A85C09" w:rsidRDefault="00A85C09">
      <w:pPr>
        <w:spacing w:line="240" w:lineRule="auto"/>
        <w:rPr>
          <w:rFonts w:ascii="Arial" w:hAnsi="Arial" w:cs="Arial"/>
          <w:i/>
        </w:rPr>
      </w:pPr>
      <w:r w:rsidRPr="00817E08">
        <w:rPr>
          <w:rFonts w:ascii="Arial" w:hAnsi="Arial" w:cs="Arial"/>
          <w:i/>
        </w:rPr>
        <w:t>Required for: Level 5 Certificate in Primary School Physical Education Specialism</w:t>
      </w:r>
    </w:p>
    <w:p w:rsidRPr="00817E08" w:rsidR="00A85C09" w:rsidP="00A85C09" w:rsidRDefault="00A85C09">
      <w:pPr>
        <w:rPr>
          <w:rFonts w:ascii="Arial" w:hAnsi="Arial" w:cs="Arial"/>
          <w:b/>
        </w:rPr>
      </w:pPr>
      <w:r w:rsidRPr="00817E08">
        <w:rPr>
          <w:rFonts w:ascii="Arial" w:hAnsi="Arial" w:cs="Arial"/>
          <w:b/>
        </w:rPr>
        <w:t>Mandatory form – must be completed and retained as 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03"/>
        <w:gridCol w:w="2204"/>
        <w:gridCol w:w="2204"/>
      </w:tblGrid>
      <w:tr w:rsidR="00A85C09" w:rsidTr="00C11E29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 w:rsidRPr="000D399B">
              <w:rPr>
                <w:rFonts w:ascii="Arial" w:hAnsi="Arial" w:cs="Arial"/>
                <w:b/>
              </w:rPr>
              <w:t>Delegate name</w:t>
            </w:r>
          </w:p>
        </w:tc>
        <w:tc>
          <w:tcPr>
            <w:tcW w:w="6611" w:type="dxa"/>
            <w:gridSpan w:val="3"/>
            <w:vAlign w:val="center"/>
          </w:tcPr>
          <w:p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85C09" w:rsidTr="00C11E29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 w:rsidRPr="000D399B">
              <w:rPr>
                <w:rFonts w:ascii="Arial" w:hAnsi="Arial" w:cs="Arial"/>
                <w:b/>
              </w:rPr>
              <w:t>School name</w:t>
            </w:r>
          </w:p>
        </w:tc>
        <w:tc>
          <w:tcPr>
            <w:tcW w:w="6611" w:type="dxa"/>
            <w:gridSpan w:val="3"/>
            <w:vAlign w:val="center"/>
          </w:tcPr>
          <w:p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85C09" w:rsidTr="00C11E29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 w:rsidRPr="000D399B">
              <w:rPr>
                <w:rFonts w:ascii="Arial" w:hAnsi="Arial" w:cs="Arial"/>
                <w:b/>
              </w:rPr>
              <w:t>Lesson context</w:t>
            </w:r>
          </w:p>
        </w:tc>
        <w:tc>
          <w:tcPr>
            <w:tcW w:w="6611" w:type="dxa"/>
            <w:gridSpan w:val="3"/>
            <w:vAlign w:val="center"/>
          </w:tcPr>
          <w:p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85C09" w:rsidTr="00C11E29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 w:rsidRPr="000D399B">
              <w:rPr>
                <w:rFonts w:ascii="Arial" w:hAnsi="Arial" w:cs="Arial"/>
                <w:b/>
              </w:rPr>
              <w:t>Independent</w:t>
            </w:r>
          </w:p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 w:rsidRPr="000D399B">
              <w:rPr>
                <w:rFonts w:ascii="Arial" w:hAnsi="Arial" w:cs="Arial"/>
                <w:b/>
              </w:rPr>
              <w:t>Assessor name</w:t>
            </w:r>
          </w:p>
        </w:tc>
        <w:tc>
          <w:tcPr>
            <w:tcW w:w="6611" w:type="dxa"/>
            <w:gridSpan w:val="3"/>
            <w:vAlign w:val="center"/>
          </w:tcPr>
          <w:p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85C09" w:rsidTr="00C11E29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 w:rsidRPr="000D399B">
              <w:rPr>
                <w:rFonts w:ascii="Arial" w:hAnsi="Arial" w:cs="Arial"/>
                <w:b/>
              </w:rPr>
              <w:t>Independent</w:t>
            </w:r>
          </w:p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Assessor job title</w:t>
            </w:r>
          </w:p>
        </w:tc>
        <w:tc>
          <w:tcPr>
            <w:tcW w:w="6611" w:type="dxa"/>
            <w:gridSpan w:val="3"/>
            <w:vAlign w:val="center"/>
          </w:tcPr>
          <w:p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85C09" w:rsidTr="00C11E29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 w:rsidRPr="000D399B">
              <w:rPr>
                <w:rFonts w:ascii="Arial" w:hAnsi="Arial" w:cs="Arial"/>
                <w:b/>
              </w:rPr>
              <w:t>Observation date</w:t>
            </w:r>
          </w:p>
        </w:tc>
        <w:tc>
          <w:tcPr>
            <w:tcW w:w="2203" w:type="dxa"/>
            <w:vAlign w:val="center"/>
          </w:tcPr>
          <w:p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204" w:type="dxa"/>
            <w:vAlign w:val="center"/>
          </w:tcPr>
          <w:p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85C09" w:rsidTr="00C11E29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 w:rsidRPr="000D399B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2203" w:type="dxa"/>
            <w:vAlign w:val="center"/>
          </w:tcPr>
          <w:p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 w:rsidRPr="000D399B">
              <w:rPr>
                <w:rFonts w:ascii="Arial" w:hAnsi="Arial" w:cs="Arial"/>
                <w:b/>
              </w:rPr>
              <w:t>Number in class</w:t>
            </w:r>
          </w:p>
        </w:tc>
        <w:tc>
          <w:tcPr>
            <w:tcW w:w="2204" w:type="dxa"/>
            <w:vAlign w:val="center"/>
          </w:tcPr>
          <w:p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85C09" w:rsidTr="00C11E29">
        <w:trPr>
          <w:trHeight w:val="5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 w:rsidRPr="000D399B">
              <w:rPr>
                <w:rFonts w:ascii="Arial" w:hAnsi="Arial" w:cs="Arial"/>
                <w:b/>
              </w:rPr>
              <w:t>Agreed focus</w:t>
            </w:r>
          </w:p>
          <w:p w:rsidRPr="000D399B" w:rsidR="00A85C09" w:rsidP="00C11E29" w:rsidRDefault="00A85C09">
            <w:pPr>
              <w:rPr>
                <w:rFonts w:ascii="Arial" w:hAnsi="Arial" w:cs="Arial"/>
                <w:b/>
              </w:rPr>
            </w:pPr>
            <w:r w:rsidRPr="000D399B">
              <w:rPr>
                <w:rFonts w:ascii="Arial" w:hAnsi="Arial" w:cs="Arial"/>
                <w:b/>
              </w:rPr>
              <w:t>of observation</w:t>
            </w:r>
          </w:p>
        </w:tc>
        <w:tc>
          <w:tcPr>
            <w:tcW w:w="6611" w:type="dxa"/>
            <w:gridSpan w:val="3"/>
            <w:vAlign w:val="center"/>
          </w:tcPr>
          <w:p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A85C09" w:rsidP="00A85C09" w:rsidRDefault="00A85C0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3"/>
        <w:gridCol w:w="669"/>
        <w:gridCol w:w="4304"/>
      </w:tblGrid>
      <w:tr w:rsidR="00A85C09" w:rsidTr="00C11E29">
        <w:tc>
          <w:tcPr>
            <w:tcW w:w="9016" w:type="dxa"/>
            <w:gridSpan w:val="3"/>
            <w:shd w:val="clear" w:color="auto" w:fill="2E74B5" w:themeFill="accent1" w:themeFillShade="BF"/>
            <w:vAlign w:val="center"/>
          </w:tcPr>
          <w:p w:rsidRPr="00101714" w:rsidR="00A85C09" w:rsidP="00C11E29" w:rsidRDefault="00A85C0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01714">
              <w:rPr>
                <w:rFonts w:ascii="Arial" w:hAnsi="Arial" w:cs="Arial"/>
                <w:b/>
                <w:color w:val="FFFFFF" w:themeColor="background1"/>
              </w:rPr>
              <w:t>Achievement (Learning and progress)</w:t>
            </w:r>
            <w:r w:rsidRPr="00101714">
              <w:rPr>
                <w:rFonts w:ascii="Arial" w:hAnsi="Arial" w:cs="Arial"/>
                <w:b/>
                <w:color w:val="FFFFFF" w:themeColor="background1"/>
              </w:rPr>
              <w:br/>
            </w:r>
          </w:p>
        </w:tc>
      </w:tr>
      <w:tr w:rsidR="00A85C09" w:rsidTr="00C11E29">
        <w:tc>
          <w:tcPr>
            <w:tcW w:w="4213" w:type="dxa"/>
            <w:shd w:val="clear" w:color="auto" w:fill="9CC2E5" w:themeFill="accent1" w:themeFillTint="99"/>
          </w:tcPr>
          <w:p w:rsidRPr="00101714" w:rsidR="00A85C09" w:rsidP="00C11E29" w:rsidRDefault="00A85C0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01714">
              <w:rPr>
                <w:rFonts w:ascii="Arial" w:hAnsi="Arial" w:cs="Arial"/>
                <w:b/>
                <w:color w:val="FFFFFF" w:themeColor="background1"/>
              </w:rPr>
              <w:t xml:space="preserve">Did pupils: </w:t>
            </w:r>
          </w:p>
        </w:tc>
        <w:tc>
          <w:tcPr>
            <w:tcW w:w="236" w:type="dxa"/>
            <w:shd w:val="clear" w:color="auto" w:fill="9CC2E5" w:themeFill="accent1" w:themeFillTint="99"/>
          </w:tcPr>
          <w:p w:rsidRPr="00101714" w:rsidR="00A85C09" w:rsidP="00C11E29" w:rsidRDefault="00A85C0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01714">
              <w:rPr>
                <w:rFonts w:ascii="Arial" w:hAnsi="Arial" w:cs="Arial"/>
                <w:b/>
                <w:color w:val="FFFFFF" w:themeColor="background1"/>
              </w:rPr>
              <w:t>Yes/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101714"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4567" w:type="dxa"/>
            <w:shd w:val="clear" w:color="auto" w:fill="9CC2E5" w:themeFill="accent1" w:themeFillTint="99"/>
          </w:tcPr>
          <w:p w:rsidRPr="00101714" w:rsidR="00A85C09" w:rsidP="00C11E29" w:rsidRDefault="00A85C0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01714"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  <w:p w:rsidRPr="00101714" w:rsidR="00A85C09" w:rsidP="00C11E29" w:rsidRDefault="00A85C0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85C09" w:rsidTr="00C11E29">
        <w:tc>
          <w:tcPr>
            <w:tcW w:w="4213" w:type="dxa"/>
          </w:tcPr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Acquire new knowledge and skills to develop ideas that increase their understanding.</w:t>
            </w:r>
          </w:p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Use previous experiences as the basis for new learning.</w:t>
            </w:r>
          </w:p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Use talk to deepen understanding.</w:t>
            </w:r>
          </w:p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Show progress appropriate to their current standard</w:t>
            </w:r>
          </w:p>
        </w:tc>
        <w:tc>
          <w:tcPr>
            <w:tcW w:w="236" w:type="dxa"/>
          </w:tcPr>
          <w:p w:rsidRPr="00873285" w:rsidR="00A85C09" w:rsidP="00C11E29" w:rsidRDefault="00A85C09">
            <w:pPr>
              <w:rPr>
                <w:rFonts w:ascii="Arial" w:hAnsi="Arial" w:cs="Arial"/>
              </w:rPr>
            </w:pPr>
            <w:r w:rsidRPr="0087328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67" w:type="dxa"/>
          </w:tcPr>
          <w:p w:rsidRPr="00873285" w:rsidR="00A85C09" w:rsidP="00C11E29" w:rsidRDefault="00A85C09">
            <w:pPr>
              <w:rPr>
                <w:rFonts w:ascii="Arial" w:hAnsi="Arial" w:cs="Arial"/>
              </w:rPr>
            </w:pPr>
            <w:r w:rsidRPr="00873285">
              <w:rPr>
                <w:rFonts w:ascii="Arial" w:hAnsi="Arial" w:cs="Arial"/>
              </w:rPr>
              <w:t xml:space="preserve">  </w:t>
            </w:r>
          </w:p>
        </w:tc>
      </w:tr>
      <w:tr w:rsidR="00A85C09" w:rsidTr="00C11E29">
        <w:tc>
          <w:tcPr>
            <w:tcW w:w="4213" w:type="dxa"/>
          </w:tcPr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Sustain concentration.</w:t>
            </w:r>
          </w:p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Think for themselves.</w:t>
            </w:r>
          </w:p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Show fluency, control and co-ordination in their movement.</w:t>
            </w:r>
          </w:p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Show skilful execution of specific techniques.</w:t>
            </w:r>
          </w:p>
        </w:tc>
        <w:tc>
          <w:tcPr>
            <w:tcW w:w="236" w:type="dxa"/>
          </w:tcPr>
          <w:p w:rsidRPr="00873285" w:rsidR="00A85C09" w:rsidP="00C11E29" w:rsidRDefault="00A85C09">
            <w:pPr>
              <w:rPr>
                <w:rFonts w:ascii="Arial" w:hAnsi="Arial" w:cs="Arial"/>
              </w:rPr>
            </w:pPr>
            <w:r w:rsidRPr="0087328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67" w:type="dxa"/>
          </w:tcPr>
          <w:p w:rsidRPr="00873285"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85C09" w:rsidTr="00C11E29">
        <w:tc>
          <w:tcPr>
            <w:tcW w:w="4213" w:type="dxa"/>
          </w:tcPr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Ask appropriate questions.</w:t>
            </w:r>
          </w:p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Understand what they are doing and why</w:t>
            </w:r>
          </w:p>
        </w:tc>
        <w:tc>
          <w:tcPr>
            <w:tcW w:w="236" w:type="dxa"/>
          </w:tcPr>
          <w:p w:rsidRPr="00873285"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67" w:type="dxa"/>
          </w:tcPr>
          <w:p w:rsidRPr="00873285"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85C09" w:rsidTr="00C11E29">
        <w:tc>
          <w:tcPr>
            <w:tcW w:w="4213" w:type="dxa"/>
          </w:tcPr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Have opportunities to peer and self-evaluate.</w:t>
            </w:r>
          </w:p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Know how well they have done.</w:t>
            </w:r>
          </w:p>
        </w:tc>
        <w:tc>
          <w:tcPr>
            <w:tcW w:w="236" w:type="dxa"/>
          </w:tcPr>
          <w:p w:rsidRPr="00873285"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67" w:type="dxa"/>
          </w:tcPr>
          <w:p w:rsidRPr="00873285"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A85C09" w:rsidTr="00C11E29">
        <w:tc>
          <w:tcPr>
            <w:tcW w:w="4213" w:type="dxa"/>
          </w:tcPr>
          <w:p w:rsidRPr="0068531B" w:rsidR="00A85C09" w:rsidP="00A85C09" w:rsidRDefault="00A85C0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Choose/use tactical and compositional knowledge to identify describe, explain, analyse* and make judgements about progress and performances</w:t>
            </w:r>
          </w:p>
        </w:tc>
        <w:tc>
          <w:tcPr>
            <w:tcW w:w="236" w:type="dxa"/>
          </w:tcPr>
          <w:p w:rsidRPr="00873285"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67" w:type="dxa"/>
          </w:tcPr>
          <w:p w:rsidRPr="00873285" w:rsidR="00A85C09" w:rsidP="00C11E29" w:rsidRDefault="00A85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A85C09" w:rsidP="00A85C09" w:rsidRDefault="00A85C0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  <w:t>* ‘A</w:t>
      </w:r>
      <w:r w:rsidRPr="00817E08">
        <w:rPr>
          <w:rFonts w:ascii="Arial" w:hAnsi="Arial" w:cs="Arial"/>
          <w:sz w:val="18"/>
        </w:rPr>
        <w:t xml:space="preserve">nalyse’ is included in the KS3 PE programme of study, so only relevant for teachers from a middle school deemed primary </w:t>
      </w:r>
    </w:p>
    <w:p w:rsidR="00750125" w:rsidP="00750125" w:rsidRDefault="00750125">
      <w:pPr>
        <w:rPr>
          <w:rFonts w:ascii="Arial" w:hAnsi="Arial" w:cs="Arial"/>
          <w:b/>
          <w:sz w:val="28"/>
          <w:szCs w:val="28"/>
        </w:rPr>
      </w:pPr>
      <w:r w:rsidRPr="000D399B">
        <w:rPr>
          <w:rFonts w:ascii="Arial" w:hAnsi="Arial" w:cs="Arial"/>
          <w:b/>
          <w:sz w:val="28"/>
          <w:szCs w:val="28"/>
        </w:rPr>
        <w:lastRenderedPageBreak/>
        <w:t>Independent Assessor Observation Form</w:t>
      </w:r>
      <w:r>
        <w:rPr>
          <w:rFonts w:ascii="Arial" w:hAnsi="Arial" w:cs="Arial"/>
          <w:b/>
          <w:sz w:val="28"/>
          <w:szCs w:val="28"/>
        </w:rPr>
        <w:t xml:space="preserve"> (continued)</w:t>
      </w:r>
    </w:p>
    <w:p w:rsidRPr="000561C6" w:rsidR="00750125" w:rsidP="00750125" w:rsidRDefault="00750125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9"/>
        <w:gridCol w:w="669"/>
        <w:gridCol w:w="4538"/>
      </w:tblGrid>
      <w:tr w:rsidRPr="00101714" w:rsidR="00750125" w:rsidTr="00C11E29">
        <w:tc>
          <w:tcPr>
            <w:tcW w:w="9016" w:type="dxa"/>
            <w:gridSpan w:val="3"/>
            <w:shd w:val="clear" w:color="auto" w:fill="2E74B5" w:themeFill="accent1" w:themeFillShade="BF"/>
            <w:vAlign w:val="center"/>
          </w:tcPr>
          <w:p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Teaching </w:t>
            </w:r>
          </w:p>
          <w:p w:rsidRPr="00101714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Pr="00101714" w:rsidR="00750125" w:rsidTr="00C11E29">
        <w:tc>
          <w:tcPr>
            <w:tcW w:w="3925" w:type="dxa"/>
            <w:shd w:val="clear" w:color="auto" w:fill="9CC2E5" w:themeFill="accent1" w:themeFillTint="99"/>
          </w:tcPr>
          <w:p w:rsidRPr="00101714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01714">
              <w:rPr>
                <w:rFonts w:ascii="Arial" w:hAnsi="Arial" w:cs="Arial"/>
                <w:b/>
                <w:color w:val="FFFFFF" w:themeColor="background1"/>
              </w:rPr>
              <w:t xml:space="preserve">Did </w:t>
            </w:r>
            <w:r>
              <w:rPr>
                <w:rFonts w:ascii="Arial" w:hAnsi="Arial" w:cs="Arial"/>
                <w:b/>
                <w:color w:val="FFFFFF" w:themeColor="background1"/>
              </w:rPr>
              <w:t>the delegate</w:t>
            </w:r>
            <w:r w:rsidRPr="00101714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</w:p>
        </w:tc>
        <w:tc>
          <w:tcPr>
            <w:tcW w:w="236" w:type="dxa"/>
            <w:shd w:val="clear" w:color="auto" w:fill="9CC2E5" w:themeFill="accent1" w:themeFillTint="99"/>
          </w:tcPr>
          <w:p w:rsidRPr="00101714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01714">
              <w:rPr>
                <w:rFonts w:ascii="Arial" w:hAnsi="Arial" w:cs="Arial"/>
                <w:b/>
                <w:color w:val="FFFFFF" w:themeColor="background1"/>
              </w:rPr>
              <w:t>Yes/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101714"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  <w:tc>
          <w:tcPr>
            <w:tcW w:w="4855" w:type="dxa"/>
            <w:shd w:val="clear" w:color="auto" w:fill="9CC2E5" w:themeFill="accent1" w:themeFillTint="99"/>
          </w:tcPr>
          <w:p w:rsidRPr="00101714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01714"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  <w:p w:rsidRPr="00101714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Pr="00AA13C5" w:rsidR="00750125" w:rsidTr="00C11E29">
        <w:tc>
          <w:tcPr>
            <w:tcW w:w="3925" w:type="dxa"/>
          </w:tcPr>
          <w:p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034A72">
              <w:rPr>
                <w:rFonts w:ascii="Arial" w:hAnsi="Arial" w:cs="Arial"/>
                <w:sz w:val="18"/>
                <w:szCs w:val="20"/>
              </w:rPr>
              <w:t xml:space="preserve">Use teaching that motivated, engaged and included all pupils. </w:t>
            </w:r>
          </w:p>
          <w:p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034A72">
              <w:rPr>
                <w:rFonts w:ascii="Arial" w:hAnsi="Arial" w:cs="Arial"/>
                <w:sz w:val="18"/>
                <w:szCs w:val="20"/>
              </w:rPr>
              <w:t>Use tasks that were challenging both physically and cognitively.</w:t>
            </w:r>
          </w:p>
          <w:p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034A72">
              <w:rPr>
                <w:rFonts w:ascii="Arial" w:hAnsi="Arial" w:cs="Arial"/>
                <w:sz w:val="18"/>
                <w:szCs w:val="20"/>
              </w:rPr>
              <w:t xml:space="preserve">Employ strategies to meet individual needs, including the most and least able pupils. </w:t>
            </w:r>
          </w:p>
          <w:p w:rsidRPr="00034A72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034A72">
              <w:rPr>
                <w:rFonts w:ascii="Arial" w:hAnsi="Arial" w:cs="Arial"/>
                <w:sz w:val="18"/>
                <w:szCs w:val="20"/>
              </w:rPr>
              <w:t>Maximise opportunities for pupils to be physically active.</w:t>
            </w:r>
          </w:p>
        </w:tc>
        <w:tc>
          <w:tcPr>
            <w:tcW w:w="236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55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Pr="00AA13C5" w:rsidR="00750125" w:rsidTr="00C11E29">
        <w:tc>
          <w:tcPr>
            <w:tcW w:w="3925" w:type="dxa"/>
          </w:tcPr>
          <w:p w:rsidRPr="0068531B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 xml:space="preserve">Achieve sufficient gains in pupil knowledge, skills and understanding. </w:t>
            </w:r>
          </w:p>
          <w:p w:rsidRPr="0068531B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 xml:space="preserve">Use evidence of pupils’ progress in lessons to adapt teaching. </w:t>
            </w:r>
          </w:p>
          <w:p w:rsidRPr="0068531B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Use a range of assessment strategies and methods to secure pupils’ progress.</w:t>
            </w:r>
          </w:p>
          <w:p w:rsidRPr="0068531B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Create opportunities for all pupils to reflect on their own learning and progress.</w:t>
            </w:r>
          </w:p>
        </w:tc>
        <w:tc>
          <w:tcPr>
            <w:tcW w:w="236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55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Pr="00AA13C5" w:rsidR="00750125" w:rsidTr="00C11E29">
        <w:tc>
          <w:tcPr>
            <w:tcW w:w="3925" w:type="dxa"/>
          </w:tcPr>
          <w:p w:rsidRPr="0068531B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Use effective questioning to encourage tactical/compositional thinking.</w:t>
            </w:r>
          </w:p>
          <w:p w:rsidRPr="0068531B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Promote pupil understanding of how to improve their work.</w:t>
            </w:r>
          </w:p>
        </w:tc>
        <w:tc>
          <w:tcPr>
            <w:tcW w:w="236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55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Pr="00AA13C5" w:rsidR="00750125" w:rsidTr="00C11E29">
        <w:tc>
          <w:tcPr>
            <w:tcW w:w="3925" w:type="dxa"/>
          </w:tcPr>
          <w:p w:rsidRPr="0068531B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Use an appropriate range of resources.</w:t>
            </w:r>
          </w:p>
          <w:p w:rsidRPr="0068531B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Use effective organisation.</w:t>
            </w:r>
          </w:p>
          <w:p w:rsidRPr="0068531B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Effectively manage transitions between activities within the lesson.</w:t>
            </w:r>
          </w:p>
        </w:tc>
        <w:tc>
          <w:tcPr>
            <w:tcW w:w="236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55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Pr="00AA13C5" w:rsidR="00750125" w:rsidTr="00C11E29">
        <w:tc>
          <w:tcPr>
            <w:tcW w:w="3925" w:type="dxa"/>
          </w:tcPr>
          <w:p w:rsidRPr="0068531B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Implement strategies to manage hazards and control risk (teaching safely, teaching safety).</w:t>
            </w:r>
          </w:p>
          <w:p w:rsidRPr="0068531B" w:rsidR="00750125" w:rsidP="00750125" w:rsidRDefault="007501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Seek support from others before the lesson to add value to the teaching and learning process</w:t>
            </w:r>
          </w:p>
        </w:tc>
        <w:tc>
          <w:tcPr>
            <w:tcW w:w="236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55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Pr="00AB212C" w:rsidR="00750125" w:rsidP="00750125" w:rsidRDefault="00750125">
      <w:pPr>
        <w:rPr>
          <w:rFonts w:ascii="Arial" w:hAnsi="Arial" w:cs="Arial"/>
          <w:sz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58"/>
        <w:gridCol w:w="773"/>
        <w:gridCol w:w="4485"/>
      </w:tblGrid>
      <w:tr w:rsidRPr="00101714" w:rsidR="00750125" w:rsidTr="00C11E29">
        <w:tc>
          <w:tcPr>
            <w:tcW w:w="9016" w:type="dxa"/>
            <w:gridSpan w:val="3"/>
            <w:shd w:val="clear" w:color="auto" w:fill="2E74B5" w:themeFill="accent1" w:themeFillShade="BF"/>
            <w:vAlign w:val="center"/>
          </w:tcPr>
          <w:p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Behaviour and safety  </w:t>
            </w:r>
          </w:p>
          <w:p w:rsidRPr="00101714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Pr="00101714" w:rsidR="00750125" w:rsidTr="00C11E29">
        <w:tc>
          <w:tcPr>
            <w:tcW w:w="3758" w:type="dxa"/>
            <w:shd w:val="clear" w:color="auto" w:fill="9CC2E5" w:themeFill="accent1" w:themeFillTint="99"/>
          </w:tcPr>
          <w:p w:rsidRPr="00101714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01714">
              <w:rPr>
                <w:rFonts w:ascii="Arial" w:hAnsi="Arial" w:cs="Arial"/>
                <w:b/>
                <w:color w:val="FFFFFF" w:themeColor="background1"/>
              </w:rPr>
              <w:t xml:space="preserve">Did </w:t>
            </w:r>
            <w:r>
              <w:rPr>
                <w:rFonts w:ascii="Arial" w:hAnsi="Arial" w:cs="Arial"/>
                <w:b/>
                <w:color w:val="FFFFFF" w:themeColor="background1"/>
              </w:rPr>
              <w:t>pupils</w:t>
            </w:r>
            <w:r w:rsidRPr="00101714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</w:p>
        </w:tc>
        <w:tc>
          <w:tcPr>
            <w:tcW w:w="773" w:type="dxa"/>
            <w:shd w:val="clear" w:color="auto" w:fill="9CC2E5" w:themeFill="accent1" w:themeFillTint="99"/>
          </w:tcPr>
          <w:p w:rsidRPr="00101714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01714">
              <w:rPr>
                <w:rFonts w:ascii="Arial" w:hAnsi="Arial" w:cs="Arial"/>
                <w:b/>
                <w:color w:val="FFFFFF" w:themeColor="background1"/>
              </w:rPr>
              <w:t>Yes/No</w:t>
            </w:r>
          </w:p>
        </w:tc>
        <w:tc>
          <w:tcPr>
            <w:tcW w:w="4485" w:type="dxa"/>
            <w:shd w:val="clear" w:color="auto" w:fill="9CC2E5" w:themeFill="accent1" w:themeFillTint="99"/>
          </w:tcPr>
          <w:p w:rsidRPr="00101714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01714">
              <w:rPr>
                <w:rFonts w:ascii="Arial" w:hAnsi="Arial" w:cs="Arial"/>
                <w:b/>
                <w:color w:val="FFFFFF" w:themeColor="background1"/>
              </w:rPr>
              <w:t>Comments</w:t>
            </w:r>
          </w:p>
          <w:p w:rsidRPr="00101714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Pr="00AA13C5" w:rsidR="00750125" w:rsidTr="00C11E29">
        <w:tc>
          <w:tcPr>
            <w:tcW w:w="3758" w:type="dxa"/>
          </w:tcPr>
          <w:p w:rsidRPr="0068531B" w:rsidR="00750125" w:rsidP="00750125" w:rsidRDefault="007501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Show interest and enthusiasm in the lesson.</w:t>
            </w:r>
          </w:p>
          <w:p w:rsidRPr="0068531B" w:rsidR="00750125" w:rsidP="00750125" w:rsidRDefault="007501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Show pride in their work.</w:t>
            </w:r>
          </w:p>
          <w:p w:rsidRPr="0068531B" w:rsidR="00750125" w:rsidP="00750125" w:rsidRDefault="007501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Persevere to overcome physical and technical challenges to stay on task.</w:t>
            </w:r>
          </w:p>
        </w:tc>
        <w:tc>
          <w:tcPr>
            <w:tcW w:w="773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485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Pr="00AA13C5" w:rsidR="00750125" w:rsidTr="00C11E29">
        <w:tc>
          <w:tcPr>
            <w:tcW w:w="3758" w:type="dxa"/>
          </w:tcPr>
          <w:p w:rsidRPr="0068531B" w:rsidR="00750125" w:rsidP="00750125" w:rsidRDefault="007501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 xml:space="preserve">Work constructively in independent, group and whole class work. </w:t>
            </w:r>
          </w:p>
          <w:p w:rsidRPr="0068531B" w:rsidR="00750125" w:rsidP="00750125" w:rsidRDefault="007501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Respect the views, feelings and values of others in the class.</w:t>
            </w:r>
          </w:p>
        </w:tc>
        <w:tc>
          <w:tcPr>
            <w:tcW w:w="773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485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Pr="00AA13C5" w:rsidR="00750125" w:rsidTr="00C11E29">
        <w:tc>
          <w:tcPr>
            <w:tcW w:w="3758" w:type="dxa"/>
          </w:tcPr>
          <w:p w:rsidRPr="0068531B" w:rsidR="00750125" w:rsidP="00750125" w:rsidRDefault="007501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68531B">
              <w:rPr>
                <w:rFonts w:ascii="Arial" w:hAnsi="Arial" w:cs="Arial"/>
                <w:sz w:val="18"/>
                <w:szCs w:val="20"/>
              </w:rPr>
              <w:t>Show understanding of safe practice within the lesson.</w:t>
            </w:r>
            <w:r w:rsidRPr="0068531B">
              <w:rPr>
                <w:rFonts w:ascii="Arial" w:hAnsi="Arial" w:cs="Arial"/>
                <w:sz w:val="18"/>
                <w:szCs w:val="20"/>
              </w:rPr>
              <w:br/>
            </w:r>
          </w:p>
        </w:tc>
        <w:tc>
          <w:tcPr>
            <w:tcW w:w="773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485" w:type="dxa"/>
          </w:tcPr>
          <w:p w:rsidRPr="00873285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750125" w:rsidP="00750125" w:rsidRDefault="00750125">
      <w:pPr>
        <w:rPr>
          <w:rFonts w:ascii="Arial" w:hAnsi="Arial" w:cs="Arial"/>
        </w:rPr>
      </w:pPr>
      <w:r w:rsidRPr="000D399B">
        <w:rPr>
          <w:rFonts w:ascii="Arial" w:hAnsi="Arial" w:cs="Arial"/>
          <w:b/>
          <w:sz w:val="28"/>
          <w:szCs w:val="28"/>
        </w:rPr>
        <w:lastRenderedPageBreak/>
        <w:t>Independent Assessor Observation Form</w:t>
      </w:r>
      <w:r>
        <w:rPr>
          <w:rFonts w:ascii="Arial" w:hAnsi="Arial" w:cs="Arial"/>
          <w:b/>
          <w:sz w:val="28"/>
          <w:szCs w:val="28"/>
        </w:rPr>
        <w:t xml:space="preserve"> (continued)</w:t>
      </w:r>
    </w:p>
    <w:p w:rsidR="00750125" w:rsidP="00750125" w:rsidRDefault="007501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0125" w:rsidTr="00C11E29">
        <w:tc>
          <w:tcPr>
            <w:tcW w:w="9016" w:type="dxa"/>
            <w:shd w:val="clear" w:color="auto" w:fill="2E74B5" w:themeFill="accent1" w:themeFillShade="BF"/>
          </w:tcPr>
          <w:p w:rsidRPr="00A4087D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087D">
              <w:rPr>
                <w:rFonts w:ascii="Arial" w:hAnsi="Arial" w:cs="Arial"/>
                <w:b/>
                <w:color w:val="FFFFFF" w:themeColor="background1"/>
              </w:rPr>
              <w:t>Strengths and areas for development</w:t>
            </w: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</w:tc>
      </w:tr>
      <w:tr w:rsidR="00750125" w:rsidTr="00C11E29">
        <w:tc>
          <w:tcPr>
            <w:tcW w:w="9016" w:type="dxa"/>
          </w:tcPr>
          <w:p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</w:t>
            </w:r>
          </w:p>
          <w:p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</w:tc>
      </w:tr>
      <w:tr w:rsidR="00750125" w:rsidTr="00C11E29">
        <w:tc>
          <w:tcPr>
            <w:tcW w:w="9016" w:type="dxa"/>
          </w:tcPr>
          <w:p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development </w:t>
            </w:r>
          </w:p>
          <w:p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  <w:p w:rsidR="00750125" w:rsidP="00C11E29" w:rsidRDefault="00750125">
            <w:pPr>
              <w:rPr>
                <w:rFonts w:ascii="Arial" w:hAnsi="Arial" w:cs="Arial"/>
              </w:rPr>
            </w:pPr>
          </w:p>
        </w:tc>
      </w:tr>
    </w:tbl>
    <w:p w:rsidR="00750125" w:rsidP="00750125" w:rsidRDefault="00750125">
      <w:pPr>
        <w:rPr>
          <w:rFonts w:ascii="Arial" w:hAnsi="Arial" w:cs="Arial"/>
        </w:rPr>
      </w:pPr>
    </w:p>
    <w:p w:rsidR="00750125" w:rsidP="00750125" w:rsidRDefault="007501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993"/>
        <w:gridCol w:w="1791"/>
      </w:tblGrid>
      <w:tr w:rsidRPr="00A4087D" w:rsidR="00750125" w:rsidTr="00C11E29">
        <w:trPr>
          <w:trHeight w:val="624"/>
        </w:trPr>
        <w:tc>
          <w:tcPr>
            <w:tcW w:w="3681" w:type="dxa"/>
            <w:shd w:val="clear" w:color="auto" w:fill="2E74B5" w:themeFill="accent1" w:themeFillShade="BF"/>
            <w:vAlign w:val="center"/>
          </w:tcPr>
          <w:p w:rsidRPr="00A4087D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087D">
              <w:rPr>
                <w:rFonts w:ascii="Arial" w:hAnsi="Arial" w:cs="Arial"/>
                <w:b/>
                <w:color w:val="FFFFFF" w:themeColor="background1"/>
              </w:rPr>
              <w:t>Signed – Delegate</w:t>
            </w:r>
          </w:p>
        </w:tc>
        <w:tc>
          <w:tcPr>
            <w:tcW w:w="2551" w:type="dxa"/>
            <w:vAlign w:val="center"/>
          </w:tcPr>
          <w:p w:rsidRPr="00A4087D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3" w:type="dxa"/>
            <w:shd w:val="clear" w:color="auto" w:fill="2E74B5" w:themeFill="accent1" w:themeFillShade="BF"/>
            <w:vAlign w:val="center"/>
          </w:tcPr>
          <w:p w:rsidRPr="00A4087D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087D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1791" w:type="dxa"/>
            <w:vAlign w:val="center"/>
          </w:tcPr>
          <w:p w:rsidRPr="00A4087D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Pr="00A4087D" w:rsidR="00750125" w:rsidTr="00C11E29">
        <w:trPr>
          <w:trHeight w:val="624"/>
        </w:trPr>
        <w:tc>
          <w:tcPr>
            <w:tcW w:w="3681" w:type="dxa"/>
            <w:shd w:val="clear" w:color="auto" w:fill="2E74B5" w:themeFill="accent1" w:themeFillShade="BF"/>
            <w:vAlign w:val="center"/>
          </w:tcPr>
          <w:p w:rsidRPr="00A4087D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087D">
              <w:rPr>
                <w:rFonts w:ascii="Arial" w:hAnsi="Arial" w:cs="Arial"/>
                <w:b/>
                <w:color w:val="FFFFFF" w:themeColor="background1"/>
              </w:rPr>
              <w:t>Signed – Independent Assessor</w:t>
            </w:r>
          </w:p>
        </w:tc>
        <w:tc>
          <w:tcPr>
            <w:tcW w:w="2551" w:type="dxa"/>
            <w:vAlign w:val="center"/>
          </w:tcPr>
          <w:p w:rsidRPr="00A4087D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3" w:type="dxa"/>
            <w:shd w:val="clear" w:color="auto" w:fill="2E74B5" w:themeFill="accent1" w:themeFillShade="BF"/>
            <w:vAlign w:val="center"/>
          </w:tcPr>
          <w:p w:rsidRPr="00A4087D" w:rsidR="00750125" w:rsidP="00C11E29" w:rsidRDefault="0075012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4087D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1791" w:type="dxa"/>
            <w:vAlign w:val="center"/>
          </w:tcPr>
          <w:p w:rsidRPr="00A4087D" w:rsidR="00750125" w:rsidP="00C11E29" w:rsidRDefault="00750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Pr="00A4087D" w:rsidR="00750125" w:rsidP="00750125" w:rsidRDefault="00750125">
      <w:pPr>
        <w:rPr>
          <w:rFonts w:ascii="Arial" w:hAnsi="Arial" w:cs="Arial"/>
        </w:rPr>
      </w:pPr>
    </w:p>
    <w:p w:rsidR="00750125" w:rsidP="00750125" w:rsidRDefault="00750125">
      <w:pPr>
        <w:rPr>
          <w:rFonts w:ascii="Arial" w:hAnsi="Arial" w:cs="Arial"/>
        </w:rPr>
      </w:pPr>
    </w:p>
    <w:p w:rsidR="00271B86" w:rsidRDefault="00750125">
      <w:bookmarkStart w:name="_GoBack" w:id="0"/>
      <w:bookmarkEnd w:id="0"/>
    </w:p>
    <w:sectPr w:rsidR="00271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1081A"/>
    <w:multiLevelType w:val="hybridMultilevel"/>
    <w:tmpl w:val="F5B81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B6C34"/>
    <w:multiLevelType w:val="hybridMultilevel"/>
    <w:tmpl w:val="BE5E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E1847"/>
    <w:multiLevelType w:val="hybridMultilevel"/>
    <w:tmpl w:val="57E4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09"/>
    <w:rsid w:val="005B487E"/>
    <w:rsid w:val="006F630D"/>
    <w:rsid w:val="00750125"/>
    <w:rsid w:val="00A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F21DF-F14F-4C71-84A6-F22A40AE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table" w:styleId="TableGrid">
    <w:name w:val="Table Grid"/>
    <w:basedOn w:val="TableNormal"/>
    <w:uiPriority w:val="39"/>
    <w:rsid w:val="00A8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2598</Characters>
  <Application>Microsoft Office Word</Application>
  <DocSecurity>0</DocSecurity>
  <Lines>129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Assessor Observation Form</dc:title>
  <dc:subject>
  </dc:subject>
  <dc:creator>Roberts Ian</dc:creator>
  <cp:keywords>
  </cp:keywords>
  <dc:description>
  </dc:description>
  <cp:lastModifiedBy>Ian Roberts</cp:lastModifiedBy>
  <cp:revision>2</cp:revision>
  <dcterms:created xsi:type="dcterms:W3CDTF">2020-10-07T09:10:00Z</dcterms:created>
  <dcterms:modified xsi:type="dcterms:W3CDTF">2020-10-07T09:14:08Z</dcterms:modified>
</cp:coreProperties>
</file>