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mo="http://schemas.microsoft.com/office/mac/office/2008/main" xmlns:mv="urn:schemas-microsoft-com:mac:vml" xmlns:ma14="http://schemas.microsoft.com/office/mac/drawingml/2011/main" xmlns:arto="http://schemas.microsoft.com/office/word/2006/arto"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3982" w:rsidR="008C01A3" w:rsidP="00C64ADA" w:rsidRDefault="00464B82" w14:paraId="07F2EDB8" w14:textId="65D9442B">
      <w:pPr>
        <w:pStyle w:val="Heading2"/>
        <w:rPr>
          <w:noProof/>
          <w:lang w:val="en-US"/>
        </w:rPr>
      </w:pPr>
      <w:r>
        <w:rPr>
          <w:noProof/>
          <w:lang w:eastAsia="en-GB"/>
        </w:rPr>
        <w:drawing>
          <wp:anchor distT="0" distB="0" distL="114300" distR="114300" simplePos="0" relativeHeight="251658241" behindDoc="1" locked="0" layoutInCell="1" allowOverlap="1" wp14:editId="5AB9295C" wp14:anchorId="448106A5">
            <wp:simplePos x="0" y="0"/>
            <wp:positionH relativeFrom="column">
              <wp:posOffset>3813175</wp:posOffset>
            </wp:positionH>
            <wp:positionV relativeFrom="paragraph">
              <wp:posOffset>143510</wp:posOffset>
            </wp:positionV>
            <wp:extent cx="2439035" cy="520700"/>
            <wp:effectExtent l="0" t="0" r="0" b="0"/>
            <wp:wrapTight wrapText="bothSides">
              <wp:wrapPolygon edited="0">
                <wp:start x="675" y="0"/>
                <wp:lineTo x="0" y="3951"/>
                <wp:lineTo x="0" y="19756"/>
                <wp:lineTo x="12990" y="20546"/>
                <wp:lineTo x="14340" y="20546"/>
                <wp:lineTo x="19739" y="20546"/>
                <wp:lineTo x="21426" y="18966"/>
                <wp:lineTo x="21426" y="790"/>
                <wp:lineTo x="18895" y="0"/>
                <wp:lineTo x="67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9035" cy="520700"/>
                    </a:xfrm>
                    <a:prstGeom prst="rect">
                      <a:avLst/>
                    </a:prstGeom>
                    <a:noFill/>
                  </pic:spPr>
                </pic:pic>
              </a:graphicData>
            </a:graphic>
            <wp14:sizeRelH relativeFrom="page">
              <wp14:pctWidth>0</wp14:pctWidth>
            </wp14:sizeRelH>
            <wp14:sizeRelV relativeFrom="page">
              <wp14:pctHeight>0</wp14:pctHeight>
            </wp14:sizeRelV>
          </wp:anchor>
        </w:drawing>
      </w:r>
      <w:r w:rsidR="009629D1">
        <w:rPr>
          <w:noProof/>
          <w:lang w:val="en-US"/>
        </w:rPr>
        <w:t xml:space="preserve"> </w:t>
      </w:r>
      <w:r w:rsidR="003816D2">
        <w:rPr>
          <w:noProof/>
          <w:lang w:val="en-US"/>
        </w:rPr>
        <w:t xml:space="preserve">  </w:t>
      </w:r>
      <w:r w:rsidR="00AC58DF">
        <w:rPr>
          <w:noProof/>
          <w:lang w:val="en-US"/>
        </w:rPr>
        <w:t xml:space="preserve"> </w:t>
      </w:r>
    </w:p>
    <w:p w:rsidR="003B3982" w:rsidP="00F32073" w:rsidRDefault="003B3982" w14:paraId="24CC8DC6" w14:textId="77777777">
      <w:pPr>
        <w:rPr>
          <w:sz w:val="52"/>
          <w:szCs w:val="52"/>
          <w:lang w:val="en-US"/>
        </w:rPr>
      </w:pPr>
    </w:p>
    <w:p w:rsidR="003B3982" w:rsidP="00F32073" w:rsidRDefault="003B3982" w14:paraId="5FC47A26" w14:textId="77777777">
      <w:pPr>
        <w:rPr>
          <w:sz w:val="52"/>
          <w:szCs w:val="52"/>
          <w:lang w:val="en-US"/>
        </w:rPr>
      </w:pPr>
    </w:p>
    <w:p w:rsidRPr="00700267" w:rsidR="00294630" w:rsidP="00F32073" w:rsidRDefault="00DD06BE" w14:paraId="6AA340EC" w14:textId="2E04E13E">
      <w:pPr>
        <w:rPr>
          <w:b/>
          <w:bCs/>
          <w:color w:val="0070C0"/>
          <w:sz w:val="56"/>
          <w:szCs w:val="56"/>
          <w:lang w:val="en-US"/>
        </w:rPr>
      </w:pPr>
      <w:r w:rsidRPr="00700267">
        <w:rPr>
          <w:b/>
          <w:bCs/>
          <w:color w:val="0070C0"/>
          <w:sz w:val="56"/>
          <w:szCs w:val="56"/>
          <w:lang w:val="en-US"/>
        </w:rPr>
        <w:t>Model School Complaints Policy</w:t>
      </w:r>
    </w:p>
    <w:p w:rsidRPr="00700267" w:rsidR="00700267" w:rsidP="00F32073" w:rsidRDefault="00700267" w14:paraId="52730C5E" w14:textId="77777777">
      <w:pPr>
        <w:rPr>
          <w:b/>
          <w:bCs/>
          <w:color w:val="0070C0"/>
          <w:sz w:val="56"/>
          <w:szCs w:val="56"/>
          <w:lang w:val="en-US"/>
        </w:rPr>
      </w:pPr>
    </w:p>
    <w:p w:rsidRPr="00700267" w:rsidR="008C01A3" w:rsidP="00F32073" w:rsidRDefault="00DD06BE" w14:paraId="6730339D" w14:textId="458746B2">
      <w:pPr>
        <w:rPr>
          <w:b/>
          <w:bCs/>
          <w:color w:val="0070C0"/>
          <w:sz w:val="56"/>
          <w:szCs w:val="56"/>
          <w:lang w:eastAsia="en-GB"/>
        </w:rPr>
      </w:pPr>
      <w:r w:rsidRPr="00700267">
        <w:rPr>
          <w:b/>
          <w:bCs/>
          <w:color w:val="0070C0"/>
          <w:sz w:val="56"/>
          <w:szCs w:val="56"/>
          <w:lang w:eastAsia="en-GB"/>
        </w:rPr>
        <w:t>For Foundation, Voluntary Aided, Community and Voluntary Controlled Schools</w:t>
      </w:r>
    </w:p>
    <w:p w:rsidR="00F32073" w:rsidP="00F32073" w:rsidRDefault="00F32073" w14:paraId="0145DCBC" w14:textId="77777777">
      <w:pPr>
        <w:rPr>
          <w:sz w:val="52"/>
          <w:szCs w:val="52"/>
          <w:lang w:eastAsia="en-GB"/>
        </w:rPr>
      </w:pPr>
    </w:p>
    <w:p w:rsidRPr="00F32073" w:rsidR="00F32073" w:rsidP="00F32073" w:rsidRDefault="00F32073" w14:paraId="3A88ECD5" w14:textId="77777777">
      <w:pPr>
        <w:rPr>
          <w:sz w:val="52"/>
          <w:szCs w:val="52"/>
        </w:rPr>
      </w:pPr>
    </w:p>
    <w:p w:rsidRPr="00F32073" w:rsidR="00B77C3B" w:rsidP="00F32073" w:rsidRDefault="00DD06BE" w14:paraId="1B6B4217" w14:textId="77777777">
      <w:pPr>
        <w:sectPr w:rsidRPr="00F32073" w:rsidR="00B77C3B" w:rsidSect="00B02894">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titlePg/>
          <w:docGrid w:linePitch="360"/>
        </w:sectPr>
      </w:pPr>
      <w:r w:rsidRPr="00F32073">
        <w:rPr>
          <w:noProof/>
          <w:lang w:eastAsia="en-GB"/>
        </w:rPr>
        <mc:AlternateContent>
          <mc:Choice Requires="wps">
            <w:drawing>
              <wp:anchor distT="0" distB="0" distL="114300" distR="114300" simplePos="0" relativeHeight="251658240" behindDoc="0" locked="0" layoutInCell="1" allowOverlap="1" wp14:editId="11E58A96" wp14:anchorId="11D77664">
                <wp:simplePos x="0" y="0"/>
                <wp:positionH relativeFrom="column">
                  <wp:posOffset>3318510</wp:posOffset>
                </wp:positionH>
                <wp:positionV relativeFrom="paragraph">
                  <wp:posOffset>3275330</wp:posOffset>
                </wp:positionV>
                <wp:extent cx="2366010" cy="4762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366010" cy="476250"/>
                        </a:xfrm>
                        <a:prstGeom prst="rect">
                          <a:avLst/>
                        </a:prstGeom>
                        <a:noFill/>
                        <a:ln>
                          <a:noFill/>
                        </a:ln>
                        <a:effectLst/>
                        <a:extLst>
                          <a:ext uri="{C572A759-6A51-4108-AA02-DFA0A04FC94B}">
                            <ma14:wrappingTextBoxFlag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rsidRPr="00DD06BE" w:rsidR="0036322C" w:rsidP="00B2608B" w:rsidRDefault="0036322C" w14:paraId="60F7713A" w14:textId="77777777">
                            <w:pPr>
                              <w:pStyle w:val="Heading1"/>
                              <w:spacing w:before="0"/>
                              <w:rPr>
                                <w:color w:val="FFFFFF" w:themeColor="background1"/>
                              </w:rPr>
                            </w:pPr>
                            <w:r w:rsidRPr="00DD06BE">
                              <w:rPr>
                                <w:color w:val="FFFFFF" w:themeColor="background1"/>
                              </w:rPr>
                              <w:t>cambridgeshire.gov.uk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1D77664">
                <v:stroke joinstyle="miter"/>
                <v:path gradientshapeok="t" o:connecttype="rect"/>
              </v:shapetype>
              <v:shape id="Text Box 6" style="position:absolute;margin-left:261.3pt;margin-top:257.9pt;width:186.3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">
                <v:textbox>
                  <w:txbxContent>
                    <w:p w:rsidRPr="00DD06BE" w:rsidR="0036322C" w:rsidP="00B2608B" w:rsidRDefault="0036322C" w14:paraId="60F7713A" w14:textId="77777777">
                      <w:pPr>
                        <w:pStyle w:val="Heading1"/>
                        <w:spacing w:before="0"/>
                        <w:rPr>
                          <w:color w:val="FFFFFF" w:themeColor="background1"/>
                        </w:rPr>
                      </w:pPr>
                      <w:r w:rsidRPr="00DD06BE">
                        <w:rPr>
                          <w:color w:val="FFFFFF" w:themeColor="background1"/>
                        </w:rPr>
                        <w:t>cambridgeshire.gov.uk</w:t>
                      </w:r>
                    </w:p>
                  </w:txbxContent>
                </v:textbox>
              </v:shape>
            </w:pict>
          </mc:Fallback>
        </mc:AlternateContent>
      </w:r>
    </w:p>
    <w:p w:rsidRPr="007A3755" w:rsidR="00114ED0" w:rsidP="00F32073" w:rsidRDefault="00920AC9" w14:paraId="28580F84" w14:textId="1C271125">
      <w:pPr>
        <w:rPr>
          <w:b/>
          <w:bCs/>
        </w:rPr>
      </w:pPr>
      <w:r w:rsidRPr="007A3755">
        <w:rPr>
          <w:b/>
          <w:bCs/>
        </w:rPr>
        <w:t xml:space="preserve">Policy </w:t>
      </w:r>
      <w:r w:rsidRPr="007A3755" w:rsidR="00901438">
        <w:rPr>
          <w:b/>
          <w:bCs/>
        </w:rPr>
        <w:t>C</w:t>
      </w:r>
      <w:r w:rsidRPr="007A3755" w:rsidR="00AC641D">
        <w:rPr>
          <w:b/>
          <w:bCs/>
        </w:rPr>
        <w:t>ontents</w:t>
      </w:r>
      <w:r w:rsidRPr="007A3755" w:rsidR="0067475D">
        <w:rPr>
          <w:b/>
          <w:bCs/>
        </w:rPr>
        <w:t xml:space="preserve"> </w:t>
      </w:r>
    </w:p>
    <w:p w:rsidRPr="00F32073" w:rsidR="00265B39" w:rsidP="00F32073" w:rsidRDefault="00265B39" w14:paraId="3B9F5DAF" w14:textId="77777777"/>
    <w:tbl>
      <w:tblPr>
        <w:tblStyle w:val="TableGrid"/>
        <w:tblW w:w="5000" w:type="pct"/>
        <w:tblLook w:val="04A0" w:firstRow="1" w:lastRow="0" w:firstColumn="1" w:lastColumn="0" w:noHBand="0" w:noVBand="1"/>
      </w:tblPr>
      <w:tblGrid>
        <w:gridCol w:w="8120"/>
        <w:gridCol w:w="1508"/>
      </w:tblGrid>
      <w:tr w:rsidRPr="00F32073" w:rsidR="00D93ACF" w:rsidTr="00266932" w14:paraId="17FC5951" w14:textId="77777777">
        <w:tc>
          <w:tcPr>
            <w:tcW w:w="4217" w:type="pct"/>
            <w:vAlign w:val="center"/>
          </w:tcPr>
          <w:p w:rsidRPr="00700267" w:rsidR="00E52819" w:rsidP="00700267" w:rsidRDefault="00266932" w14:paraId="37FB9B28" w14:textId="21FC5C68">
            <w:pPr>
              <w:rPr>
                <w:b/>
                <w:bCs/>
              </w:rPr>
            </w:pPr>
            <w:r w:rsidRPr="00700267">
              <w:rPr>
                <w:b/>
                <w:bCs/>
              </w:rPr>
              <w:t>Section</w:t>
            </w:r>
            <w:r w:rsidR="00E23CB2">
              <w:rPr>
                <w:b/>
                <w:bCs/>
              </w:rPr>
              <w:t>:</w:t>
            </w:r>
          </w:p>
        </w:tc>
        <w:tc>
          <w:tcPr>
            <w:tcW w:w="783" w:type="pct"/>
            <w:vAlign w:val="center"/>
          </w:tcPr>
          <w:p w:rsidRPr="00700267" w:rsidR="00E52819" w:rsidP="00700267" w:rsidRDefault="00E52819" w14:paraId="4A7C274C" w14:textId="77777777">
            <w:pPr>
              <w:jc w:val="center"/>
              <w:rPr>
                <w:b/>
                <w:bCs/>
              </w:rPr>
            </w:pPr>
            <w:r w:rsidRPr="00700267">
              <w:rPr>
                <w:b/>
                <w:bCs/>
              </w:rPr>
              <w:t>Page</w:t>
            </w:r>
          </w:p>
        </w:tc>
      </w:tr>
      <w:tr w:rsidRPr="00F32073" w:rsidR="00D93ACF" w:rsidTr="00266932" w14:paraId="6046D4E3" w14:textId="77777777">
        <w:tc>
          <w:tcPr>
            <w:tcW w:w="4217" w:type="pct"/>
            <w:vAlign w:val="center"/>
          </w:tcPr>
          <w:p w:rsidRPr="00F32073" w:rsidR="00E52819" w:rsidP="00F32073" w:rsidRDefault="686A61AA" w14:paraId="46FB2F93" w14:textId="311057F8">
            <w:hyperlink w:history="1" w:anchor="IntroductiontotheComplaintsPolicy">
              <w:r w:rsidRPr="00163DFE">
                <w:rPr>
                  <w:rStyle w:val="Hyperlink"/>
                </w:rPr>
                <w:t>I</w:t>
              </w:r>
              <w:r w:rsidRPr="00163DFE" w:rsidR="00E52819">
                <w:rPr>
                  <w:rStyle w:val="Hyperlink"/>
                </w:rPr>
                <w:t>ntroduction to the Complaints Policy</w:t>
              </w:r>
            </w:hyperlink>
          </w:p>
        </w:tc>
        <w:tc>
          <w:tcPr>
            <w:tcW w:w="783" w:type="pct"/>
          </w:tcPr>
          <w:p w:rsidRPr="00F32073" w:rsidR="00E52819" w:rsidP="00EF2944" w:rsidRDefault="00EF2944" w14:paraId="2D5CE841" w14:textId="42CD5DB8">
            <w:pPr>
              <w:jc w:val="center"/>
            </w:pPr>
            <w:r>
              <w:t>3</w:t>
            </w:r>
          </w:p>
        </w:tc>
      </w:tr>
      <w:tr w:rsidRPr="00F32073" w:rsidR="00D93ACF" w:rsidTr="00266932" w14:paraId="61B60C46" w14:textId="77777777">
        <w:tc>
          <w:tcPr>
            <w:tcW w:w="4217" w:type="pct"/>
            <w:vAlign w:val="center"/>
          </w:tcPr>
          <w:p w:rsidRPr="00F32073" w:rsidR="00E52819" w:rsidP="00F32073" w:rsidRDefault="008F04C3" w14:paraId="1861E90D" w14:textId="1CB63621">
            <w:hyperlink w:history="1" w:anchor="PreliminarystageDealingwithconcernsinfo">
              <w:r w:rsidRPr="004A697A">
                <w:rPr>
                  <w:rStyle w:val="Hyperlink"/>
                </w:rPr>
                <w:t xml:space="preserve">Preliminary Stage – Dealing with </w:t>
              </w:r>
              <w:r w:rsidRPr="004A697A" w:rsidR="00E52819">
                <w:rPr>
                  <w:rStyle w:val="Hyperlink"/>
                </w:rPr>
                <w:t>Co</w:t>
              </w:r>
              <w:r w:rsidRPr="004A697A" w:rsidR="00114ED0">
                <w:rPr>
                  <w:rStyle w:val="Hyperlink"/>
                </w:rPr>
                <w:t>ncerns</w:t>
              </w:r>
              <w:r w:rsidRPr="004A697A" w:rsidR="00E52819">
                <w:rPr>
                  <w:rStyle w:val="Hyperlink"/>
                </w:rPr>
                <w:t xml:space="preserve"> Info</w:t>
              </w:r>
              <w:r w:rsidRPr="004A697A" w:rsidR="004A697A">
                <w:rPr>
                  <w:rStyle w:val="Hyperlink"/>
                </w:rPr>
                <w:t>rmation</w:t>
              </w:r>
            </w:hyperlink>
          </w:p>
        </w:tc>
        <w:tc>
          <w:tcPr>
            <w:tcW w:w="783" w:type="pct"/>
          </w:tcPr>
          <w:p w:rsidRPr="00F32073" w:rsidR="00E52819" w:rsidP="00EF2944" w:rsidRDefault="00EF2944" w14:paraId="7F36505D" w14:textId="5B9137DB">
            <w:pPr>
              <w:jc w:val="center"/>
            </w:pPr>
            <w:r>
              <w:t>7</w:t>
            </w:r>
          </w:p>
        </w:tc>
      </w:tr>
      <w:tr w:rsidRPr="00F32073" w:rsidR="00D93ACF" w:rsidTr="00266932" w14:paraId="5369AEAF" w14:textId="77777777">
        <w:tc>
          <w:tcPr>
            <w:tcW w:w="4217" w:type="pct"/>
            <w:vAlign w:val="center"/>
          </w:tcPr>
          <w:p w:rsidRPr="00F32073" w:rsidR="00E52819" w:rsidP="00F32073" w:rsidRDefault="00114ED0" w14:paraId="2001C973" w14:textId="0AC224B7">
            <w:hyperlink w:history="1" w:anchor="Stage1MakingaformalcomplainttotheHT">
              <w:r w:rsidRPr="00863F45">
                <w:rPr>
                  <w:rStyle w:val="Hyperlink"/>
                </w:rPr>
                <w:t xml:space="preserve">Stage </w:t>
              </w:r>
              <w:r w:rsidRPr="00863F45" w:rsidR="008F04C3">
                <w:rPr>
                  <w:rStyle w:val="Hyperlink"/>
                </w:rPr>
                <w:t>1</w:t>
              </w:r>
              <w:r w:rsidRPr="00863F45" w:rsidR="00E52819">
                <w:rPr>
                  <w:rStyle w:val="Hyperlink"/>
                </w:rPr>
                <w:t xml:space="preserve"> – Making a Formal Complaint to the Headteacher</w:t>
              </w:r>
            </w:hyperlink>
          </w:p>
        </w:tc>
        <w:tc>
          <w:tcPr>
            <w:tcW w:w="783" w:type="pct"/>
          </w:tcPr>
          <w:p w:rsidRPr="00F32073" w:rsidR="00E52819" w:rsidP="00EF2944" w:rsidRDefault="00EF2944" w14:paraId="7F9A0974" w14:textId="6D18A87E">
            <w:pPr>
              <w:jc w:val="center"/>
            </w:pPr>
            <w:r>
              <w:t>8</w:t>
            </w:r>
          </w:p>
        </w:tc>
      </w:tr>
      <w:tr w:rsidRPr="00F32073" w:rsidR="00D93ACF" w:rsidTr="00266932" w14:paraId="202BB1E3" w14:textId="77777777">
        <w:tc>
          <w:tcPr>
            <w:tcW w:w="4217" w:type="pct"/>
            <w:vAlign w:val="center"/>
          </w:tcPr>
          <w:p w:rsidRPr="00F32073" w:rsidR="00E52819" w:rsidP="00F32073" w:rsidRDefault="00114ED0" w14:paraId="1FC917E8" w14:textId="3E4A4580">
            <w:hyperlink w:history="1" w:anchor="Stage2referringaformalcomplainttoagovern">
              <w:r w:rsidRPr="00863F45">
                <w:rPr>
                  <w:rStyle w:val="Hyperlink"/>
                </w:rPr>
                <w:t>Stage</w:t>
              </w:r>
              <w:r w:rsidRPr="00863F45" w:rsidR="008F04C3">
                <w:rPr>
                  <w:rStyle w:val="Hyperlink"/>
                </w:rPr>
                <w:t xml:space="preserve"> </w:t>
              </w:r>
              <w:r w:rsidRPr="00863F45" w:rsidR="00976FED">
                <w:rPr>
                  <w:rStyle w:val="Hyperlink"/>
                </w:rPr>
                <w:t>2</w:t>
              </w:r>
              <w:r w:rsidRPr="00863F45" w:rsidR="00E52819">
                <w:rPr>
                  <w:rStyle w:val="Hyperlink"/>
                </w:rPr>
                <w:t xml:space="preserve"> – Referring a Formal Complaint to the Governors’ Complaints Panel</w:t>
              </w:r>
            </w:hyperlink>
          </w:p>
        </w:tc>
        <w:tc>
          <w:tcPr>
            <w:tcW w:w="783" w:type="pct"/>
          </w:tcPr>
          <w:p w:rsidRPr="00F32073" w:rsidR="00E52819" w:rsidP="00EF2944" w:rsidRDefault="00EF2944" w14:paraId="00A6F5AE" w14:textId="6604E51A">
            <w:pPr>
              <w:jc w:val="center"/>
            </w:pPr>
            <w:r>
              <w:t>9</w:t>
            </w:r>
          </w:p>
        </w:tc>
      </w:tr>
      <w:tr w:rsidRPr="00F32073" w:rsidR="00D93ACF" w:rsidTr="00266932" w14:paraId="112CC0BC" w14:textId="77777777">
        <w:tc>
          <w:tcPr>
            <w:tcW w:w="4217" w:type="pct"/>
            <w:vAlign w:val="center"/>
          </w:tcPr>
          <w:p w:rsidRPr="00E23CB2" w:rsidR="00266932" w:rsidP="00F32073" w:rsidRDefault="00266932" w14:paraId="1E9E7B99" w14:textId="4E407CEC">
            <w:pPr>
              <w:rPr>
                <w:b/>
                <w:bCs/>
              </w:rPr>
            </w:pPr>
            <w:r w:rsidRPr="00E23CB2">
              <w:rPr>
                <w:b/>
                <w:bCs/>
              </w:rPr>
              <w:t>Appendices:</w:t>
            </w:r>
          </w:p>
        </w:tc>
        <w:tc>
          <w:tcPr>
            <w:tcW w:w="783" w:type="pct"/>
          </w:tcPr>
          <w:p w:rsidRPr="00F32073" w:rsidR="00266932" w:rsidP="00EF2944" w:rsidRDefault="00266932" w14:paraId="40F85048" w14:textId="77777777">
            <w:pPr>
              <w:jc w:val="center"/>
            </w:pPr>
          </w:p>
        </w:tc>
      </w:tr>
      <w:tr w:rsidRPr="00F32073" w:rsidR="00D93ACF" w:rsidTr="00266932" w14:paraId="4313B325" w14:textId="77777777">
        <w:tc>
          <w:tcPr>
            <w:tcW w:w="4217" w:type="pct"/>
            <w:vAlign w:val="center"/>
          </w:tcPr>
          <w:p w:rsidRPr="00F32073" w:rsidR="00995160" w:rsidP="00F32073" w:rsidRDefault="00995160" w14:paraId="4754023F" w14:textId="57870456">
            <w:hyperlink w:history="1" w:anchor="Appendix1">
              <w:r w:rsidRPr="00863F45">
                <w:rPr>
                  <w:rStyle w:val="Hyperlink"/>
                </w:rPr>
                <w:t>Appendix 1 – Issues Outside the Scope of the Complaints Policy</w:t>
              </w:r>
            </w:hyperlink>
          </w:p>
        </w:tc>
        <w:tc>
          <w:tcPr>
            <w:tcW w:w="783" w:type="pct"/>
          </w:tcPr>
          <w:p w:rsidRPr="00F32073" w:rsidR="00995160" w:rsidP="00EF2944" w:rsidRDefault="00EF2944" w14:paraId="7CE6F360" w14:textId="0418B104">
            <w:pPr>
              <w:jc w:val="center"/>
            </w:pPr>
            <w:r>
              <w:t>12</w:t>
            </w:r>
          </w:p>
        </w:tc>
      </w:tr>
      <w:bookmarkStart w:name="_Hlk133225428" w:id="0"/>
      <w:tr w:rsidRPr="00F32073" w:rsidR="00D93ACF" w:rsidTr="00266932" w14:paraId="2FFD1687" w14:textId="77777777">
        <w:tc>
          <w:tcPr>
            <w:tcW w:w="4217" w:type="pct"/>
            <w:vAlign w:val="center"/>
          </w:tcPr>
          <w:p w:rsidRPr="00F32073" w:rsidR="00995160" w:rsidP="00F32073" w:rsidRDefault="005B5F70" w14:paraId="65CC6349" w14:textId="229FA8B5">
            <w:r>
              <w:fldChar w:fldCharType="begin"/>
            </w:r>
            <w:r>
              <w:instrText>HYPERLINK  \l "Appendix2"</w:instrText>
            </w:r>
            <w:r>
              <w:fldChar w:fldCharType="separate"/>
            </w:r>
            <w:r w:rsidRPr="005B5F70" w:rsidR="00265B39">
              <w:rPr>
                <w:rStyle w:val="Hyperlink"/>
              </w:rPr>
              <w:t xml:space="preserve">Appendix 2 – Serial and </w:t>
            </w:r>
            <w:r w:rsidRPr="005B5F70" w:rsidR="00700267">
              <w:rPr>
                <w:rStyle w:val="Hyperlink"/>
              </w:rPr>
              <w:t xml:space="preserve">Unreasonable </w:t>
            </w:r>
            <w:r w:rsidRPr="005B5F70" w:rsidR="00336218">
              <w:rPr>
                <w:rStyle w:val="Hyperlink"/>
              </w:rPr>
              <w:t>C</w:t>
            </w:r>
            <w:r w:rsidRPr="005B5F70" w:rsidR="00265B39">
              <w:rPr>
                <w:rStyle w:val="Hyperlink"/>
              </w:rPr>
              <w:t xml:space="preserve">omplaints </w:t>
            </w:r>
            <w:r w:rsidRPr="005B5F70" w:rsidR="00336218">
              <w:rPr>
                <w:rStyle w:val="Hyperlink"/>
              </w:rPr>
              <w:t>P</w:t>
            </w:r>
            <w:r w:rsidRPr="005B5F70" w:rsidR="00265B39">
              <w:rPr>
                <w:rStyle w:val="Hyperlink"/>
              </w:rPr>
              <w:t>olicy</w:t>
            </w:r>
            <w:r>
              <w:fldChar w:fldCharType="end"/>
            </w:r>
          </w:p>
        </w:tc>
        <w:tc>
          <w:tcPr>
            <w:tcW w:w="783" w:type="pct"/>
          </w:tcPr>
          <w:p w:rsidRPr="00F32073" w:rsidR="00995160" w:rsidP="00EF2944" w:rsidRDefault="00EF2944" w14:paraId="6D09E758" w14:textId="73130FBD">
            <w:pPr>
              <w:jc w:val="center"/>
            </w:pPr>
            <w:r>
              <w:t>1</w:t>
            </w:r>
            <w:r w:rsidR="00AA43F4">
              <w:t>4</w:t>
            </w:r>
          </w:p>
        </w:tc>
      </w:tr>
      <w:bookmarkEnd w:id="0"/>
      <w:tr w:rsidRPr="00F32073" w:rsidR="00D93ACF" w:rsidTr="00266932" w14:paraId="518B449D" w14:textId="77777777">
        <w:tc>
          <w:tcPr>
            <w:tcW w:w="4217" w:type="pct"/>
            <w:vAlign w:val="center"/>
          </w:tcPr>
          <w:p w:rsidRPr="00F32073" w:rsidR="00265B39" w:rsidP="00F32073" w:rsidRDefault="003A0D46" w14:paraId="00F054B9" w14:textId="27E696A5">
            <w:r>
              <w:fldChar w:fldCharType="begin"/>
            </w:r>
            <w:r>
              <w:instrText>HYPERLINK  \l "Appendix3Schoolcomplaintform"</w:instrText>
            </w:r>
            <w:r>
              <w:fldChar w:fldCharType="separate"/>
            </w:r>
            <w:r w:rsidRPr="003A0D46">
              <w:rPr>
                <w:rStyle w:val="Hyperlink"/>
              </w:rPr>
              <w:t>Appendix</w:t>
            </w:r>
            <w:r w:rsidR="00711B0C">
              <w:rPr>
                <w:rStyle w:val="Hyperlink"/>
              </w:rPr>
              <w:t xml:space="preserve"> </w:t>
            </w:r>
            <w:r w:rsidRPr="003A0D46">
              <w:rPr>
                <w:rStyle w:val="Hyperlink"/>
              </w:rPr>
              <w:t>3</w:t>
            </w:r>
            <w:r>
              <w:rPr>
                <w:rStyle w:val="Hyperlink"/>
              </w:rPr>
              <w:t xml:space="preserve"> – </w:t>
            </w:r>
            <w:r w:rsidRPr="003A0D46">
              <w:rPr>
                <w:rStyle w:val="Hyperlink"/>
              </w:rPr>
              <w:t>School</w:t>
            </w:r>
            <w:r>
              <w:rPr>
                <w:rStyle w:val="Hyperlink"/>
              </w:rPr>
              <w:t xml:space="preserve"> Complaint Form</w:t>
            </w:r>
            <w:r>
              <w:fldChar w:fldCharType="end"/>
            </w:r>
          </w:p>
        </w:tc>
        <w:tc>
          <w:tcPr>
            <w:tcW w:w="783" w:type="pct"/>
          </w:tcPr>
          <w:p w:rsidRPr="00F32073" w:rsidR="00265B39" w:rsidP="00EF2944" w:rsidRDefault="00EF2944" w14:paraId="1EEEFDCC" w14:textId="37D2BD6F">
            <w:pPr>
              <w:jc w:val="center"/>
            </w:pPr>
            <w:r>
              <w:t>17</w:t>
            </w:r>
          </w:p>
        </w:tc>
      </w:tr>
    </w:tbl>
    <w:p w:rsidRPr="00F32073" w:rsidR="00132213" w:rsidP="00F32073" w:rsidRDefault="00132213" w14:paraId="0049E9E7" w14:textId="7A4ADB2C">
      <w:pPr>
        <w:sectPr w:rsidRPr="00F32073" w:rsidR="00132213" w:rsidSect="00272FFE">
          <w:footerReference w:type="first" r:id="rId18"/>
          <w:pgSz w:w="11906" w:h="16838"/>
          <w:pgMar w:top="1134" w:right="1134" w:bottom="1134" w:left="1134" w:header="709" w:footer="709" w:gutter="0"/>
          <w:cols w:space="708"/>
          <w:docGrid w:linePitch="360"/>
        </w:sectPr>
      </w:pPr>
    </w:p>
    <w:p w:rsidRPr="002212E6" w:rsidR="00F530A3" w:rsidP="002212E6" w:rsidRDefault="002212E6" w14:paraId="2E9EEF47" w14:textId="07CC5C28">
      <w:pPr>
        <w:spacing w:before="0"/>
        <w:rPr>
          <w:b/>
          <w:bCs/>
        </w:rPr>
      </w:pPr>
      <w:bookmarkStart w:name="IntroductiontotheComplaintsPolicy" w:id="1"/>
      <w:r w:rsidRPr="002212E6">
        <w:rPr>
          <w:b/>
          <w:bCs/>
        </w:rPr>
        <w:t>1.</w:t>
      </w:r>
      <w:r>
        <w:rPr>
          <w:b/>
          <w:bCs/>
        </w:rPr>
        <w:t xml:space="preserve"> </w:t>
      </w:r>
      <w:r w:rsidRPr="002212E6" w:rsidR="006D46E3">
        <w:rPr>
          <w:b/>
          <w:bCs/>
        </w:rPr>
        <w:t>Introduction to the Complaints Policy</w:t>
      </w:r>
      <w:bookmarkEnd w:id="1"/>
    </w:p>
    <w:p w:rsidRPr="00F32073" w:rsidR="00132213" w:rsidP="00700267" w:rsidRDefault="00132213" w14:paraId="612B7C4E" w14:textId="77777777">
      <w:pPr>
        <w:spacing w:before="0"/>
      </w:pPr>
    </w:p>
    <w:p w:rsidR="002B6DE1" w:rsidP="00103E29" w:rsidRDefault="7F36FD4B" w14:paraId="231A7822" w14:textId="58CB1E75">
      <w:pPr>
        <w:pStyle w:val="ListParagraph"/>
        <w:numPr>
          <w:ilvl w:val="1"/>
          <w:numId w:val="8"/>
        </w:numPr>
      </w:pPr>
      <w:r w:rsidRPr="00F32073">
        <w:t xml:space="preserve">In accordance with </w:t>
      </w:r>
      <w:hyperlink r:id="rId19">
        <w:r w:rsidRPr="00F32073">
          <w:rPr>
            <w:rStyle w:val="Hyperlink"/>
          </w:rPr>
          <w:t>Section 29(1) of the Education Act 2002</w:t>
        </w:r>
      </w:hyperlink>
      <w:r w:rsidRPr="00F32073">
        <w:t>, all maintained schools and maintained nursery schools must have and publish procedures to deal with all complaints relating to their school and to any community facilities or services that the school provides, for which there are no separate (statutory) procedures.</w:t>
      </w:r>
      <w:r w:rsidRPr="00F32073" w:rsidR="2CCC888E">
        <w:t xml:space="preserve"> </w:t>
      </w:r>
      <w:r w:rsidRPr="002E1355" w:rsidR="00514205">
        <w:rPr>
          <w:color w:val="000000" w:themeColor="text1"/>
        </w:rPr>
        <w:t>Please note that t</w:t>
      </w:r>
      <w:r w:rsidRPr="002E1355" w:rsidR="00A527F5">
        <w:rPr>
          <w:color w:val="000000" w:themeColor="text1"/>
        </w:rPr>
        <w:t xml:space="preserve">here are some issues which </w:t>
      </w:r>
      <w:r w:rsidRPr="002E1355" w:rsidR="00514205">
        <w:rPr>
          <w:color w:val="000000" w:themeColor="text1"/>
        </w:rPr>
        <w:t>fall</w:t>
      </w:r>
      <w:r w:rsidRPr="002E1355" w:rsidR="00A527F5">
        <w:rPr>
          <w:color w:val="000000" w:themeColor="text1"/>
        </w:rPr>
        <w:t xml:space="preserve"> outside </w:t>
      </w:r>
      <w:r w:rsidRPr="00211254" w:rsidR="00A527F5">
        <w:t xml:space="preserve">of </w:t>
      </w:r>
      <w:r w:rsidRPr="002E1355" w:rsidR="00A527F5">
        <w:rPr>
          <w:color w:val="000000" w:themeColor="text1"/>
        </w:rPr>
        <w:t>the scope of the complaints policy</w:t>
      </w:r>
      <w:r w:rsidRPr="002E1355" w:rsidR="00514205">
        <w:rPr>
          <w:color w:val="000000" w:themeColor="text1"/>
        </w:rPr>
        <w:t xml:space="preserve"> as</w:t>
      </w:r>
      <w:r w:rsidRPr="002E1355" w:rsidR="00D11078">
        <w:rPr>
          <w:color w:val="000000" w:themeColor="text1"/>
        </w:rPr>
        <w:t xml:space="preserve"> they are </w:t>
      </w:r>
      <w:r w:rsidRPr="002E1355" w:rsidR="00B70743">
        <w:rPr>
          <w:color w:val="000000" w:themeColor="text1"/>
        </w:rPr>
        <w:t xml:space="preserve">dealt </w:t>
      </w:r>
      <w:r w:rsidRPr="002E1355" w:rsidR="00610270">
        <w:rPr>
          <w:color w:val="000000" w:themeColor="text1"/>
        </w:rPr>
        <w:t>through different processe</w:t>
      </w:r>
      <w:r w:rsidRPr="002E1355" w:rsidR="00F24CFA">
        <w:rPr>
          <w:color w:val="000000" w:themeColor="text1"/>
        </w:rPr>
        <w:t>s</w:t>
      </w:r>
      <w:r w:rsidRPr="002E1355" w:rsidR="00180A66">
        <w:rPr>
          <w:color w:val="000000" w:themeColor="text1"/>
        </w:rPr>
        <w:t>, f</w:t>
      </w:r>
      <w:r w:rsidRPr="002E1355" w:rsidR="009E2F81">
        <w:rPr>
          <w:color w:val="000000" w:themeColor="text1"/>
        </w:rPr>
        <w:t xml:space="preserve">or </w:t>
      </w:r>
      <w:r w:rsidRPr="002E1355" w:rsidR="00514205">
        <w:rPr>
          <w:color w:val="000000" w:themeColor="text1"/>
        </w:rPr>
        <w:t>example</w:t>
      </w:r>
      <w:r w:rsidRPr="002E1355" w:rsidR="009E2F81">
        <w:rPr>
          <w:color w:val="000000" w:themeColor="text1"/>
        </w:rPr>
        <w:t xml:space="preserve"> these include complaints about staff conduct</w:t>
      </w:r>
      <w:r w:rsidRPr="002E1355" w:rsidR="006C5D39">
        <w:rPr>
          <w:color w:val="000000" w:themeColor="text1"/>
        </w:rPr>
        <w:t xml:space="preserve">. </w:t>
      </w:r>
      <w:r w:rsidRPr="002E1355" w:rsidR="00180A66">
        <w:rPr>
          <w:color w:val="000000" w:themeColor="text1"/>
        </w:rPr>
        <w:t xml:space="preserve">The complete list </w:t>
      </w:r>
      <w:r w:rsidRPr="002E1355" w:rsidR="00656728">
        <w:rPr>
          <w:color w:val="000000" w:themeColor="text1"/>
        </w:rPr>
        <w:t>and further details are</w:t>
      </w:r>
      <w:r w:rsidRPr="002E1355" w:rsidR="00180A66">
        <w:rPr>
          <w:color w:val="000000" w:themeColor="text1"/>
        </w:rPr>
        <w:t xml:space="preserve"> available in Appendix 1. </w:t>
      </w:r>
    </w:p>
    <w:p w:rsidR="00EE3A9C" w:rsidP="00EE3A9C" w:rsidRDefault="00EE3A9C" w14:paraId="7785D696" w14:textId="77777777">
      <w:pPr>
        <w:pStyle w:val="ListParagraph"/>
        <w:spacing w:before="0"/>
        <w:ind w:left="360"/>
      </w:pPr>
    </w:p>
    <w:p w:rsidR="00EE3A9C" w:rsidP="00B55285" w:rsidRDefault="00D234E2" w14:paraId="557C2789" w14:textId="58A13BE4">
      <w:pPr>
        <w:spacing w:before="0"/>
        <w:rPr>
          <w:b/>
          <w:bCs/>
        </w:rPr>
      </w:pPr>
      <w:r w:rsidRPr="00EE3A9C">
        <w:rPr>
          <w:b/>
          <w:bCs/>
        </w:rPr>
        <w:t xml:space="preserve">The difference between </w:t>
      </w:r>
      <w:r w:rsidRPr="00EE3A9C" w:rsidR="00686EAB">
        <w:rPr>
          <w:b/>
          <w:bCs/>
        </w:rPr>
        <w:t xml:space="preserve">feedback, </w:t>
      </w:r>
      <w:r w:rsidRPr="00EE3A9C">
        <w:rPr>
          <w:b/>
          <w:bCs/>
        </w:rPr>
        <w:t>concern</w:t>
      </w:r>
      <w:r w:rsidRPr="00EE3A9C" w:rsidR="00686EAB">
        <w:rPr>
          <w:b/>
          <w:bCs/>
        </w:rPr>
        <w:t>s</w:t>
      </w:r>
      <w:r w:rsidRPr="00EE3A9C">
        <w:rPr>
          <w:b/>
          <w:bCs/>
        </w:rPr>
        <w:t xml:space="preserve"> and complaint</w:t>
      </w:r>
      <w:r w:rsidRPr="00EE3A9C" w:rsidR="00686EAB">
        <w:rPr>
          <w:b/>
          <w:bCs/>
        </w:rPr>
        <w:t>s</w:t>
      </w:r>
    </w:p>
    <w:p w:rsidRPr="00B55285" w:rsidR="00254EF0" w:rsidP="00B55285" w:rsidRDefault="00254EF0" w14:paraId="0EB30A6E" w14:textId="77777777">
      <w:pPr>
        <w:spacing w:before="0"/>
        <w:rPr>
          <w:b/>
          <w:bCs/>
        </w:rPr>
      </w:pPr>
    </w:p>
    <w:p w:rsidR="00B55285" w:rsidP="00B55285" w:rsidRDefault="00B55285" w14:paraId="474FF85A" w14:textId="77777777">
      <w:pPr>
        <w:pStyle w:val="ListParagraph"/>
        <w:numPr>
          <w:ilvl w:val="1"/>
          <w:numId w:val="8"/>
        </w:numPr>
        <w:spacing w:before="0"/>
      </w:pPr>
      <w:r w:rsidRPr="00C15706">
        <w:rPr>
          <w:highlight w:val="yellow"/>
        </w:rPr>
        <w:t>School name</w:t>
      </w:r>
      <w:r>
        <w:t xml:space="preserve"> is committed to listening carefully to parents and the wider school community</w:t>
      </w:r>
    </w:p>
    <w:p w:rsidR="00310DFA" w:rsidP="00CB1F11" w:rsidRDefault="00B55285" w14:paraId="7E662089" w14:textId="4E09730E">
      <w:pPr>
        <w:pStyle w:val="ListParagraph"/>
        <w:spacing w:before="0"/>
        <w:ind w:left="510"/>
      </w:pPr>
      <w:r>
        <w:t xml:space="preserve">and takes all feedback, concerns and complaints seriously. Feedback is defined as information, comments or observations shared with the school with the intention of informing, improving or contributing to school practice. It is distinct from a complaint and does not trigger the formal complaints procedure. However, we recognise that parents expect to be heard, and </w:t>
      </w:r>
      <w:r w:rsidRPr="00310DFA" w:rsidR="00310DFA">
        <w:t>all feedback will be considered by the school and may be used to inform future practice and decision making</w:t>
      </w:r>
      <w:r w:rsidR="00CB1F11">
        <w:t xml:space="preserve">. </w:t>
      </w:r>
    </w:p>
    <w:p w:rsidR="00B55285" w:rsidP="00B55285" w:rsidRDefault="00B55285" w14:paraId="7DD73362" w14:textId="77777777">
      <w:pPr>
        <w:pStyle w:val="ListParagraph"/>
        <w:spacing w:before="0"/>
        <w:ind w:left="510"/>
      </w:pPr>
    </w:p>
    <w:p w:rsidRPr="001A79A0" w:rsidR="00EE3A9C" w:rsidP="001A79A0" w:rsidRDefault="00B84A27" w14:paraId="34C42976" w14:textId="2C784AF5">
      <w:pPr>
        <w:pStyle w:val="ListParagraph"/>
        <w:numPr>
          <w:ilvl w:val="1"/>
          <w:numId w:val="8"/>
        </w:numPr>
        <w:spacing w:before="0"/>
      </w:pPr>
      <w:r w:rsidRPr="00F32073">
        <w:t xml:space="preserve">A concern </w:t>
      </w:r>
      <w:r w:rsidR="00867649">
        <w:t xml:space="preserve">is </w:t>
      </w:r>
      <w:r w:rsidRPr="00F32073">
        <w:t>an expression of worry or doubt over an issue</w:t>
      </w:r>
      <w:r w:rsidR="00D07447">
        <w:t>,</w:t>
      </w:r>
      <w:r w:rsidRPr="00F32073">
        <w:t xml:space="preserve"> for which reassurances are sought</w:t>
      </w:r>
      <w:r w:rsidRPr="00F32073" w:rsidR="009F55F7">
        <w:t xml:space="preserve">. </w:t>
      </w:r>
      <w:r w:rsidRPr="00F32073">
        <w:t xml:space="preserve">A complaint </w:t>
      </w:r>
      <w:r w:rsidR="00D07447">
        <w:t xml:space="preserve">is </w:t>
      </w:r>
      <w:r w:rsidRPr="00F32073">
        <w:t>an expression of dissatisfaction about actions taken</w:t>
      </w:r>
      <w:r w:rsidR="00D07447">
        <w:t>,</w:t>
      </w:r>
      <w:r w:rsidRPr="00F32073">
        <w:t xml:space="preserve"> </w:t>
      </w:r>
      <w:r w:rsidRPr="0087235F">
        <w:t xml:space="preserve">or a </w:t>
      </w:r>
      <w:r w:rsidRPr="0087235F" w:rsidR="00D07447">
        <w:t xml:space="preserve">perceived </w:t>
      </w:r>
      <w:r w:rsidRPr="0087235F">
        <w:t>lack of action</w:t>
      </w:r>
      <w:r w:rsidRPr="0087235F" w:rsidR="00D07447">
        <w:t>,</w:t>
      </w:r>
      <w:r w:rsidRPr="0087235F" w:rsidR="00211E2B">
        <w:t xml:space="preserve"> on behalf of the school</w:t>
      </w:r>
      <w:r w:rsidRPr="0087235F">
        <w:t>.</w:t>
      </w:r>
      <w:r w:rsidRPr="0087235F" w:rsidR="00211E2B">
        <w:t xml:space="preserve"> </w:t>
      </w:r>
      <w:r w:rsidRPr="0087235F" w:rsidR="009745C9">
        <w:t>Wh</w:t>
      </w:r>
      <w:r w:rsidRPr="0087235F" w:rsidR="00BF7695">
        <w:t>e</w:t>
      </w:r>
      <w:r w:rsidRPr="0087235F" w:rsidR="009745C9">
        <w:t>t</w:t>
      </w:r>
      <w:r w:rsidRPr="0087235F" w:rsidR="00BF7695">
        <w:t>h</w:t>
      </w:r>
      <w:r w:rsidRPr="0087235F" w:rsidR="009745C9">
        <w:t xml:space="preserve">er </w:t>
      </w:r>
      <w:r w:rsidRPr="0087235F" w:rsidR="003136AD">
        <w:t xml:space="preserve">raised as </w:t>
      </w:r>
      <w:r w:rsidRPr="0087235F" w:rsidR="009745C9">
        <w:t xml:space="preserve">a concern or complaint, </w:t>
      </w:r>
      <w:r w:rsidRPr="0087235F" w:rsidR="00F2297F">
        <w:t xml:space="preserve">the school </w:t>
      </w:r>
      <w:r w:rsidRPr="00F32073" w:rsidR="00F2297F">
        <w:t xml:space="preserve">will take </w:t>
      </w:r>
      <w:r w:rsidR="003136AD">
        <w:t xml:space="preserve">all matters </w:t>
      </w:r>
      <w:r w:rsidRPr="00F32073" w:rsidR="009745C9">
        <w:t xml:space="preserve">seriously, </w:t>
      </w:r>
      <w:r w:rsidRPr="00F32073" w:rsidR="00BF7695">
        <w:t>respond pro</w:t>
      </w:r>
      <w:r w:rsidRPr="00F32073" w:rsidR="004C7F26">
        <w:t>mptly</w:t>
      </w:r>
      <w:r w:rsidRPr="00F32073" w:rsidR="0016213E">
        <w:t xml:space="preserve">, and make every effort to </w:t>
      </w:r>
      <w:r w:rsidRPr="005A41D8" w:rsidR="0016213E">
        <w:t>resolve</w:t>
      </w:r>
      <w:r w:rsidRPr="005A41D8" w:rsidR="003136AD">
        <w:t xml:space="preserve"> </w:t>
      </w:r>
      <w:r w:rsidR="003136AD">
        <w:t>them</w:t>
      </w:r>
      <w:r w:rsidRPr="00F32073" w:rsidR="0016213E">
        <w:t xml:space="preserve"> as quickly as possible.</w:t>
      </w:r>
      <w:r w:rsidR="00F2745C">
        <w:t xml:space="preserve"> </w:t>
      </w:r>
      <w:r w:rsidRPr="001A79A0" w:rsidR="0016546D">
        <w:rPr>
          <w:b/>
          <w:bCs/>
        </w:rPr>
        <w:t xml:space="preserve">Resolution </w:t>
      </w:r>
      <w:r w:rsidRPr="001A79A0" w:rsidR="00D4459C">
        <w:rPr>
          <w:b/>
          <w:bCs/>
        </w:rPr>
        <w:t xml:space="preserve">in this context means </w:t>
      </w:r>
      <w:r w:rsidRPr="001A79A0" w:rsidR="00065C5D">
        <w:rPr>
          <w:b/>
          <w:bCs/>
        </w:rPr>
        <w:t>either</w:t>
      </w:r>
      <w:r w:rsidRPr="001A79A0" w:rsidR="00D4459C">
        <w:rPr>
          <w:b/>
          <w:bCs/>
        </w:rPr>
        <w:t xml:space="preserve"> </w:t>
      </w:r>
      <w:r w:rsidRPr="001A79A0" w:rsidR="00D42D5A">
        <w:rPr>
          <w:b/>
          <w:bCs/>
        </w:rPr>
        <w:t>reaching an agreed outcome</w:t>
      </w:r>
      <w:r w:rsidRPr="001A79A0" w:rsidR="00D4459C">
        <w:rPr>
          <w:b/>
          <w:bCs/>
        </w:rPr>
        <w:t xml:space="preserve"> </w:t>
      </w:r>
      <w:r w:rsidRPr="001A79A0" w:rsidR="00550363">
        <w:rPr>
          <w:b/>
          <w:bCs/>
        </w:rPr>
        <w:t xml:space="preserve">or where </w:t>
      </w:r>
      <w:r w:rsidRPr="001A79A0" w:rsidR="00AE57EB">
        <w:rPr>
          <w:b/>
          <w:bCs/>
        </w:rPr>
        <w:t xml:space="preserve">this isn’t </w:t>
      </w:r>
      <w:r w:rsidRPr="001A79A0" w:rsidR="00235C8D">
        <w:rPr>
          <w:b/>
          <w:bCs/>
        </w:rPr>
        <w:t>possible, ensuring</w:t>
      </w:r>
      <w:r w:rsidRPr="001A79A0" w:rsidR="00AE57EB">
        <w:rPr>
          <w:b/>
          <w:bCs/>
        </w:rPr>
        <w:t xml:space="preserve"> </w:t>
      </w:r>
      <w:r w:rsidRPr="001A79A0" w:rsidR="00A476AB">
        <w:rPr>
          <w:b/>
          <w:bCs/>
        </w:rPr>
        <w:t xml:space="preserve">the complaint has been fully </w:t>
      </w:r>
      <w:r w:rsidRPr="001A79A0" w:rsidR="007B006A">
        <w:rPr>
          <w:b/>
          <w:bCs/>
        </w:rPr>
        <w:t>considered</w:t>
      </w:r>
      <w:r w:rsidRPr="001A79A0" w:rsidR="00A476AB">
        <w:rPr>
          <w:b/>
          <w:bCs/>
        </w:rPr>
        <w:t xml:space="preserve"> in </w:t>
      </w:r>
      <w:r w:rsidRPr="001A79A0" w:rsidR="007B006A">
        <w:rPr>
          <w:b/>
          <w:bCs/>
        </w:rPr>
        <w:t>accordance</w:t>
      </w:r>
      <w:r w:rsidRPr="001A79A0" w:rsidR="00A476AB">
        <w:rPr>
          <w:b/>
          <w:bCs/>
        </w:rPr>
        <w:t xml:space="preserve"> with the </w:t>
      </w:r>
      <w:r w:rsidR="00EC70B6">
        <w:rPr>
          <w:b/>
          <w:bCs/>
        </w:rPr>
        <w:t xml:space="preserve">complaints </w:t>
      </w:r>
      <w:r w:rsidRPr="001A79A0" w:rsidR="00A476AB">
        <w:rPr>
          <w:b/>
          <w:bCs/>
        </w:rPr>
        <w:t xml:space="preserve">procedure </w:t>
      </w:r>
      <w:r w:rsidRPr="001A79A0" w:rsidR="00003F36">
        <w:rPr>
          <w:b/>
          <w:bCs/>
        </w:rPr>
        <w:t>and a final outcome communicated</w:t>
      </w:r>
      <w:r w:rsidRPr="001A79A0" w:rsidR="00C62308">
        <w:rPr>
          <w:b/>
          <w:bCs/>
        </w:rPr>
        <w:t>.</w:t>
      </w:r>
    </w:p>
    <w:p w:rsidRPr="005A41D8" w:rsidR="00235C8D" w:rsidP="00625692" w:rsidRDefault="00235C8D" w14:paraId="5627B765" w14:textId="77777777">
      <w:pPr>
        <w:spacing w:before="0"/>
      </w:pPr>
    </w:p>
    <w:p w:rsidRPr="00AD6EB6" w:rsidR="00811431" w:rsidP="00806496" w:rsidRDefault="00B84A27" w14:paraId="6271DC0D" w14:textId="474F612C">
      <w:pPr>
        <w:pStyle w:val="ListParagraph"/>
        <w:numPr>
          <w:ilvl w:val="1"/>
          <w:numId w:val="8"/>
        </w:numPr>
        <w:spacing w:before="0"/>
      </w:pPr>
      <w:r w:rsidRPr="00F32073">
        <w:t xml:space="preserve">It is in everyone’s interest that </w:t>
      </w:r>
      <w:r w:rsidRPr="00F32073" w:rsidR="002C0EA6">
        <w:t xml:space="preserve">any </w:t>
      </w:r>
      <w:r w:rsidRPr="00F32073" w:rsidR="00132213">
        <w:t>concerns</w:t>
      </w:r>
      <w:r w:rsidRPr="00F32073" w:rsidR="002C0EA6">
        <w:t xml:space="preserve"> or</w:t>
      </w:r>
      <w:r w:rsidRPr="00F32073">
        <w:t xml:space="preserve"> complaints are </w:t>
      </w:r>
      <w:r w:rsidRPr="005A41D8">
        <w:t>resolved</w:t>
      </w:r>
      <w:r w:rsidRPr="00F32073">
        <w:t xml:space="preserve"> at the earliest stage. Many </w:t>
      </w:r>
      <w:r w:rsidRPr="00AD6EB6">
        <w:t xml:space="preserve">issues can be resolved informally, without the need to use the formal stages of the complaints procedure. We understand however, that there are occasions when people would like to raise </w:t>
      </w:r>
      <w:r w:rsidRPr="00AD6EB6" w:rsidR="00E274B2">
        <w:t xml:space="preserve">matters </w:t>
      </w:r>
      <w:r w:rsidRPr="00AD6EB6">
        <w:t xml:space="preserve">formally. In this case, </w:t>
      </w:r>
      <w:r w:rsidRPr="00AD6EB6" w:rsidR="0067475D">
        <w:t xml:space="preserve">the school </w:t>
      </w:r>
      <w:r w:rsidRPr="00AD6EB6">
        <w:t xml:space="preserve">will </w:t>
      </w:r>
      <w:r w:rsidRPr="00AD6EB6" w:rsidR="001968DA">
        <w:t xml:space="preserve">seek </w:t>
      </w:r>
      <w:r w:rsidRPr="00AD6EB6">
        <w:t>to resolve the issue through the stages outlined within this complaints procedure.</w:t>
      </w:r>
    </w:p>
    <w:p w:rsidRPr="00811431" w:rsidR="00811431" w:rsidP="00811431" w:rsidRDefault="00811431" w14:paraId="4513BF88" w14:textId="77777777">
      <w:pPr>
        <w:pStyle w:val="ListParagraph"/>
        <w:rPr>
          <w:b/>
          <w:bCs/>
        </w:rPr>
      </w:pPr>
    </w:p>
    <w:p w:rsidRPr="000A1F21" w:rsidR="000A1F21" w:rsidP="00811431" w:rsidRDefault="00EB2C2F" w14:paraId="1C02BFAA" w14:textId="13499D60">
      <w:pPr>
        <w:spacing w:before="0"/>
        <w:rPr>
          <w:b/>
          <w:bCs/>
        </w:rPr>
      </w:pPr>
      <w:r w:rsidRPr="00811431">
        <w:rPr>
          <w:b/>
          <w:bCs/>
        </w:rPr>
        <w:t xml:space="preserve">Who can make a </w:t>
      </w:r>
      <w:r w:rsidRPr="00811431" w:rsidR="4961A16B">
        <w:rPr>
          <w:b/>
          <w:bCs/>
        </w:rPr>
        <w:t>c</w:t>
      </w:r>
      <w:r w:rsidRPr="00811431">
        <w:rPr>
          <w:b/>
          <w:bCs/>
        </w:rPr>
        <w:t>omplaint?</w:t>
      </w:r>
    </w:p>
    <w:p w:rsidR="00811431" w:rsidP="00811431" w:rsidRDefault="00811431" w14:paraId="15897A22" w14:textId="77777777">
      <w:pPr>
        <w:spacing w:before="0"/>
      </w:pPr>
    </w:p>
    <w:p w:rsidR="00811431" w:rsidP="00806496" w:rsidRDefault="004F0D5A" w14:paraId="16EA3EAC" w14:textId="77777777">
      <w:pPr>
        <w:pStyle w:val="ListParagraph"/>
        <w:numPr>
          <w:ilvl w:val="1"/>
          <w:numId w:val="8"/>
        </w:numPr>
        <w:spacing w:before="0"/>
      </w:pPr>
      <w:r w:rsidRPr="00F32073">
        <w:t>This complaints procedure is not limited to parents or carers of children that are registered at the school.</w:t>
      </w:r>
    </w:p>
    <w:p w:rsidR="00811431" w:rsidP="00811431" w:rsidRDefault="00811431" w14:paraId="5E5F2BB3" w14:textId="77777777">
      <w:pPr>
        <w:pStyle w:val="ListParagraph"/>
        <w:spacing w:before="0"/>
        <w:ind w:left="510"/>
      </w:pPr>
    </w:p>
    <w:p w:rsidRPr="006412E2" w:rsidR="00774CE6" w:rsidP="001A12CC" w:rsidRDefault="004F0D5A" w14:paraId="28FD48AE" w14:textId="787191D4">
      <w:pPr>
        <w:pStyle w:val="ListParagraph"/>
        <w:numPr>
          <w:ilvl w:val="1"/>
          <w:numId w:val="8"/>
        </w:numPr>
        <w:spacing w:before="0"/>
      </w:pPr>
      <w:r w:rsidRPr="00F32073">
        <w:t xml:space="preserve">Any person, including members of the public, may make a complaint to </w:t>
      </w:r>
      <w:r w:rsidRPr="00F32073" w:rsidR="0003063F">
        <w:t xml:space="preserve">the school </w:t>
      </w:r>
      <w:r w:rsidRPr="00F32073">
        <w:t xml:space="preserve">about any provision of facilities or services that we </w:t>
      </w:r>
      <w:r w:rsidRPr="00536994">
        <w:t xml:space="preserve">provide. </w:t>
      </w:r>
      <w:r w:rsidRPr="00536994" w:rsidR="00FE7BB8">
        <w:t xml:space="preserve">Where complaints are not covered by separate statutory procedures </w:t>
      </w:r>
      <w:r w:rsidRPr="00536994">
        <w:t>(such as exclusions or admissions</w:t>
      </w:r>
      <w:r w:rsidRPr="00536994" w:rsidR="00011B97">
        <w:t xml:space="preserve"> appeals</w:t>
      </w:r>
      <w:r w:rsidRPr="00536994">
        <w:t xml:space="preserve">), </w:t>
      </w:r>
      <w:r w:rsidRPr="00536994" w:rsidR="00FE7BB8">
        <w:t xml:space="preserve">they will be considered under this </w:t>
      </w:r>
      <w:r w:rsidRPr="00536994">
        <w:t xml:space="preserve">complaints </w:t>
      </w:r>
      <w:r w:rsidRPr="006412E2">
        <w:t>procedure.</w:t>
      </w:r>
      <w:r w:rsidRPr="006412E2" w:rsidR="00C32F59">
        <w:t xml:space="preserve"> There are some issues which will fall outside </w:t>
      </w:r>
      <w:r w:rsidRPr="00D423BB" w:rsidR="00C32F59">
        <w:t xml:space="preserve">of </w:t>
      </w:r>
      <w:r w:rsidRPr="006412E2" w:rsidR="00C32F59">
        <w:t>the scope of the complaints policy</w:t>
      </w:r>
      <w:r w:rsidRPr="006412E2" w:rsidR="00192993">
        <w:t xml:space="preserve"> – these are </w:t>
      </w:r>
      <w:r w:rsidRPr="006412E2" w:rsidR="00011B97">
        <w:t xml:space="preserve">listed </w:t>
      </w:r>
      <w:r w:rsidRPr="006412E2" w:rsidR="00192993">
        <w:t xml:space="preserve">in Appendix </w:t>
      </w:r>
      <w:r w:rsidRPr="006412E2" w:rsidR="002B295C">
        <w:t>1.</w:t>
      </w:r>
    </w:p>
    <w:p w:rsidR="00774CE6" w:rsidP="00774CE6" w:rsidRDefault="00774CE6" w14:paraId="17DA156D" w14:textId="77777777">
      <w:pPr>
        <w:pStyle w:val="ListParagraph"/>
      </w:pPr>
    </w:p>
    <w:p w:rsidRPr="00E70EBF" w:rsidR="001A12CC" w:rsidP="001A12CC" w:rsidRDefault="008F1229" w14:paraId="000789D2" w14:textId="254349A9">
      <w:pPr>
        <w:pStyle w:val="ListParagraph"/>
        <w:numPr>
          <w:ilvl w:val="1"/>
          <w:numId w:val="8"/>
        </w:numPr>
        <w:spacing w:before="0"/>
      </w:pPr>
      <w:r>
        <w:t>I</w:t>
      </w:r>
      <w:r w:rsidRPr="001A12CC" w:rsidR="001A12CC">
        <w:t xml:space="preserve">n line with principles of </w:t>
      </w:r>
      <w:r w:rsidRPr="00E70EBF" w:rsidR="001A12CC">
        <w:t>administrative fairness, complainants will normally be given the opportunity to complete the school’s complaints procedure in full.</w:t>
      </w:r>
      <w:r w:rsidRPr="00E70EBF" w:rsidR="00774CE6">
        <w:t xml:space="preserve"> </w:t>
      </w:r>
      <w:r w:rsidRPr="00E70EBF" w:rsidR="00A21E67">
        <w:t>However, w</w:t>
      </w:r>
      <w:r w:rsidRPr="00E70EBF" w:rsidR="001A12CC">
        <w:t>here</w:t>
      </w:r>
      <w:r w:rsidRPr="00483703" w:rsidR="00483703">
        <w:t xml:space="preserve"> the Headteacher or Chair of Governors determines that there is evidence</w:t>
      </w:r>
      <w:r w:rsidR="00483703">
        <w:t xml:space="preserve"> </w:t>
      </w:r>
      <w:r w:rsidRPr="00E70EBF" w:rsidR="001A12CC">
        <w:t>that a complainant’s behaviour meets the criteria set out in the school’s Serial and Unreasonable Complaints Policy, the school may take proportionate action at any stage of the process. This may include managing contact, defining the scope of correspondence, or limiting responses where appropriate.</w:t>
      </w:r>
      <w:r w:rsidRPr="00E70EBF" w:rsidR="00774CE6">
        <w:t xml:space="preserve"> </w:t>
      </w:r>
      <w:r w:rsidRPr="00E70EBF" w:rsidR="001A12CC">
        <w:t xml:space="preserve">The school will not normally treat a complainant as ‘serial’ or ‘persistent’ </w:t>
      </w:r>
      <w:r w:rsidRPr="00E70EBF" w:rsidR="008B48DC">
        <w:t xml:space="preserve">simply </w:t>
      </w:r>
      <w:r w:rsidRPr="00E70EBF" w:rsidR="001A12CC">
        <w:t>for pursuing a complaint, but may do so where the frequency, nature or impact of contact becomes unreasonable.</w:t>
      </w:r>
    </w:p>
    <w:p w:rsidR="00774CE6" w:rsidP="00774CE6" w:rsidRDefault="00774CE6" w14:paraId="0BAEC466" w14:textId="77777777">
      <w:pPr>
        <w:pStyle w:val="ListParagraph"/>
      </w:pPr>
    </w:p>
    <w:p w:rsidRPr="00966B99" w:rsidR="00811431" w:rsidP="00774CE6" w:rsidRDefault="003913F5" w14:paraId="3875B2D0" w14:textId="49DB0A2A">
      <w:pPr>
        <w:pStyle w:val="ListParagraph"/>
        <w:numPr>
          <w:ilvl w:val="1"/>
          <w:numId w:val="8"/>
        </w:numPr>
        <w:spacing w:before="0"/>
      </w:pPr>
      <w:r w:rsidRPr="00F32073">
        <w:t xml:space="preserve">Once the complaints procedure has been </w:t>
      </w:r>
      <w:r w:rsidRPr="00966B99">
        <w:t xml:space="preserve">completed, any further correspondence </w:t>
      </w:r>
      <w:r w:rsidRPr="00966B99" w:rsidR="00C74E46">
        <w:t>relating to</w:t>
      </w:r>
      <w:r w:rsidRPr="00966B99">
        <w:t xml:space="preserve"> the same matter may be</w:t>
      </w:r>
      <w:r w:rsidRPr="00966B99" w:rsidR="00966B99">
        <w:t xml:space="preserve"> </w:t>
      </w:r>
      <w:r w:rsidRPr="00966B99" w:rsidR="00C74E46">
        <w:t xml:space="preserve">managed </w:t>
      </w:r>
      <w:r w:rsidRPr="00966B99">
        <w:t xml:space="preserve">under the school’s Serial and Unreasonable Complaints Policy, </w:t>
      </w:r>
      <w:r w:rsidRPr="00966B99" w:rsidR="00E7287C">
        <w:t xml:space="preserve">which is included </w:t>
      </w:r>
      <w:r w:rsidRPr="00DA6309" w:rsidR="00E7287C">
        <w:t>as</w:t>
      </w:r>
      <w:r w:rsidRPr="00966B99" w:rsidR="0003063F">
        <w:t xml:space="preserve"> Appendix </w:t>
      </w:r>
      <w:r w:rsidRPr="00966B99" w:rsidR="00184607">
        <w:t>2</w:t>
      </w:r>
      <w:r w:rsidRPr="00966B99" w:rsidR="0003063F">
        <w:t xml:space="preserve"> of this policy. </w:t>
      </w:r>
    </w:p>
    <w:p w:rsidR="00811431" w:rsidP="00811431" w:rsidRDefault="00811431" w14:paraId="16599FE5" w14:textId="77777777">
      <w:pPr>
        <w:pStyle w:val="ListParagraph"/>
      </w:pPr>
    </w:p>
    <w:p w:rsidRPr="00E009D4" w:rsidR="00811431" w:rsidP="00806496" w:rsidRDefault="00414427" w14:paraId="7C77CCD9" w14:textId="7066BB44">
      <w:pPr>
        <w:pStyle w:val="ListParagraph"/>
        <w:numPr>
          <w:ilvl w:val="1"/>
          <w:numId w:val="8"/>
        </w:numPr>
        <w:spacing w:before="0"/>
      </w:pPr>
      <w:r w:rsidRPr="00F32073">
        <w:t xml:space="preserve">Anonymous </w:t>
      </w:r>
      <w:r w:rsidRPr="00E009D4">
        <w:t>complaints will not normally be investigated. However, the Headteacher or Chair of Governors</w:t>
      </w:r>
      <w:r w:rsidRPr="00E009D4">
        <w:rPr>
          <w:strike/>
        </w:rPr>
        <w:t>,</w:t>
      </w:r>
      <w:r w:rsidRPr="00E009D4">
        <w:t xml:space="preserve"> will de</w:t>
      </w:r>
      <w:r w:rsidRPr="00E009D4" w:rsidR="00C642D7">
        <w:t>cide</w:t>
      </w:r>
      <w:r w:rsidRPr="00E009D4">
        <w:t xml:space="preserve"> whether </w:t>
      </w:r>
      <w:r w:rsidRPr="00E009D4" w:rsidR="00C642D7">
        <w:t xml:space="preserve">an anonymous </w:t>
      </w:r>
      <w:r w:rsidRPr="00E009D4">
        <w:t>complaint warrants an investigation.</w:t>
      </w:r>
    </w:p>
    <w:p w:rsidRPr="00E009D4" w:rsidR="00811431" w:rsidP="00811431" w:rsidRDefault="00811431" w14:paraId="1AFAA30F" w14:textId="77777777">
      <w:pPr>
        <w:pStyle w:val="ListParagraph"/>
      </w:pPr>
    </w:p>
    <w:p w:rsidR="00811431" w:rsidP="004556D4" w:rsidRDefault="00894A91" w14:paraId="15A35D43" w14:textId="720F407E">
      <w:pPr>
        <w:pStyle w:val="ListParagraph"/>
        <w:numPr>
          <w:ilvl w:val="1"/>
          <w:numId w:val="8"/>
        </w:numPr>
        <w:spacing w:before="0"/>
      </w:pPr>
      <w:r w:rsidRPr="00F32073">
        <w:t xml:space="preserve">In the event that the school receives </w:t>
      </w:r>
      <w:r w:rsidRPr="006A528F" w:rsidR="006A528F">
        <w:t>multiple complaints relating to substantially the same issue</w:t>
      </w:r>
      <w:r w:rsidRPr="0014610E">
        <w:t xml:space="preserve"> and/or from complainants unconnected with the school, we may</w:t>
      </w:r>
      <w:r w:rsidRPr="0014610E" w:rsidR="000D58A0">
        <w:t xml:space="preserve"> respond by issuing a standard response</w:t>
      </w:r>
      <w:r w:rsidRPr="0014610E" w:rsidR="00760739">
        <w:t xml:space="preserve"> or by publishing</w:t>
      </w:r>
      <w:r w:rsidRPr="0014610E">
        <w:t xml:space="preserve"> a single response on the school’s website. </w:t>
      </w:r>
    </w:p>
    <w:p w:rsidRPr="0014610E" w:rsidR="004556D4" w:rsidP="004556D4" w:rsidRDefault="004556D4" w14:paraId="4024540D" w14:textId="77777777">
      <w:pPr>
        <w:spacing w:before="0"/>
      </w:pPr>
    </w:p>
    <w:p w:rsidRPr="0014610E" w:rsidR="00BD2B5F" w:rsidRDefault="0053747F" w14:paraId="42278D01" w14:textId="31F428AB">
      <w:pPr>
        <w:pStyle w:val="ListParagraph"/>
        <w:numPr>
          <w:ilvl w:val="1"/>
          <w:numId w:val="8"/>
        </w:numPr>
        <w:spacing w:before="0"/>
      </w:pPr>
      <w:r w:rsidRPr="0014610E">
        <w:t xml:space="preserve">The Governing Body will </w:t>
      </w:r>
      <w:r w:rsidRPr="0014610E" w:rsidR="00414427">
        <w:t xml:space="preserve">ensure that any </w:t>
      </w:r>
      <w:r w:rsidRPr="0014610E" w:rsidR="00760739">
        <w:t>third-party</w:t>
      </w:r>
      <w:r w:rsidRPr="0014610E" w:rsidR="00414427">
        <w:t xml:space="preserve"> providers </w:t>
      </w:r>
      <w:r w:rsidRPr="0014610E" w:rsidR="00760739">
        <w:t xml:space="preserve">using school premises </w:t>
      </w:r>
      <w:r w:rsidRPr="0014610E" w:rsidR="00414427">
        <w:t>have their own complaints procedures in place</w:t>
      </w:r>
      <w:r w:rsidRPr="0014610E" w:rsidR="00C91F6D">
        <w:t>.</w:t>
      </w:r>
    </w:p>
    <w:p w:rsidRPr="00C91F6D" w:rsidR="00C91F6D" w:rsidP="00C91F6D" w:rsidRDefault="00C91F6D" w14:paraId="7D5AAEB2" w14:textId="77777777">
      <w:pPr>
        <w:spacing w:before="0"/>
        <w:rPr>
          <w:b/>
          <w:bCs/>
        </w:rPr>
      </w:pPr>
    </w:p>
    <w:p w:rsidR="00BD2B5F" w:rsidP="00BD2B5F" w:rsidRDefault="00BF37C6" w14:paraId="4AEE44BD" w14:textId="348003C0">
      <w:pPr>
        <w:spacing w:before="0"/>
      </w:pPr>
      <w:r w:rsidRPr="00BD2B5F">
        <w:rPr>
          <w:b/>
          <w:bCs/>
        </w:rPr>
        <w:t>Purpose of the Complaints Procedure</w:t>
      </w:r>
    </w:p>
    <w:p w:rsidR="00BD2B5F" w:rsidP="00BD2B5F" w:rsidRDefault="00BD2B5F" w14:paraId="1F088B5B" w14:textId="77777777">
      <w:pPr>
        <w:spacing w:before="0"/>
      </w:pPr>
    </w:p>
    <w:p w:rsidRPr="00351C03" w:rsidR="00BF37C6" w:rsidP="00806496" w:rsidRDefault="00BF37C6" w14:paraId="349CC772" w14:textId="1B2E3406">
      <w:pPr>
        <w:pStyle w:val="ListParagraph"/>
        <w:numPr>
          <w:ilvl w:val="1"/>
          <w:numId w:val="8"/>
        </w:numPr>
        <w:spacing w:before="0"/>
      </w:pPr>
      <w:r w:rsidRPr="00BF37C6">
        <w:t xml:space="preserve">The purpose of </w:t>
      </w:r>
      <w:r w:rsidRPr="00351C03">
        <w:t xml:space="preserve">our </w:t>
      </w:r>
      <w:r w:rsidRPr="00B37DE2" w:rsidR="00B37DE2">
        <w:t>c</w:t>
      </w:r>
      <w:r w:rsidRPr="00B37DE2">
        <w:t xml:space="preserve">omplaints </w:t>
      </w:r>
      <w:r w:rsidRPr="00B37DE2" w:rsidR="00B37DE2">
        <w:t>p</w:t>
      </w:r>
      <w:r w:rsidRPr="00B37DE2">
        <w:t>r</w:t>
      </w:r>
      <w:r w:rsidRPr="00351C03">
        <w:t xml:space="preserve">ocedure is to provide a comprehensive, open, transparent, fair and timely </w:t>
      </w:r>
      <w:r w:rsidRPr="00351C03" w:rsidR="003C4CA7">
        <w:t>process</w:t>
      </w:r>
      <w:r w:rsidRPr="00351C03">
        <w:t xml:space="preserve"> through which:</w:t>
      </w:r>
    </w:p>
    <w:p w:rsidRPr="00351C03" w:rsidR="00BF37C6" w:rsidP="00806496" w:rsidRDefault="00BF37C6" w14:paraId="7D9C1EFA" w14:textId="515A52C5">
      <w:pPr>
        <w:numPr>
          <w:ilvl w:val="0"/>
          <w:numId w:val="4"/>
        </w:numPr>
        <w:spacing w:before="0"/>
      </w:pPr>
      <w:r w:rsidRPr="00351C03">
        <w:t xml:space="preserve">something that may have gone wrong can be identified, acknowledged and, where necessary, </w:t>
      </w:r>
      <w:r w:rsidRPr="00351C03" w:rsidR="00ED70B0">
        <w:t>resolved</w:t>
      </w:r>
      <w:r w:rsidRPr="00351C03">
        <w:t>;</w:t>
      </w:r>
    </w:p>
    <w:p w:rsidRPr="00351C03" w:rsidR="00BF37C6" w:rsidP="00806496" w:rsidRDefault="00BF37C6" w14:paraId="695D505C" w14:textId="5D723DD3">
      <w:pPr>
        <w:numPr>
          <w:ilvl w:val="0"/>
          <w:numId w:val="4"/>
        </w:numPr>
        <w:spacing w:before="0"/>
      </w:pPr>
      <w:r w:rsidRPr="00351C03">
        <w:t>an apology may be</w:t>
      </w:r>
      <w:r w:rsidRPr="00351C03" w:rsidR="00351C03">
        <w:t xml:space="preserve"> </w:t>
      </w:r>
      <w:r w:rsidRPr="00351C03" w:rsidR="00ED70B0">
        <w:t xml:space="preserve">offered </w:t>
      </w:r>
      <w:r w:rsidRPr="00351C03">
        <w:t>where appropriate;</w:t>
      </w:r>
    </w:p>
    <w:p w:rsidRPr="00351C03" w:rsidR="00BD2B5F" w:rsidP="00806496" w:rsidRDefault="00BF37C6" w14:paraId="673E42CF" w14:textId="517329B9">
      <w:pPr>
        <w:numPr>
          <w:ilvl w:val="0"/>
          <w:numId w:val="4"/>
        </w:numPr>
        <w:spacing w:before="0"/>
      </w:pPr>
      <w:r w:rsidRPr="00351C03">
        <w:t xml:space="preserve">the school can, where appropriate, learn from </w:t>
      </w:r>
      <w:r w:rsidRPr="00351C03" w:rsidR="000A40DE">
        <w:t>complaints</w:t>
      </w:r>
      <w:r w:rsidRPr="00351C03">
        <w:t>, making it less likely that a similar</w:t>
      </w:r>
      <w:r w:rsidRPr="00351C03" w:rsidR="00351C03">
        <w:t xml:space="preserve"> </w:t>
      </w:r>
      <w:r w:rsidRPr="00351C03" w:rsidR="0038009F">
        <w:t xml:space="preserve">issue </w:t>
      </w:r>
      <w:r w:rsidRPr="00351C03">
        <w:t xml:space="preserve">will be </w:t>
      </w:r>
      <w:r w:rsidRPr="00351C03" w:rsidR="0038009F">
        <w:t xml:space="preserve">raised </w:t>
      </w:r>
      <w:r w:rsidRPr="00351C03">
        <w:t xml:space="preserve">in the future. </w:t>
      </w:r>
    </w:p>
    <w:p w:rsidRPr="00351C03" w:rsidR="00DE7384" w:rsidP="00BD2B5F" w:rsidRDefault="00DE7384" w14:paraId="38E0E5C9" w14:textId="77777777">
      <w:pPr>
        <w:spacing w:before="0"/>
      </w:pPr>
    </w:p>
    <w:p w:rsidRPr="00CC33DC" w:rsidR="00BF37C6" w:rsidP="00806496" w:rsidRDefault="00BF37C6" w14:paraId="78CA9E3A" w14:textId="63186D90">
      <w:pPr>
        <w:pStyle w:val="ListParagraph"/>
        <w:numPr>
          <w:ilvl w:val="1"/>
          <w:numId w:val="8"/>
        </w:numPr>
        <w:spacing w:before="0"/>
      </w:pPr>
      <w:r w:rsidRPr="00BF37C6">
        <w:t xml:space="preserve">At each stage in the procedure, </w:t>
      </w:r>
      <w:r w:rsidRPr="00CC33DC">
        <w:t xml:space="preserve">we </w:t>
      </w:r>
      <w:r w:rsidRPr="00CC33DC" w:rsidR="000230CE">
        <w:t xml:space="preserve">are seeking </w:t>
      </w:r>
      <w:r w:rsidRPr="00CC33DC">
        <w:t xml:space="preserve">to resolve the complaint. If appropriate, we will acknowledge that the complaint is upheld in whole or in part. In </w:t>
      </w:r>
      <w:r w:rsidRPr="00CC33DC" w:rsidR="000230CE">
        <w:t>response to a complaint</w:t>
      </w:r>
      <w:r w:rsidRPr="00CC33DC">
        <w:t>, we may offer one or more of the following:</w:t>
      </w:r>
    </w:p>
    <w:p w:rsidRPr="00CC33DC" w:rsidR="00BF37C6" w:rsidP="00806496" w:rsidRDefault="00BF37C6" w14:paraId="10251DA5" w14:textId="77777777">
      <w:pPr>
        <w:numPr>
          <w:ilvl w:val="0"/>
          <w:numId w:val="5"/>
        </w:numPr>
        <w:spacing w:before="0"/>
      </w:pPr>
      <w:r w:rsidRPr="00CC33DC">
        <w:t>an explanation;</w:t>
      </w:r>
    </w:p>
    <w:p w:rsidRPr="00CC33DC" w:rsidR="00BF37C6" w:rsidP="00806496" w:rsidRDefault="00BF37C6" w14:paraId="7AEEFF1B" w14:textId="77777777">
      <w:pPr>
        <w:numPr>
          <w:ilvl w:val="0"/>
          <w:numId w:val="5"/>
        </w:numPr>
        <w:spacing w:before="0"/>
      </w:pPr>
      <w:r w:rsidRPr="00CC33DC">
        <w:t>an admission that the situation could have been handled differently or better;</w:t>
      </w:r>
    </w:p>
    <w:p w:rsidRPr="00CC33DC" w:rsidR="00BF37C6" w:rsidP="00806496" w:rsidRDefault="00BF37C6" w14:paraId="3DBDA98B" w14:textId="6E26BF94">
      <w:pPr>
        <w:numPr>
          <w:ilvl w:val="0"/>
          <w:numId w:val="5"/>
        </w:numPr>
        <w:spacing w:before="0"/>
        <w:rPr>
          <w:strike/>
        </w:rPr>
      </w:pPr>
      <w:r w:rsidRPr="00CC33DC">
        <w:t xml:space="preserve">an assurance that </w:t>
      </w:r>
      <w:r w:rsidRPr="00CC33DC" w:rsidR="006C0765">
        <w:t xml:space="preserve">steps will be taken to prevent recurrence; </w:t>
      </w:r>
    </w:p>
    <w:p w:rsidRPr="00CC33DC" w:rsidR="00BF37C6" w:rsidP="00806496" w:rsidRDefault="00796CC7" w14:paraId="301E015B" w14:textId="7275E588">
      <w:pPr>
        <w:numPr>
          <w:ilvl w:val="0"/>
          <w:numId w:val="5"/>
        </w:numPr>
        <w:spacing w:before="0"/>
      </w:pPr>
      <w:r w:rsidRPr="00CC33DC">
        <w:t xml:space="preserve">details of actions taken or planned, including relevant timescales; </w:t>
      </w:r>
    </w:p>
    <w:p w:rsidRPr="00CC33DC" w:rsidR="00BF37C6" w:rsidP="00806496" w:rsidRDefault="00BF37C6" w14:paraId="0A26BAF5" w14:textId="55117443">
      <w:pPr>
        <w:numPr>
          <w:ilvl w:val="0"/>
          <w:numId w:val="5"/>
        </w:numPr>
        <w:spacing w:before="0"/>
      </w:pPr>
      <w:r w:rsidRPr="00CC33DC">
        <w:t xml:space="preserve">an undertaking to review school policies </w:t>
      </w:r>
      <w:r w:rsidRPr="00CC33DC" w:rsidR="006C0765">
        <w:t>or procedures;</w:t>
      </w:r>
    </w:p>
    <w:p w:rsidRPr="00CC33DC" w:rsidR="00BF37C6" w:rsidP="00806496" w:rsidRDefault="00BF37C6" w14:paraId="0ADEF3A4" w14:textId="77777777">
      <w:pPr>
        <w:numPr>
          <w:ilvl w:val="0"/>
          <w:numId w:val="5"/>
        </w:numPr>
        <w:spacing w:before="0"/>
      </w:pPr>
      <w:r w:rsidRPr="00CC33DC">
        <w:t>an apology;</w:t>
      </w:r>
    </w:p>
    <w:p w:rsidRPr="00CC33DC" w:rsidR="00BF37C6" w:rsidP="00806496" w:rsidRDefault="00BF37C6" w14:paraId="26359B9E" w14:textId="4973C02B">
      <w:pPr>
        <w:numPr>
          <w:ilvl w:val="0"/>
          <w:numId w:val="5"/>
        </w:numPr>
        <w:spacing w:before="0"/>
      </w:pPr>
      <w:r w:rsidRPr="00CC33DC">
        <w:t xml:space="preserve">a decision that no action is necessary or justified </w:t>
      </w:r>
      <w:r w:rsidRPr="00CC33DC" w:rsidR="00F81B23">
        <w:t xml:space="preserve">supported </w:t>
      </w:r>
      <w:r w:rsidRPr="00CC33DC">
        <w:t>with a full explanation.</w:t>
      </w:r>
    </w:p>
    <w:p w:rsidRPr="00BF37C6" w:rsidR="00BF37C6" w:rsidP="00BF37C6" w:rsidRDefault="00BF37C6" w14:paraId="719FC959" w14:textId="77777777">
      <w:pPr>
        <w:spacing w:before="0"/>
      </w:pPr>
    </w:p>
    <w:p w:rsidRPr="00BF37C6" w:rsidR="00BF37C6" w:rsidP="00806496" w:rsidRDefault="00BF37C6" w14:paraId="19FC4A14" w14:textId="7F3254AB">
      <w:pPr>
        <w:pStyle w:val="ListParagraph"/>
        <w:numPr>
          <w:ilvl w:val="1"/>
          <w:numId w:val="8"/>
        </w:numPr>
        <w:spacing w:before="0"/>
      </w:pPr>
      <w:r w:rsidRPr="00BF37C6">
        <w:t xml:space="preserve">A written record will be kept of all </w:t>
      </w:r>
      <w:r w:rsidRPr="004E59EF">
        <w:t>complaints</w:t>
      </w:r>
      <w:r w:rsidRPr="004E59EF" w:rsidR="00C37803">
        <w:t>,</w:t>
      </w:r>
      <w:r w:rsidRPr="004E59EF">
        <w:t xml:space="preserve"> along with details of how they were </w:t>
      </w:r>
      <w:r w:rsidRPr="004E59EF" w:rsidR="00F40BA0">
        <w:t xml:space="preserve">investigated and resolved </w:t>
      </w:r>
      <w:r w:rsidRPr="004E59EF" w:rsidR="00F940D2">
        <w:t xml:space="preserve">and any actions taken. </w:t>
      </w:r>
      <w:r w:rsidRPr="004E59EF">
        <w:t xml:space="preserve">The Governing </w:t>
      </w:r>
      <w:r w:rsidRPr="00BF37C6">
        <w:t>Body will not normally award financial compensation unless required to do so by virtue of legislation.  If a complainant wishes to withdraw their complaint, we will ask them to confirm this in writing.</w:t>
      </w:r>
    </w:p>
    <w:p w:rsidRPr="00BF37C6" w:rsidR="00BF37C6" w:rsidP="00BF37C6" w:rsidRDefault="00BF37C6" w14:paraId="7EB2A6B8" w14:textId="77777777">
      <w:pPr>
        <w:spacing w:before="0"/>
      </w:pPr>
    </w:p>
    <w:p w:rsidRPr="00BF37C6" w:rsidR="00BF37C6" w:rsidP="00806496" w:rsidRDefault="00BF37C6" w14:paraId="26B2EFA9" w14:textId="77777777">
      <w:pPr>
        <w:numPr>
          <w:ilvl w:val="1"/>
          <w:numId w:val="8"/>
        </w:numPr>
        <w:spacing w:before="0"/>
      </w:pPr>
      <w:r w:rsidRPr="00BF37C6">
        <w:t xml:space="preserve">On a periodic basis the Governing Body may receive anonymised reports on complaints to support organisational learning, policy review and school improvement. </w:t>
      </w:r>
    </w:p>
    <w:p w:rsidR="003A6012" w:rsidP="00700267" w:rsidRDefault="003A6012" w14:paraId="053D865E" w14:textId="77777777">
      <w:pPr>
        <w:spacing w:before="0"/>
      </w:pPr>
    </w:p>
    <w:p w:rsidR="003A6012" w:rsidP="00700267" w:rsidRDefault="003A6012" w14:paraId="70037187" w14:textId="77777777">
      <w:pPr>
        <w:spacing w:before="0"/>
      </w:pPr>
    </w:p>
    <w:p w:rsidRPr="00F32073" w:rsidR="0001627C" w:rsidP="00700267" w:rsidRDefault="0001627C" w14:paraId="43C7ED66" w14:textId="77777777">
      <w:pPr>
        <w:spacing w:before="0"/>
      </w:pPr>
    </w:p>
    <w:p w:rsidR="00DF379A" w:rsidP="00700267" w:rsidRDefault="00DE7384" w14:paraId="3F5E9617" w14:textId="67F26FC7">
      <w:pPr>
        <w:spacing w:before="0"/>
      </w:pPr>
      <w:r w:rsidRPr="00D64CC6">
        <w:rPr>
          <w:b/>
          <w:bCs/>
        </w:rPr>
        <w:t>2.</w:t>
      </w:r>
      <w:r>
        <w:t xml:space="preserve"> </w:t>
      </w:r>
      <w:r w:rsidRPr="00955EDB" w:rsidR="00DF379A">
        <w:rPr>
          <w:b/>
          <w:bCs/>
        </w:rPr>
        <w:t xml:space="preserve">How to </w:t>
      </w:r>
      <w:r w:rsidRPr="00955EDB" w:rsidR="10681A68">
        <w:rPr>
          <w:b/>
          <w:bCs/>
        </w:rPr>
        <w:t>r</w:t>
      </w:r>
      <w:r w:rsidRPr="00955EDB" w:rsidR="00DF379A">
        <w:rPr>
          <w:b/>
          <w:bCs/>
        </w:rPr>
        <w:t xml:space="preserve">aise a </w:t>
      </w:r>
      <w:r w:rsidRPr="00955EDB" w:rsidR="4DB8AC93">
        <w:rPr>
          <w:b/>
          <w:bCs/>
        </w:rPr>
        <w:t>c</w:t>
      </w:r>
      <w:r w:rsidRPr="00955EDB" w:rsidR="00DF379A">
        <w:rPr>
          <w:b/>
          <w:bCs/>
        </w:rPr>
        <w:t xml:space="preserve">oncern or </w:t>
      </w:r>
      <w:r w:rsidRPr="00955EDB" w:rsidR="55AFE07C">
        <w:rPr>
          <w:b/>
          <w:bCs/>
        </w:rPr>
        <w:t>m</w:t>
      </w:r>
      <w:r w:rsidRPr="00955EDB" w:rsidR="00DF379A">
        <w:rPr>
          <w:b/>
          <w:bCs/>
        </w:rPr>
        <w:t xml:space="preserve">ake a </w:t>
      </w:r>
      <w:r w:rsidRPr="00955EDB" w:rsidR="3F4EB10C">
        <w:rPr>
          <w:b/>
          <w:bCs/>
        </w:rPr>
        <w:t>c</w:t>
      </w:r>
      <w:r w:rsidRPr="00955EDB" w:rsidR="00DF379A">
        <w:rPr>
          <w:b/>
          <w:bCs/>
        </w:rPr>
        <w:t>omplaint</w:t>
      </w:r>
    </w:p>
    <w:p w:rsidRPr="00F32073" w:rsidR="00955EDB" w:rsidP="00700267" w:rsidRDefault="00955EDB" w14:paraId="75B568B4" w14:textId="77777777">
      <w:pPr>
        <w:spacing w:before="0"/>
      </w:pPr>
    </w:p>
    <w:p w:rsidR="00DE7384" w:rsidP="00806496" w:rsidRDefault="00DF379A" w14:paraId="1B38F0E8" w14:textId="7C328085">
      <w:pPr>
        <w:pStyle w:val="ListParagraph"/>
        <w:numPr>
          <w:ilvl w:val="1"/>
          <w:numId w:val="9"/>
        </w:numPr>
        <w:spacing w:before="0"/>
      </w:pPr>
      <w:r w:rsidRPr="00F32073">
        <w:t>A concern or complaint can be made in person, in writing or by telephone. They may also be made by a third</w:t>
      </w:r>
      <w:r w:rsidR="00FA77BB">
        <w:t>-</w:t>
      </w:r>
      <w:r w:rsidRPr="00F32073">
        <w:t xml:space="preserve">party acting on behalf </w:t>
      </w:r>
      <w:r w:rsidRPr="000E1ADE" w:rsidR="007C4215">
        <w:t>of the</w:t>
      </w:r>
      <w:r w:rsidRPr="000E1ADE" w:rsidR="00776618">
        <w:t xml:space="preserve"> complainant</w:t>
      </w:r>
      <w:r w:rsidRPr="000E1ADE" w:rsidR="002D30DF">
        <w:t xml:space="preserve">, </w:t>
      </w:r>
      <w:r w:rsidRPr="000E1ADE" w:rsidR="007C4215">
        <w:t>provided appropriate consent has been given.</w:t>
      </w:r>
      <w:r w:rsidRPr="000E1ADE" w:rsidR="007E23FD">
        <w:t xml:space="preserve"> </w:t>
      </w:r>
      <w:r w:rsidRPr="000E1ADE" w:rsidR="00F74639">
        <w:t xml:space="preserve">Where a person is </w:t>
      </w:r>
      <w:r w:rsidRPr="000E1ADE" w:rsidR="004408AF">
        <w:t xml:space="preserve">unable to </w:t>
      </w:r>
      <w:r w:rsidRPr="000E1ADE" w:rsidR="00F74639">
        <w:t xml:space="preserve">make a complaint </w:t>
      </w:r>
      <w:r w:rsidRPr="000E1ADE" w:rsidR="004408AF">
        <w:t>themselves</w:t>
      </w:r>
      <w:r w:rsidRPr="000E1ADE" w:rsidR="00F74639">
        <w:t>, a friend or other family member may do so on their behalf</w:t>
      </w:r>
      <w:r w:rsidRPr="000E1ADE" w:rsidR="004408AF">
        <w:t>;</w:t>
      </w:r>
      <w:r w:rsidRPr="000E1ADE" w:rsidR="00F74639">
        <w:t xml:space="preserve"> </w:t>
      </w:r>
      <w:r w:rsidRPr="000E1ADE" w:rsidR="00C41542">
        <w:t>however,</w:t>
      </w:r>
      <w:r w:rsidRPr="000E1ADE" w:rsidR="00F74639">
        <w:t xml:space="preserve"> that person </w:t>
      </w:r>
      <w:r w:rsidRPr="00F32073" w:rsidR="00F74639">
        <w:t xml:space="preserve">does not become the complainant. </w:t>
      </w:r>
    </w:p>
    <w:p w:rsidR="003A6012" w:rsidP="003A6012" w:rsidRDefault="003A6012" w14:paraId="307E910C" w14:textId="77777777">
      <w:pPr>
        <w:pStyle w:val="ListParagraph"/>
        <w:spacing w:before="0"/>
        <w:ind w:left="510"/>
      </w:pPr>
    </w:p>
    <w:p w:rsidRPr="005C725B" w:rsidR="003A6012" w:rsidRDefault="00057015" w14:paraId="27721AB7" w14:textId="25DCB8F3">
      <w:pPr>
        <w:pStyle w:val="ListParagraph"/>
        <w:numPr>
          <w:ilvl w:val="1"/>
          <w:numId w:val="9"/>
        </w:numPr>
        <w:spacing w:before="0"/>
        <w:rPr>
          <w:color w:val="000000" w:themeColor="text1"/>
        </w:rPr>
      </w:pPr>
      <w:r w:rsidRPr="00F32073">
        <w:t xml:space="preserve">Whilst the </w:t>
      </w:r>
      <w:r w:rsidRPr="00BF789C">
        <w:t>school acknowledges that</w:t>
      </w:r>
      <w:r w:rsidR="00212F91">
        <w:t xml:space="preserve"> </w:t>
      </w:r>
      <w:r w:rsidRPr="00BF789C" w:rsidR="00792A67">
        <w:t>complainants may seek legal advice</w:t>
      </w:r>
      <w:r w:rsidR="000976B4">
        <w:t xml:space="preserve">, </w:t>
      </w:r>
      <w:r w:rsidRPr="00BF789C" w:rsidR="00792A67">
        <w:t>the complaints procedure is a non-legal process</w:t>
      </w:r>
      <w:r w:rsidRPr="00BF789C">
        <w:t xml:space="preserve">. </w:t>
      </w:r>
      <w:r w:rsidRPr="00BF789C" w:rsidR="00832588">
        <w:t xml:space="preserve">The </w:t>
      </w:r>
      <w:r w:rsidRPr="005C725B" w:rsidR="00832588">
        <w:rPr>
          <w:color w:val="000000" w:themeColor="text1"/>
        </w:rPr>
        <w:t xml:space="preserve">school will correspond with the complainant and will not normally engage </w:t>
      </w:r>
      <w:r w:rsidRPr="005C725B" w:rsidR="005C725B">
        <w:rPr>
          <w:color w:val="000000" w:themeColor="text1"/>
        </w:rPr>
        <w:t xml:space="preserve">directly </w:t>
      </w:r>
      <w:r w:rsidRPr="005C725B" w:rsidR="00832588">
        <w:rPr>
          <w:color w:val="000000" w:themeColor="text1"/>
        </w:rPr>
        <w:t xml:space="preserve">with the legal </w:t>
      </w:r>
      <w:r w:rsidRPr="005C725B" w:rsidR="008B7F74">
        <w:rPr>
          <w:color w:val="000000" w:themeColor="text1"/>
        </w:rPr>
        <w:t>representatives</w:t>
      </w:r>
      <w:r w:rsidRPr="005C725B" w:rsidR="00832588">
        <w:rPr>
          <w:color w:val="000000" w:themeColor="text1"/>
        </w:rPr>
        <w:t xml:space="preserve"> </w:t>
      </w:r>
      <w:r w:rsidRPr="005C725B" w:rsidR="009B225A">
        <w:rPr>
          <w:color w:val="000000" w:themeColor="text1"/>
        </w:rPr>
        <w:t>(or advocates</w:t>
      </w:r>
      <w:r w:rsidRPr="005C725B" w:rsidR="002D6940">
        <w:rPr>
          <w:color w:val="000000" w:themeColor="text1"/>
        </w:rPr>
        <w:t xml:space="preserve"> where relevant</w:t>
      </w:r>
      <w:r w:rsidRPr="005C725B" w:rsidR="009B225A">
        <w:rPr>
          <w:color w:val="000000" w:themeColor="text1"/>
        </w:rPr>
        <w:t xml:space="preserve">) </w:t>
      </w:r>
      <w:r w:rsidRPr="005C725B" w:rsidR="00832588">
        <w:rPr>
          <w:color w:val="000000" w:themeColor="text1"/>
        </w:rPr>
        <w:t xml:space="preserve">or accept complaints submitted by them. Legal representatives will not be permitted to attend meetings held as part of this procedure. </w:t>
      </w:r>
    </w:p>
    <w:p w:rsidR="00BF789C" w:rsidP="00BF789C" w:rsidRDefault="00BF789C" w14:paraId="08342F4D" w14:textId="77777777">
      <w:pPr>
        <w:spacing w:before="0"/>
      </w:pPr>
    </w:p>
    <w:p w:rsidRPr="00F61F94" w:rsidR="003A6012" w:rsidRDefault="00DF379A" w14:paraId="56B13128" w14:textId="4D4DAF8F">
      <w:pPr>
        <w:pStyle w:val="ListParagraph"/>
        <w:numPr>
          <w:ilvl w:val="1"/>
          <w:numId w:val="9"/>
        </w:numPr>
        <w:spacing w:before="0"/>
      </w:pPr>
      <w:r w:rsidRPr="00F32073">
        <w:t xml:space="preserve">Concerns </w:t>
      </w:r>
      <w:r w:rsidRPr="00F61F94">
        <w:t xml:space="preserve">should </w:t>
      </w:r>
      <w:r w:rsidRPr="00F61F94" w:rsidR="008B7F74">
        <w:t xml:space="preserve">initially </w:t>
      </w:r>
      <w:r w:rsidRPr="00F61F94">
        <w:t xml:space="preserve">be </w:t>
      </w:r>
      <w:r w:rsidRPr="00F32073">
        <w:t>raised with either the class teacher</w:t>
      </w:r>
      <w:r w:rsidRPr="00F32073" w:rsidR="00395511">
        <w:t xml:space="preserve">, </w:t>
      </w:r>
      <w:r w:rsidR="000A7BE7">
        <w:t xml:space="preserve">or a more senior </w:t>
      </w:r>
      <w:r w:rsidR="00395511">
        <w:t xml:space="preserve">member of </w:t>
      </w:r>
      <w:r w:rsidR="00155AC9">
        <w:t>staff.</w:t>
      </w:r>
      <w:r>
        <w:t xml:space="preserve"> </w:t>
      </w:r>
      <w:r w:rsidRPr="00F32073" w:rsidR="009164A0">
        <w:t xml:space="preserve">We will listen carefully and seek </w:t>
      </w:r>
      <w:r w:rsidRPr="00F61F94" w:rsidR="009164A0">
        <w:t xml:space="preserve">to resolve matters in accordance with our policies and procedures and in the best interests of your child. </w:t>
      </w:r>
      <w:r w:rsidRPr="00F61F94" w:rsidR="009435C4">
        <w:t xml:space="preserve">Most concerns can be resolved informally and do not require progression to the formal stages of the procedure. </w:t>
      </w:r>
    </w:p>
    <w:p w:rsidR="00145DF0" w:rsidP="00145DF0" w:rsidRDefault="00145DF0" w14:paraId="34A77547" w14:textId="77777777">
      <w:pPr>
        <w:spacing w:before="0"/>
      </w:pPr>
    </w:p>
    <w:p w:rsidR="003A6012" w:rsidP="00806496" w:rsidRDefault="00DF379A" w14:paraId="2652FC9D" w14:textId="77777777">
      <w:pPr>
        <w:pStyle w:val="ListParagraph"/>
        <w:numPr>
          <w:ilvl w:val="1"/>
          <w:numId w:val="9"/>
        </w:numPr>
        <w:spacing w:before="0"/>
      </w:pPr>
      <w:r w:rsidRPr="00F32073">
        <w:t xml:space="preserve">If the issue remains unresolved, </w:t>
      </w:r>
      <w:r w:rsidRPr="00F32073" w:rsidR="003B75AC">
        <w:t xml:space="preserve">the person raising the concern has the option of </w:t>
      </w:r>
      <w:r w:rsidRPr="00F32073">
        <w:t>mak</w:t>
      </w:r>
      <w:r w:rsidRPr="00F32073" w:rsidR="003B75AC">
        <w:t>ing</w:t>
      </w:r>
      <w:r w:rsidRPr="00F32073">
        <w:t xml:space="preserve"> a formal complaint.</w:t>
      </w:r>
      <w:r w:rsidRPr="00F32073" w:rsidR="43DFF733">
        <w:t xml:space="preserve"> </w:t>
      </w:r>
    </w:p>
    <w:p w:rsidR="003A6012" w:rsidP="003A6012" w:rsidRDefault="003A6012" w14:paraId="58B1DFD6" w14:textId="77777777">
      <w:pPr>
        <w:pStyle w:val="ListParagraph"/>
      </w:pPr>
    </w:p>
    <w:p w:rsidRPr="00F32073" w:rsidR="43DFF733" w:rsidP="00806496" w:rsidRDefault="43DFF733" w14:paraId="688330FB" w14:textId="19031A8B">
      <w:pPr>
        <w:pStyle w:val="ListParagraph"/>
        <w:numPr>
          <w:ilvl w:val="1"/>
          <w:numId w:val="9"/>
        </w:numPr>
        <w:spacing w:before="0"/>
      </w:pPr>
      <w:r w:rsidRPr="00F32073">
        <w:t>T</w:t>
      </w:r>
      <w:r w:rsidR="0029081B">
        <w:t>o support a timely and effective response, complain</w:t>
      </w:r>
      <w:r w:rsidR="00BD39B5">
        <w:t>ant</w:t>
      </w:r>
      <w:r w:rsidR="0029081B">
        <w:t xml:space="preserve">s are encouraged to: </w:t>
      </w:r>
    </w:p>
    <w:p w:rsidRPr="00F32073" w:rsidR="002D53A5" w:rsidP="00806496" w:rsidRDefault="00297C84" w14:paraId="5D673376" w14:textId="30AFC4B4">
      <w:pPr>
        <w:pStyle w:val="ListParagraph"/>
        <w:numPr>
          <w:ilvl w:val="0"/>
          <w:numId w:val="2"/>
        </w:numPr>
        <w:spacing w:before="0"/>
      </w:pPr>
      <w:r w:rsidRPr="00F32073">
        <w:t>s</w:t>
      </w:r>
      <w:r w:rsidRPr="00F32073" w:rsidR="002D53A5">
        <w:t xml:space="preserve">ummarise the </w:t>
      </w:r>
      <w:r w:rsidRPr="00F32073">
        <w:t>main aspects of the complaint clearly</w:t>
      </w:r>
      <w:r w:rsidR="008F5F16">
        <w:t>;</w:t>
      </w:r>
    </w:p>
    <w:p w:rsidRPr="00D47AFB" w:rsidR="43DFF733" w:rsidP="00806496" w:rsidRDefault="00805572" w14:paraId="59321756" w14:textId="77AA4DDE">
      <w:pPr>
        <w:pStyle w:val="ListParagraph"/>
        <w:numPr>
          <w:ilvl w:val="0"/>
          <w:numId w:val="2"/>
        </w:numPr>
        <w:spacing w:before="0"/>
        <w:rPr>
          <w:color w:val="000000" w:themeColor="text1"/>
        </w:rPr>
      </w:pPr>
      <w:r w:rsidRPr="00D47AFB">
        <w:rPr>
          <w:color w:val="000000" w:themeColor="text1"/>
        </w:rPr>
        <w:t xml:space="preserve">provide full details </w:t>
      </w:r>
      <w:r w:rsidRPr="00D47AFB" w:rsidR="43DFF733">
        <w:rPr>
          <w:color w:val="000000" w:themeColor="text1"/>
        </w:rPr>
        <w:t>as early as possible</w:t>
      </w:r>
      <w:r w:rsidRPr="00D47AFB" w:rsidR="00FC6436">
        <w:rPr>
          <w:color w:val="000000" w:themeColor="text1"/>
        </w:rPr>
        <w:t>;</w:t>
      </w:r>
    </w:p>
    <w:p w:rsidRPr="00D47AFB" w:rsidR="43DFF733" w:rsidP="00806496" w:rsidRDefault="004A5756" w14:paraId="463DDA3F" w14:textId="02F428A5">
      <w:pPr>
        <w:pStyle w:val="ListParagraph"/>
        <w:numPr>
          <w:ilvl w:val="0"/>
          <w:numId w:val="2"/>
        </w:numPr>
        <w:spacing w:before="0"/>
        <w:rPr>
          <w:color w:val="000000" w:themeColor="text1"/>
        </w:rPr>
      </w:pPr>
      <w:r w:rsidRPr="00D47AFB">
        <w:rPr>
          <w:color w:val="000000" w:themeColor="text1"/>
        </w:rPr>
        <w:t>work</w:t>
      </w:r>
      <w:r w:rsidRPr="00D47AFB" w:rsidR="43DFF733">
        <w:rPr>
          <w:color w:val="000000" w:themeColor="text1"/>
        </w:rPr>
        <w:t xml:space="preserve"> with the school in seeking a </w:t>
      </w:r>
      <w:r w:rsidRPr="00D47AFB" w:rsidR="00805572">
        <w:rPr>
          <w:color w:val="000000" w:themeColor="text1"/>
        </w:rPr>
        <w:t>re</w:t>
      </w:r>
      <w:r w:rsidRPr="00D47AFB" w:rsidR="43DFF733">
        <w:rPr>
          <w:color w:val="000000" w:themeColor="text1"/>
        </w:rPr>
        <w:t>solution to the complaint</w:t>
      </w:r>
      <w:r w:rsidRPr="00D47AFB" w:rsidR="00FC6436">
        <w:rPr>
          <w:color w:val="000000" w:themeColor="text1"/>
        </w:rPr>
        <w:t>;</w:t>
      </w:r>
    </w:p>
    <w:p w:rsidRPr="00D47AFB" w:rsidR="43DFF733" w:rsidP="00806496" w:rsidRDefault="43DFF733" w14:paraId="1075F898" w14:textId="18060E3B">
      <w:pPr>
        <w:pStyle w:val="ListParagraph"/>
        <w:numPr>
          <w:ilvl w:val="0"/>
          <w:numId w:val="2"/>
        </w:numPr>
        <w:spacing w:before="0"/>
        <w:rPr>
          <w:color w:val="000000" w:themeColor="text1"/>
        </w:rPr>
      </w:pPr>
      <w:r w:rsidRPr="00D47AFB">
        <w:rPr>
          <w:color w:val="000000" w:themeColor="text1"/>
        </w:rPr>
        <w:t>respond promptly to requests for information or meetings</w:t>
      </w:r>
      <w:r w:rsidR="00C930D6">
        <w:rPr>
          <w:color w:val="000000" w:themeColor="text1"/>
        </w:rPr>
        <w:t>;</w:t>
      </w:r>
    </w:p>
    <w:p w:rsidRPr="00F32073" w:rsidR="43DFF733" w:rsidP="00806496" w:rsidRDefault="43DFF733" w14:paraId="31621F99" w14:textId="147745C6">
      <w:pPr>
        <w:pStyle w:val="ListParagraph"/>
        <w:numPr>
          <w:ilvl w:val="0"/>
          <w:numId w:val="2"/>
        </w:numPr>
        <w:spacing w:before="0"/>
      </w:pPr>
      <w:r w:rsidRPr="00D47AFB">
        <w:rPr>
          <w:color w:val="000000" w:themeColor="text1"/>
        </w:rPr>
        <w:t>ask for assistance as needed</w:t>
      </w:r>
      <w:r w:rsidRPr="00F32073" w:rsidR="00FC6436">
        <w:t>;</w:t>
      </w:r>
    </w:p>
    <w:p w:rsidRPr="00F32073" w:rsidR="43DFF733" w:rsidP="00806496" w:rsidRDefault="43DFF733" w14:paraId="4CFA8BEB" w14:textId="326B0A00">
      <w:pPr>
        <w:pStyle w:val="ListParagraph"/>
        <w:numPr>
          <w:ilvl w:val="0"/>
          <w:numId w:val="2"/>
        </w:numPr>
        <w:spacing w:before="0"/>
      </w:pPr>
      <w:r w:rsidRPr="00F32073">
        <w:t>treat all those involved with respect</w:t>
      </w:r>
      <w:r w:rsidRPr="00F32073" w:rsidR="00FC6436">
        <w:t>;</w:t>
      </w:r>
    </w:p>
    <w:p w:rsidRPr="00F32073" w:rsidR="00D76752" w:rsidP="00806496" w:rsidRDefault="43DFF733" w14:paraId="6ABB9179" w14:textId="3079B691">
      <w:pPr>
        <w:pStyle w:val="ListParagraph"/>
        <w:numPr>
          <w:ilvl w:val="0"/>
          <w:numId w:val="2"/>
        </w:numPr>
        <w:spacing w:before="0"/>
      </w:pPr>
      <w:r w:rsidRPr="00F32073">
        <w:t>refrain from publicising the details of their complaint on social media and respect confidentiality.</w:t>
      </w:r>
    </w:p>
    <w:p w:rsidRPr="00F32073" w:rsidR="00FA2B42" w:rsidP="00700267" w:rsidRDefault="00FA2B42" w14:paraId="3FD987C5" w14:textId="77777777">
      <w:pPr>
        <w:spacing w:before="0"/>
      </w:pPr>
    </w:p>
    <w:p w:rsidRPr="00024269" w:rsidR="00632F21" w:rsidP="00806496" w:rsidRDefault="001F03B0" w14:paraId="59B30DEA" w14:textId="5CD17A00">
      <w:pPr>
        <w:pStyle w:val="ListParagraph"/>
        <w:numPr>
          <w:ilvl w:val="1"/>
          <w:numId w:val="9"/>
        </w:numPr>
        <w:spacing w:before="0"/>
        <w:rPr>
          <w:color w:val="000000" w:themeColor="text1"/>
        </w:rPr>
      </w:pPr>
      <w:r w:rsidRPr="001F2BD6">
        <w:rPr>
          <w:color w:val="000000" w:themeColor="text1"/>
        </w:rPr>
        <w:t>To</w:t>
      </w:r>
      <w:r w:rsidRPr="001F2BD6" w:rsidR="0018600C">
        <w:rPr>
          <w:color w:val="000000" w:themeColor="text1"/>
        </w:rPr>
        <w:t xml:space="preserve"> ensure </w:t>
      </w:r>
      <w:r w:rsidRPr="00024269" w:rsidR="0018600C">
        <w:rPr>
          <w:color w:val="000000" w:themeColor="text1"/>
        </w:rPr>
        <w:t>complaints can be considered fairly, efficiently and within published timescales, complainants are asked to</w:t>
      </w:r>
      <w:r w:rsidRPr="00024269" w:rsidR="004A048A">
        <w:rPr>
          <w:color w:val="000000" w:themeColor="text1"/>
        </w:rPr>
        <w:t xml:space="preserve"> </w:t>
      </w:r>
      <w:r w:rsidRPr="00024269" w:rsidR="00632F21">
        <w:rPr>
          <w:color w:val="000000" w:themeColor="text1"/>
        </w:rPr>
        <w:t xml:space="preserve">limit the length of their </w:t>
      </w:r>
      <w:r w:rsidRPr="00BC0C02" w:rsidR="00632F21">
        <w:rPr>
          <w:color w:val="000000" w:themeColor="text1"/>
        </w:rPr>
        <w:t xml:space="preserve">complaint </w:t>
      </w:r>
      <w:r w:rsidRPr="00BC0C02" w:rsidR="00632F21">
        <w:t xml:space="preserve">to </w:t>
      </w:r>
      <w:r w:rsidR="00920F14">
        <w:rPr>
          <w:b/>
          <w:bCs/>
        </w:rPr>
        <w:t xml:space="preserve">two </w:t>
      </w:r>
      <w:r w:rsidRPr="00BC0C02" w:rsidR="00E50036">
        <w:rPr>
          <w:b/>
          <w:bCs/>
        </w:rPr>
        <w:t>sides of A4</w:t>
      </w:r>
      <w:r w:rsidRPr="00BC0C02" w:rsidR="00FB204B">
        <w:rPr>
          <w:b/>
          <w:bCs/>
        </w:rPr>
        <w:t xml:space="preserve"> </w:t>
      </w:r>
      <w:r w:rsidRPr="00BC0C02" w:rsidR="00443BF7">
        <w:rPr>
          <w:b/>
          <w:bCs/>
        </w:rPr>
        <w:t>or less</w:t>
      </w:r>
      <w:r w:rsidRPr="00BC0C02" w:rsidR="00632F21">
        <w:t>.</w:t>
      </w:r>
      <w:r w:rsidRPr="00BC0C02" w:rsidR="00BD38FD">
        <w:t xml:space="preserve"> Where </w:t>
      </w:r>
      <w:r w:rsidRPr="00024269" w:rsidR="00BD38FD">
        <w:rPr>
          <w:color w:val="000000" w:themeColor="text1"/>
        </w:rPr>
        <w:t xml:space="preserve">a complaint exceeds this length, the school </w:t>
      </w:r>
      <w:r w:rsidR="00BA29AD">
        <w:rPr>
          <w:color w:val="000000" w:themeColor="text1"/>
        </w:rPr>
        <w:t>will</w:t>
      </w:r>
      <w:r w:rsidRPr="00024269" w:rsidR="00BD38FD">
        <w:rPr>
          <w:color w:val="000000" w:themeColor="text1"/>
        </w:rPr>
        <w:t xml:space="preserve"> request that the complainant provides a concise </w:t>
      </w:r>
      <w:r w:rsidRPr="00BB6DA5" w:rsidR="00BD38FD">
        <w:t>summary</w:t>
      </w:r>
      <w:r w:rsidRPr="00BB6DA5" w:rsidR="00653DF9">
        <w:t xml:space="preserve"> of this length </w:t>
      </w:r>
      <w:r w:rsidRPr="00BB6DA5" w:rsidR="00BD38FD">
        <w:t xml:space="preserve">before </w:t>
      </w:r>
      <w:r w:rsidRPr="00024269" w:rsidR="006A5C8F">
        <w:rPr>
          <w:color w:val="000000" w:themeColor="text1"/>
        </w:rPr>
        <w:t xml:space="preserve">progressing </w:t>
      </w:r>
      <w:r w:rsidRPr="00024269" w:rsidR="00BD38FD">
        <w:rPr>
          <w:color w:val="000000" w:themeColor="text1"/>
        </w:rPr>
        <w:t xml:space="preserve">the complaint. The school may </w:t>
      </w:r>
      <w:r w:rsidRPr="00024269" w:rsidR="00A07F47">
        <w:rPr>
          <w:color w:val="000000" w:themeColor="text1"/>
        </w:rPr>
        <w:t xml:space="preserve">pause progression </w:t>
      </w:r>
      <w:r w:rsidRPr="00024269" w:rsidR="00BD38FD">
        <w:rPr>
          <w:color w:val="000000" w:themeColor="text1"/>
        </w:rPr>
        <w:t xml:space="preserve">until a </w:t>
      </w:r>
      <w:r w:rsidRPr="00024269" w:rsidR="00A07F47">
        <w:rPr>
          <w:color w:val="000000" w:themeColor="text1"/>
        </w:rPr>
        <w:t xml:space="preserve">concise </w:t>
      </w:r>
      <w:r w:rsidRPr="00024269" w:rsidR="00BD38FD">
        <w:rPr>
          <w:color w:val="000000" w:themeColor="text1"/>
        </w:rPr>
        <w:t xml:space="preserve">summary has been received. </w:t>
      </w:r>
      <w:r w:rsidRPr="00024269" w:rsidR="005E3965">
        <w:rPr>
          <w:color w:val="000000" w:themeColor="text1"/>
        </w:rPr>
        <w:t xml:space="preserve">Complainants should </w:t>
      </w:r>
      <w:r w:rsidR="00B71D4B">
        <w:rPr>
          <w:color w:val="000000" w:themeColor="text1"/>
        </w:rPr>
        <w:t>f</w:t>
      </w:r>
      <w:r w:rsidRPr="00024269" w:rsidR="005E3965">
        <w:rPr>
          <w:color w:val="000000" w:themeColor="text1"/>
        </w:rPr>
        <w:t>ocus on:</w:t>
      </w:r>
    </w:p>
    <w:p w:rsidRPr="00024269" w:rsidR="005E53C4" w:rsidP="00806496" w:rsidRDefault="005E53C4" w14:paraId="45582AEE" w14:textId="439F271A">
      <w:pPr>
        <w:pStyle w:val="ListParagraph"/>
        <w:numPr>
          <w:ilvl w:val="0"/>
          <w:numId w:val="3"/>
        </w:numPr>
        <w:spacing w:before="0"/>
        <w:rPr>
          <w:color w:val="000000" w:themeColor="text1"/>
        </w:rPr>
      </w:pPr>
      <w:r w:rsidRPr="00024269">
        <w:rPr>
          <w:color w:val="000000" w:themeColor="text1"/>
        </w:rPr>
        <w:t>the key issues</w:t>
      </w:r>
      <w:r w:rsidRPr="00024269" w:rsidR="00B91471">
        <w:rPr>
          <w:color w:val="000000" w:themeColor="text1"/>
        </w:rPr>
        <w:t>;</w:t>
      </w:r>
    </w:p>
    <w:p w:rsidRPr="00024269" w:rsidR="005E53C4" w:rsidP="00806496" w:rsidRDefault="005E53C4" w14:paraId="6273CA58" w14:textId="3E4B51DB">
      <w:pPr>
        <w:pStyle w:val="ListParagraph"/>
        <w:numPr>
          <w:ilvl w:val="0"/>
          <w:numId w:val="3"/>
        </w:numPr>
        <w:spacing w:before="0"/>
        <w:rPr>
          <w:color w:val="000000" w:themeColor="text1"/>
        </w:rPr>
      </w:pPr>
      <w:r w:rsidRPr="00024269">
        <w:rPr>
          <w:color w:val="000000" w:themeColor="text1"/>
        </w:rPr>
        <w:t>the relevant facts</w:t>
      </w:r>
      <w:r w:rsidRPr="00024269" w:rsidR="00B91471">
        <w:rPr>
          <w:color w:val="000000" w:themeColor="text1"/>
        </w:rPr>
        <w:t>;</w:t>
      </w:r>
    </w:p>
    <w:p w:rsidRPr="00A10111" w:rsidR="0072670B" w:rsidP="0072670B" w:rsidRDefault="005E53C4" w14:paraId="0CA72798" w14:textId="5ED5D382">
      <w:pPr>
        <w:pStyle w:val="ListParagraph"/>
        <w:numPr>
          <w:ilvl w:val="0"/>
          <w:numId w:val="3"/>
        </w:numPr>
        <w:spacing w:before="0"/>
        <w:rPr>
          <w:color w:val="000000" w:themeColor="text1"/>
        </w:rPr>
      </w:pPr>
      <w:r w:rsidRPr="00F32073">
        <w:t>the outcome</w:t>
      </w:r>
      <w:r w:rsidR="00B827D6">
        <w:t xml:space="preserve">(s) </w:t>
      </w:r>
      <w:r w:rsidRPr="00F32073">
        <w:t>sought.</w:t>
      </w:r>
    </w:p>
    <w:p w:rsidRPr="008115FA" w:rsidR="00102659" w:rsidP="009F1AE9" w:rsidRDefault="003833C3" w14:paraId="01D718EF" w14:textId="4E0DFC45">
      <w:pPr>
        <w:spacing w:before="0"/>
        <w:ind w:left="510"/>
        <w:rPr>
          <w:color w:val="FF0000"/>
        </w:rPr>
      </w:pPr>
      <w:r w:rsidRPr="00A10111">
        <w:rPr>
          <w:color w:val="000000" w:themeColor="text1"/>
        </w:rPr>
        <w:t>Where needed, the school may make reasonable adjustments or provide support to enable a complainant to present their complaint</w:t>
      </w:r>
      <w:r w:rsidRPr="00A10111" w:rsidR="00572852">
        <w:rPr>
          <w:color w:val="000000" w:themeColor="text1"/>
        </w:rPr>
        <w:t xml:space="preserve"> concisely</w:t>
      </w:r>
      <w:r w:rsidRPr="00A10111">
        <w:rPr>
          <w:color w:val="000000" w:themeColor="text1"/>
        </w:rPr>
        <w:t xml:space="preserve">. </w:t>
      </w:r>
    </w:p>
    <w:p w:rsidR="00102659" w:rsidP="0072670B" w:rsidRDefault="00102659" w14:paraId="554C0EC2" w14:textId="77777777">
      <w:pPr>
        <w:spacing w:before="0"/>
      </w:pPr>
    </w:p>
    <w:p w:rsidRPr="00BE39CC" w:rsidR="0029577A" w:rsidP="00806496" w:rsidRDefault="004D0E65" w14:paraId="531258E5" w14:textId="52F59014">
      <w:pPr>
        <w:pStyle w:val="ListParagraph"/>
        <w:numPr>
          <w:ilvl w:val="1"/>
          <w:numId w:val="9"/>
        </w:numPr>
        <w:spacing w:before="0"/>
        <w:rPr>
          <w:color w:val="000000" w:themeColor="text1"/>
        </w:rPr>
      </w:pPr>
      <w:r w:rsidRPr="00BE39CC">
        <w:rPr>
          <w:color w:val="000000" w:themeColor="text1"/>
        </w:rPr>
        <w:t xml:space="preserve">This approach ensures that matters are clearly understood and that responses address the key issues effectively. </w:t>
      </w:r>
      <w:r w:rsidRPr="00BE39CC" w:rsidR="001E3632">
        <w:rPr>
          <w:color w:val="000000" w:themeColor="text1"/>
        </w:rPr>
        <w:t>C</w:t>
      </w:r>
      <w:r w:rsidRPr="00BE39CC" w:rsidR="00654351">
        <w:rPr>
          <w:color w:val="000000" w:themeColor="text1"/>
        </w:rPr>
        <w:t>omplaints which are excessively lengthy or unfocused make it more complex for the school to respond in a way which deals with the underlying issues at the heart of the complaint.</w:t>
      </w:r>
      <w:r w:rsidR="006E1C15">
        <w:rPr>
          <w:color w:val="000000" w:themeColor="text1"/>
        </w:rPr>
        <w:t xml:space="preserve"> </w:t>
      </w:r>
      <w:r w:rsidRPr="00BE39CC" w:rsidR="0018600C">
        <w:rPr>
          <w:color w:val="000000" w:themeColor="text1"/>
        </w:rPr>
        <w:t xml:space="preserve">The complaints process is not a legal forum; the school will </w:t>
      </w:r>
      <w:r w:rsidRPr="00BE39CC" w:rsidR="00470669">
        <w:rPr>
          <w:color w:val="000000" w:themeColor="text1"/>
        </w:rPr>
        <w:t>focus on</w:t>
      </w:r>
      <w:r w:rsidRPr="00BE39CC" w:rsidR="0018600C">
        <w:rPr>
          <w:color w:val="000000" w:themeColor="text1"/>
        </w:rPr>
        <w:t xml:space="preserve"> the substance of the </w:t>
      </w:r>
      <w:r w:rsidRPr="00BE39CC" w:rsidR="00CA2BEB">
        <w:rPr>
          <w:color w:val="000000" w:themeColor="text1"/>
        </w:rPr>
        <w:t>complaint</w:t>
      </w:r>
      <w:r w:rsidR="006E41D6">
        <w:rPr>
          <w:color w:val="000000" w:themeColor="text1"/>
        </w:rPr>
        <w:t>,</w:t>
      </w:r>
      <w:r w:rsidRPr="00BE39CC" w:rsidR="0018600C">
        <w:rPr>
          <w:color w:val="000000" w:themeColor="text1"/>
        </w:rPr>
        <w:t xml:space="preserve"> rather than the volume, tone, or legal framing.</w:t>
      </w:r>
    </w:p>
    <w:p w:rsidR="0029577A" w:rsidP="0029577A" w:rsidRDefault="0029577A" w14:paraId="6BB4B040" w14:textId="77777777">
      <w:pPr>
        <w:pStyle w:val="ListParagraph"/>
        <w:spacing w:before="0"/>
        <w:ind w:left="510"/>
      </w:pPr>
    </w:p>
    <w:p w:rsidRPr="00B75516" w:rsidR="0029577A" w:rsidP="004509C0" w:rsidRDefault="00130A0E" w14:paraId="5A9B337A" w14:textId="3D2677DE">
      <w:pPr>
        <w:pStyle w:val="ListParagraph"/>
        <w:numPr>
          <w:ilvl w:val="1"/>
          <w:numId w:val="9"/>
        </w:numPr>
      </w:pPr>
      <w:r w:rsidRPr="00B75516">
        <w:t xml:space="preserve">The school reserves the right to determine the scope of the complaint, focusing on the key issues identified. The </w:t>
      </w:r>
      <w:r w:rsidRPr="00B75516">
        <w:rPr>
          <w:color w:val="000000" w:themeColor="text1"/>
        </w:rPr>
        <w:t xml:space="preserve">school </w:t>
      </w:r>
      <w:r w:rsidRPr="00B75516" w:rsidR="00F837FD">
        <w:rPr>
          <w:color w:val="000000" w:themeColor="text1"/>
        </w:rPr>
        <w:t xml:space="preserve">may not </w:t>
      </w:r>
      <w:r w:rsidRPr="00B75516">
        <w:rPr>
          <w:color w:val="000000" w:themeColor="text1"/>
        </w:rPr>
        <w:t xml:space="preserve">respond </w:t>
      </w:r>
      <w:r w:rsidRPr="00B75516">
        <w:t xml:space="preserve">to every individual point </w:t>
      </w:r>
      <w:r w:rsidRPr="00B75516" w:rsidR="004509C0">
        <w:t>raised</w:t>
      </w:r>
      <w:r w:rsidR="00A9566C">
        <w:t xml:space="preserve"> </w:t>
      </w:r>
      <w:r w:rsidR="004509C0">
        <w:rPr>
          <w:color w:val="000000" w:themeColor="text1"/>
        </w:rPr>
        <w:t>however t</w:t>
      </w:r>
      <w:r w:rsidRPr="00E15865" w:rsidR="00C0725C">
        <w:rPr>
          <w:color w:val="000000" w:themeColor="text1"/>
        </w:rPr>
        <w:t>he response will focus on the substantive issues necessary to determine the complaint</w:t>
      </w:r>
      <w:r w:rsidR="004509C0">
        <w:rPr>
          <w:color w:val="000000" w:themeColor="text1"/>
        </w:rPr>
        <w:t xml:space="preserve">. </w:t>
      </w:r>
      <w:r w:rsidRPr="004509C0" w:rsidR="002A1E71">
        <w:rPr>
          <w:color w:val="000000" w:themeColor="text1"/>
        </w:rPr>
        <w:t>This approach ensures the complaint is addressed</w:t>
      </w:r>
      <w:r w:rsidRPr="004509C0" w:rsidR="0038753D">
        <w:rPr>
          <w:color w:val="000000" w:themeColor="text1"/>
        </w:rPr>
        <w:t xml:space="preserve"> </w:t>
      </w:r>
      <w:r w:rsidRPr="004509C0" w:rsidR="00EB1722">
        <w:rPr>
          <w:color w:val="000000" w:themeColor="text1"/>
        </w:rPr>
        <w:t>in a proportionate and efficient manner</w:t>
      </w:r>
      <w:r w:rsidR="00416A5A">
        <w:rPr>
          <w:color w:val="000000" w:themeColor="text1"/>
        </w:rPr>
        <w:t>.</w:t>
      </w:r>
    </w:p>
    <w:p w:rsidR="0029577A" w:rsidP="0029577A" w:rsidRDefault="0029577A" w14:paraId="0F12B334" w14:textId="77777777">
      <w:pPr>
        <w:pStyle w:val="ListParagraph"/>
      </w:pPr>
    </w:p>
    <w:p w:rsidR="0029577A" w:rsidRDefault="00E148D0" w14:paraId="7F32C8A6" w14:textId="2D8D2BE4">
      <w:pPr>
        <w:pStyle w:val="ListParagraph"/>
        <w:numPr>
          <w:ilvl w:val="1"/>
          <w:numId w:val="9"/>
        </w:numPr>
        <w:spacing w:before="0"/>
      </w:pPr>
      <w:r w:rsidRPr="00F32073">
        <w:t xml:space="preserve">The school acknowledges that some complainants may use digital or AI tools to assist in drafting </w:t>
      </w:r>
      <w:r w:rsidRPr="00E97019">
        <w:rPr>
          <w:color w:val="000000" w:themeColor="text1"/>
        </w:rPr>
        <w:t xml:space="preserve">correspondence. </w:t>
      </w:r>
      <w:r w:rsidRPr="00E97019" w:rsidR="007F0946">
        <w:rPr>
          <w:color w:val="000000" w:themeColor="text1"/>
        </w:rPr>
        <w:t xml:space="preserve">Regardless of how a complaint is prepared, </w:t>
      </w:r>
      <w:r w:rsidRPr="00E97019">
        <w:rPr>
          <w:color w:val="000000" w:themeColor="text1"/>
        </w:rPr>
        <w:t xml:space="preserve">the </w:t>
      </w:r>
      <w:r w:rsidRPr="00F32073">
        <w:t>school’s response will focus on the substantive issues</w:t>
      </w:r>
      <w:r w:rsidR="00E97019">
        <w:t>.</w:t>
      </w:r>
    </w:p>
    <w:p w:rsidR="00E97019" w:rsidP="00E97019" w:rsidRDefault="00E97019" w14:paraId="027221F6" w14:textId="77777777">
      <w:pPr>
        <w:spacing w:before="0"/>
      </w:pPr>
    </w:p>
    <w:p w:rsidR="0029577A" w:rsidP="00806496" w:rsidRDefault="002055D6" w14:paraId="0EA58219" w14:textId="77777777">
      <w:pPr>
        <w:pStyle w:val="ListParagraph"/>
        <w:numPr>
          <w:ilvl w:val="1"/>
          <w:numId w:val="9"/>
        </w:numPr>
        <w:spacing w:before="0"/>
      </w:pPr>
      <w:r w:rsidRPr="00F32073">
        <w:t xml:space="preserve">Parents of children with additional needs may wish to seek advice from </w:t>
      </w:r>
      <w:hyperlink w:history="1" r:id="rId20">
        <w:r w:rsidRPr="00F32073">
          <w:rPr>
            <w:rStyle w:val="Hyperlink"/>
          </w:rPr>
          <w:t>SENDIASS</w:t>
        </w:r>
      </w:hyperlink>
      <w:r w:rsidRPr="00F32073">
        <w:t xml:space="preserve"> </w:t>
      </w:r>
      <w:r w:rsidRPr="00F32073" w:rsidR="005B7918">
        <w:t>(a parent led service</w:t>
      </w:r>
      <w:r w:rsidRPr="00F32073" w:rsidR="00643FA7">
        <w:t xml:space="preserve"> which </w:t>
      </w:r>
      <w:r w:rsidRPr="00F32073" w:rsidR="00366D9B">
        <w:t>c</w:t>
      </w:r>
      <w:r w:rsidRPr="00F32073" w:rsidR="00DF2E7D">
        <w:t>an</w:t>
      </w:r>
      <w:r w:rsidRPr="00F32073" w:rsidR="00366D9B">
        <w:t xml:space="preserve"> </w:t>
      </w:r>
      <w:r w:rsidRPr="00F32073" w:rsidR="00DF2E7D">
        <w:t>provide help and support for parents to resolve disagreements with schools</w:t>
      </w:r>
      <w:r w:rsidRPr="00F32073" w:rsidR="00366D9B">
        <w:t xml:space="preserve">). </w:t>
      </w:r>
      <w:r w:rsidRPr="00F32073" w:rsidR="003257CE">
        <w:t xml:space="preserve">They can be contacted </w:t>
      </w:r>
      <w:r w:rsidRPr="00F32073" w:rsidR="00663221">
        <w:t>via</w:t>
      </w:r>
      <w:r w:rsidRPr="00F32073" w:rsidR="00114738">
        <w:t> </w:t>
      </w:r>
      <w:hyperlink w:history="1" r:id="rId21">
        <w:r w:rsidRPr="00F32073" w:rsidR="00404E51">
          <w:rPr>
            <w:rStyle w:val="Hyperlink"/>
          </w:rPr>
          <w:t>SENDIASS@cambridgeshire.gov.uk</w:t>
        </w:r>
      </w:hyperlink>
      <w:r w:rsidRPr="00F32073" w:rsidR="00404E51">
        <w:t xml:space="preserve"> </w:t>
      </w:r>
      <w:r w:rsidRPr="00F32073" w:rsidR="00C82FCA">
        <w:t>o</w:t>
      </w:r>
      <w:r w:rsidRPr="00F32073" w:rsidR="00424290">
        <w:t xml:space="preserve">r on </w:t>
      </w:r>
      <w:r w:rsidRPr="00F32073" w:rsidR="00C82FCA">
        <w:t>0300 365 1020.</w:t>
      </w:r>
    </w:p>
    <w:p w:rsidR="0029577A" w:rsidP="0029577A" w:rsidRDefault="0029577A" w14:paraId="7E7CB53F" w14:textId="77777777">
      <w:pPr>
        <w:pStyle w:val="ListParagraph"/>
      </w:pPr>
    </w:p>
    <w:p w:rsidR="00E5086D" w:rsidP="00E5086D" w:rsidRDefault="00DF379A" w14:paraId="60F1B7D8" w14:textId="71E08640">
      <w:pPr>
        <w:pStyle w:val="ListParagraph"/>
        <w:numPr>
          <w:ilvl w:val="1"/>
          <w:numId w:val="9"/>
        </w:numPr>
        <w:spacing w:before="0"/>
        <w:rPr>
          <w:color w:val="000000" w:themeColor="text1"/>
        </w:rPr>
      </w:pPr>
      <w:r w:rsidRPr="00F32073">
        <w:t xml:space="preserve">Complainants </w:t>
      </w:r>
      <w:r w:rsidRPr="009054E4">
        <w:rPr>
          <w:color w:val="000000" w:themeColor="text1"/>
        </w:rPr>
        <w:t xml:space="preserve">should not approach individual governors to raise concerns or complaints. They have no </w:t>
      </w:r>
      <w:r w:rsidRPr="009054E4" w:rsidR="003E5E3F">
        <w:rPr>
          <w:color w:val="000000" w:themeColor="text1"/>
        </w:rPr>
        <w:t xml:space="preserve">authority </w:t>
      </w:r>
      <w:r w:rsidRPr="009054E4">
        <w:rPr>
          <w:color w:val="000000" w:themeColor="text1"/>
        </w:rPr>
        <w:t xml:space="preserve">to act </w:t>
      </w:r>
      <w:r w:rsidRPr="009054E4" w:rsidR="00526543">
        <w:rPr>
          <w:color w:val="000000" w:themeColor="text1"/>
        </w:rPr>
        <w:t>individually,</w:t>
      </w:r>
      <w:r w:rsidRPr="009054E4" w:rsidR="003E5E3F">
        <w:rPr>
          <w:color w:val="000000" w:themeColor="text1"/>
        </w:rPr>
        <w:t xml:space="preserve"> </w:t>
      </w:r>
      <w:r w:rsidRPr="009054E4">
        <w:rPr>
          <w:color w:val="000000" w:themeColor="text1"/>
        </w:rPr>
        <w:t>and</w:t>
      </w:r>
      <w:r w:rsidRPr="009054E4" w:rsidR="003E5E3F">
        <w:rPr>
          <w:color w:val="000000" w:themeColor="text1"/>
        </w:rPr>
        <w:t xml:space="preserve"> prior involvement</w:t>
      </w:r>
      <w:r w:rsidRPr="009054E4">
        <w:rPr>
          <w:color w:val="000000" w:themeColor="text1"/>
        </w:rPr>
        <w:t xml:space="preserve"> may prevent them from</w:t>
      </w:r>
      <w:r w:rsidRPr="009054E4" w:rsidR="007D1E1C">
        <w:rPr>
          <w:color w:val="000000" w:themeColor="text1"/>
        </w:rPr>
        <w:t xml:space="preserve"> </w:t>
      </w:r>
      <w:r w:rsidRPr="00E5086D" w:rsidR="007D1E1C">
        <w:rPr>
          <w:color w:val="000000" w:themeColor="text1"/>
        </w:rPr>
        <w:t>participating in a complaints</w:t>
      </w:r>
      <w:r w:rsidRPr="00E5086D">
        <w:rPr>
          <w:color w:val="000000" w:themeColor="text1"/>
        </w:rPr>
        <w:t xml:space="preserve"> </w:t>
      </w:r>
      <w:r w:rsidRPr="00E5086D" w:rsidR="00D97A89">
        <w:rPr>
          <w:color w:val="000000" w:themeColor="text1"/>
        </w:rPr>
        <w:t>panel</w:t>
      </w:r>
      <w:r w:rsidRPr="00E5086D" w:rsidR="009054E4">
        <w:rPr>
          <w:color w:val="000000" w:themeColor="text1"/>
        </w:rPr>
        <w:t>, should it be required</w:t>
      </w:r>
      <w:r w:rsidR="00E5086D">
        <w:rPr>
          <w:color w:val="000000" w:themeColor="text1"/>
        </w:rPr>
        <w:t>.</w:t>
      </w:r>
    </w:p>
    <w:p w:rsidR="00E5086D" w:rsidP="00E5086D" w:rsidRDefault="00E5086D" w14:paraId="3426D5A0" w14:textId="77777777">
      <w:pPr>
        <w:pStyle w:val="ListParagraph"/>
      </w:pPr>
    </w:p>
    <w:p w:rsidRPr="007C2500" w:rsidR="0029577A" w:rsidP="00E5086D" w:rsidRDefault="00DF379A" w14:paraId="02CA4790" w14:textId="4B74F542">
      <w:pPr>
        <w:pStyle w:val="ListParagraph"/>
        <w:numPr>
          <w:ilvl w:val="1"/>
          <w:numId w:val="9"/>
        </w:numPr>
        <w:spacing w:before="0"/>
      </w:pPr>
      <w:r w:rsidRPr="00E5086D">
        <w:t xml:space="preserve">Complaints against school staff (except the </w:t>
      </w:r>
      <w:r w:rsidRPr="00E5086D" w:rsidR="00395511">
        <w:t>H</w:t>
      </w:r>
      <w:r w:rsidRPr="00E5086D">
        <w:t>eadteacher) should be</w:t>
      </w:r>
      <w:r w:rsidRPr="00E5086D" w:rsidR="007D1E1C">
        <w:t xml:space="preserve"> addressed to the</w:t>
      </w:r>
      <w:r w:rsidRPr="00E5086D">
        <w:t xml:space="preserve"> </w:t>
      </w:r>
      <w:r w:rsidRPr="00E5086D" w:rsidR="00395511">
        <w:t>H</w:t>
      </w:r>
      <w:r w:rsidRPr="00E5086D">
        <w:t xml:space="preserve">eadteacher via the school office. </w:t>
      </w:r>
      <w:r w:rsidRPr="00E5086D">
        <w:rPr>
          <w:color w:val="000000" w:themeColor="text1"/>
        </w:rPr>
        <w:t xml:space="preserve">Complaints </w:t>
      </w:r>
      <w:r w:rsidRPr="00E5086D" w:rsidR="004C332F">
        <w:rPr>
          <w:color w:val="000000" w:themeColor="text1"/>
        </w:rPr>
        <w:t>about</w:t>
      </w:r>
      <w:r w:rsidRPr="00E5086D">
        <w:rPr>
          <w:color w:val="000000" w:themeColor="text1"/>
        </w:rPr>
        <w:t xml:space="preserve"> the </w:t>
      </w:r>
      <w:r w:rsidRPr="00E5086D" w:rsidR="00395511">
        <w:rPr>
          <w:color w:val="000000" w:themeColor="text1"/>
        </w:rPr>
        <w:t>H</w:t>
      </w:r>
      <w:r w:rsidRPr="00E5086D">
        <w:rPr>
          <w:color w:val="000000" w:themeColor="text1"/>
        </w:rPr>
        <w:t xml:space="preserve">eadteacher should be addressed to the Chair of Governors, via the school office. Complaints about the Chair of Governors, any individual governor or the whole </w:t>
      </w:r>
      <w:r w:rsidRPr="00E5086D" w:rsidR="00F17495">
        <w:rPr>
          <w:color w:val="000000" w:themeColor="text1"/>
        </w:rPr>
        <w:t>G</w:t>
      </w:r>
      <w:r w:rsidRPr="00E5086D">
        <w:rPr>
          <w:color w:val="000000" w:themeColor="text1"/>
        </w:rPr>
        <w:t xml:space="preserve">overning </w:t>
      </w:r>
      <w:r w:rsidRPr="00E5086D" w:rsidR="00F17495">
        <w:rPr>
          <w:color w:val="000000" w:themeColor="text1"/>
        </w:rPr>
        <w:t>B</w:t>
      </w:r>
      <w:r w:rsidRPr="00E5086D">
        <w:rPr>
          <w:color w:val="000000" w:themeColor="text1"/>
        </w:rPr>
        <w:t xml:space="preserve">ody should be addressed to the Clerk to the Governing </w:t>
      </w:r>
      <w:r w:rsidRPr="007C2500">
        <w:t xml:space="preserve">Body via the school office. </w:t>
      </w:r>
      <w:r w:rsidRPr="007C2500" w:rsidR="00D654F7">
        <w:t xml:space="preserve">All such correspondence should be marked Private and Confidential. </w:t>
      </w:r>
    </w:p>
    <w:p w:rsidRPr="007C2500" w:rsidR="0029577A" w:rsidP="0029577A" w:rsidRDefault="0029577A" w14:paraId="2528127E" w14:textId="77777777">
      <w:pPr>
        <w:pStyle w:val="ListParagraph"/>
      </w:pPr>
    </w:p>
    <w:p w:rsidRPr="007C2500" w:rsidR="0029577A" w:rsidP="00806496" w:rsidRDefault="00FE74BE" w14:paraId="55118C2F" w14:textId="5586C1A1">
      <w:pPr>
        <w:pStyle w:val="ListParagraph"/>
        <w:numPr>
          <w:ilvl w:val="1"/>
          <w:numId w:val="9"/>
        </w:numPr>
        <w:spacing w:before="0"/>
      </w:pPr>
      <w:r w:rsidRPr="007C2500">
        <w:t>A</w:t>
      </w:r>
      <w:r w:rsidRPr="007C2500" w:rsidR="00DF379A">
        <w:t xml:space="preserve"> template complaint form is included at the end of this procedure</w:t>
      </w:r>
      <w:r w:rsidRPr="007C2500" w:rsidR="00935586">
        <w:t xml:space="preserve"> </w:t>
      </w:r>
      <w:r w:rsidRPr="007C2500" w:rsidR="00606211">
        <w:t>and complainants are encouraged to use it</w:t>
      </w:r>
      <w:r w:rsidRPr="007C2500" w:rsidR="00DF379A">
        <w:t xml:space="preserve">. If </w:t>
      </w:r>
      <w:r w:rsidRPr="007C2500" w:rsidR="007C4F8E">
        <w:t>complainants</w:t>
      </w:r>
      <w:r w:rsidRPr="007C2500" w:rsidR="00DF379A">
        <w:t xml:space="preserve"> require help in completing the form, please contact the school office. </w:t>
      </w:r>
    </w:p>
    <w:p w:rsidR="0029577A" w:rsidP="0029577A" w:rsidRDefault="0029577A" w14:paraId="1D3BC4A9" w14:textId="77777777">
      <w:pPr>
        <w:pStyle w:val="ListParagraph"/>
      </w:pPr>
    </w:p>
    <w:p w:rsidR="00FA36DD" w:rsidP="00806496" w:rsidRDefault="00DF379A" w14:paraId="4ACA101F" w14:textId="7BE04CD8">
      <w:pPr>
        <w:pStyle w:val="ListParagraph"/>
        <w:numPr>
          <w:ilvl w:val="1"/>
          <w:numId w:val="9"/>
        </w:numPr>
        <w:spacing w:before="0"/>
        <w:rPr>
          <w:color w:val="000000" w:themeColor="text1"/>
        </w:rPr>
      </w:pPr>
      <w:r w:rsidRPr="00520F63">
        <w:rPr>
          <w:color w:val="000000" w:themeColor="text1"/>
        </w:rPr>
        <w:t xml:space="preserve">In accordance </w:t>
      </w:r>
      <w:r w:rsidRPr="00F71519">
        <w:rPr>
          <w:color w:val="000000" w:themeColor="text1"/>
        </w:rPr>
        <w:t xml:space="preserve">with </w:t>
      </w:r>
      <w:r w:rsidRPr="00520F63" w:rsidR="00B375BB">
        <w:rPr>
          <w:color w:val="000000" w:themeColor="text1"/>
        </w:rPr>
        <w:t>the Equality Act 2010</w:t>
      </w:r>
      <w:r w:rsidRPr="00520F63">
        <w:rPr>
          <w:color w:val="000000" w:themeColor="text1"/>
        </w:rPr>
        <w:t xml:space="preserve">, we will </w:t>
      </w:r>
      <w:r w:rsidRPr="00520F63" w:rsidR="00860C1E">
        <w:rPr>
          <w:color w:val="000000" w:themeColor="text1"/>
        </w:rPr>
        <w:t xml:space="preserve">make </w:t>
      </w:r>
      <w:r w:rsidRPr="00520F63">
        <w:rPr>
          <w:color w:val="000000" w:themeColor="text1"/>
        </w:rPr>
        <w:t xml:space="preserve">reasonable adjustments </w:t>
      </w:r>
      <w:r w:rsidRPr="00520F63" w:rsidR="00860C1E">
        <w:rPr>
          <w:color w:val="000000" w:themeColor="text1"/>
        </w:rPr>
        <w:t>where necessary</w:t>
      </w:r>
      <w:r w:rsidRPr="00520F63">
        <w:rPr>
          <w:color w:val="000000" w:themeColor="text1"/>
        </w:rPr>
        <w:t xml:space="preserve">, to enable access </w:t>
      </w:r>
      <w:r w:rsidRPr="00520F63" w:rsidR="00645794">
        <w:rPr>
          <w:color w:val="000000" w:themeColor="text1"/>
        </w:rPr>
        <w:t>to</w:t>
      </w:r>
      <w:r w:rsidRPr="00520F63">
        <w:rPr>
          <w:color w:val="000000" w:themeColor="text1"/>
        </w:rPr>
        <w:t xml:space="preserve"> this procedure. For </w:t>
      </w:r>
      <w:r w:rsidR="00755E4B">
        <w:rPr>
          <w:color w:val="000000" w:themeColor="text1"/>
        </w:rPr>
        <w:t>example</w:t>
      </w:r>
      <w:r w:rsidRPr="00520F63">
        <w:rPr>
          <w:color w:val="000000" w:themeColor="text1"/>
        </w:rPr>
        <w:t>, providing information in alternative formats, assisting complainants in</w:t>
      </w:r>
      <w:r w:rsidR="002E74B5">
        <w:rPr>
          <w:color w:val="000000" w:themeColor="text1"/>
        </w:rPr>
        <w:t xml:space="preserve"> </w:t>
      </w:r>
      <w:r w:rsidRPr="00520F63" w:rsidR="005E4E51">
        <w:rPr>
          <w:color w:val="000000" w:themeColor="text1"/>
        </w:rPr>
        <w:t xml:space="preserve">submitting </w:t>
      </w:r>
      <w:r w:rsidRPr="00520F63">
        <w:rPr>
          <w:color w:val="000000" w:themeColor="text1"/>
        </w:rPr>
        <w:t>a complaint or holding meetings in accessible locations.</w:t>
      </w:r>
      <w:bookmarkStart w:name="_Hlk135405528" w:id="2"/>
    </w:p>
    <w:p w:rsidRPr="00C151C3" w:rsidR="00C151C3" w:rsidP="00C151C3" w:rsidRDefault="00C151C3" w14:paraId="22B9A110" w14:textId="77777777">
      <w:pPr>
        <w:pStyle w:val="ListParagraph"/>
        <w:rPr>
          <w:color w:val="000000" w:themeColor="text1"/>
        </w:rPr>
      </w:pPr>
    </w:p>
    <w:p w:rsidRPr="00C151C3" w:rsidR="00C151C3" w:rsidP="00C151C3" w:rsidRDefault="00C151C3" w14:paraId="5DEE86E3" w14:textId="0C24604E">
      <w:pPr>
        <w:pStyle w:val="ListParagraph"/>
        <w:numPr>
          <w:ilvl w:val="1"/>
          <w:numId w:val="9"/>
        </w:numPr>
        <w:rPr>
          <w:color w:val="000000" w:themeColor="text1"/>
        </w:rPr>
      </w:pPr>
      <w:r w:rsidRPr="00C151C3">
        <w:rPr>
          <w:color w:val="000000" w:themeColor="text1"/>
        </w:rPr>
        <w:t>If the complainant contacts the Local Authority, then they will be directed to the school complaints procedure on the school’s website. The Local Authority has no statutory powers of intervention in school complaints.</w:t>
      </w:r>
    </w:p>
    <w:p w:rsidRPr="00FA36DD" w:rsidR="00FA36DD" w:rsidP="00FA36DD" w:rsidRDefault="00FA36DD" w14:paraId="44D95266" w14:textId="77777777">
      <w:pPr>
        <w:pStyle w:val="ListParagraph"/>
        <w:rPr>
          <w:b/>
          <w:bCs/>
        </w:rPr>
      </w:pPr>
    </w:p>
    <w:p w:rsidR="00FA36DD" w:rsidP="00FA36DD" w:rsidRDefault="00B15D7B" w14:paraId="2A7FEE77" w14:textId="30774A85">
      <w:pPr>
        <w:spacing w:before="0"/>
      </w:pPr>
      <w:r w:rsidRPr="00FA36DD">
        <w:rPr>
          <w:b/>
          <w:bCs/>
        </w:rPr>
        <w:t>Time</w:t>
      </w:r>
      <w:r w:rsidRPr="00FA36DD" w:rsidR="00AB7F5C">
        <w:rPr>
          <w:b/>
          <w:bCs/>
        </w:rPr>
        <w:t>frames</w:t>
      </w:r>
      <w:r w:rsidRPr="00FA36DD">
        <w:rPr>
          <w:b/>
          <w:bCs/>
        </w:rPr>
        <w:t xml:space="preserve"> for </w:t>
      </w:r>
      <w:r w:rsidRPr="00FA36DD" w:rsidR="00E47939">
        <w:rPr>
          <w:b/>
          <w:bCs/>
        </w:rPr>
        <w:t>c</w:t>
      </w:r>
      <w:r w:rsidRPr="00FA36DD">
        <w:rPr>
          <w:b/>
          <w:bCs/>
        </w:rPr>
        <w:t>omplaints</w:t>
      </w:r>
      <w:bookmarkEnd w:id="2"/>
    </w:p>
    <w:p w:rsidR="00FA36DD" w:rsidP="00FA36DD" w:rsidRDefault="00FA36DD" w14:paraId="56B4FA81" w14:textId="77777777">
      <w:pPr>
        <w:spacing w:before="0"/>
      </w:pPr>
    </w:p>
    <w:p w:rsidRPr="00782FB7" w:rsidR="00FA36DD" w:rsidP="00806496" w:rsidRDefault="00012C83" w14:paraId="45B7F127" w14:textId="6C886899">
      <w:pPr>
        <w:pStyle w:val="ListParagraph"/>
        <w:numPr>
          <w:ilvl w:val="1"/>
          <w:numId w:val="9"/>
        </w:numPr>
        <w:spacing w:before="0"/>
        <w:rPr>
          <w:color w:val="000000" w:themeColor="text1"/>
        </w:rPr>
      </w:pPr>
      <w:r w:rsidRPr="00F32073">
        <w:t xml:space="preserve">We will aim to consider complaints as quickly and efficiently as </w:t>
      </w:r>
      <w:r w:rsidRPr="00782FB7">
        <w:rPr>
          <w:color w:val="000000" w:themeColor="text1"/>
        </w:rPr>
        <w:t>possible</w:t>
      </w:r>
      <w:r w:rsidRPr="00782FB7" w:rsidR="009F2033">
        <w:rPr>
          <w:color w:val="000000" w:themeColor="text1"/>
        </w:rPr>
        <w:t>.</w:t>
      </w:r>
      <w:r w:rsidRPr="00782FB7">
        <w:rPr>
          <w:color w:val="000000" w:themeColor="text1"/>
        </w:rPr>
        <w:t xml:space="preserve"> </w:t>
      </w:r>
      <w:r w:rsidRPr="00EC6A40" w:rsidR="00EC6A40">
        <w:rPr>
          <w:color w:val="000000" w:themeColor="text1"/>
        </w:rPr>
        <w:t>Any significant deviation from published timescales or process</w:t>
      </w:r>
      <w:r w:rsidRPr="00782FB7">
        <w:rPr>
          <w:color w:val="000000" w:themeColor="text1"/>
        </w:rPr>
        <w:t xml:space="preserve"> will be recorded and communicated to the complainant.</w:t>
      </w:r>
    </w:p>
    <w:p w:rsidR="00FA36DD" w:rsidP="00FA36DD" w:rsidRDefault="00FA36DD" w14:paraId="133DA324" w14:textId="77777777">
      <w:pPr>
        <w:pStyle w:val="ListParagraph"/>
        <w:spacing w:before="0"/>
        <w:ind w:left="510"/>
      </w:pPr>
    </w:p>
    <w:p w:rsidR="00FA36DD" w:rsidP="00806496" w:rsidRDefault="00E64951" w14:paraId="097DA6CF" w14:textId="3117BE3D">
      <w:pPr>
        <w:pStyle w:val="ListParagraph"/>
        <w:numPr>
          <w:ilvl w:val="1"/>
          <w:numId w:val="9"/>
        </w:numPr>
        <w:spacing w:before="0"/>
      </w:pPr>
      <w:r w:rsidRPr="00F32073">
        <w:t>Complainants</w:t>
      </w:r>
      <w:r w:rsidRPr="00F32073" w:rsidR="00120F4B">
        <w:t xml:space="preserve"> must raise the complaint within three months of the incident or, where a series of associated incidents have occurred, within three months of the last of these incidents. We will </w:t>
      </w:r>
      <w:r w:rsidRPr="00F32073" w:rsidR="00E0792E">
        <w:t xml:space="preserve">only </w:t>
      </w:r>
      <w:r w:rsidRPr="00F32073" w:rsidR="00120F4B">
        <w:t>consider complaints made outside of this timeframe if exceptional circumstances apply.</w:t>
      </w:r>
      <w:r w:rsidRPr="00F32073" w:rsidR="00012C83">
        <w:t xml:space="preserve"> </w:t>
      </w:r>
      <w:r w:rsidRPr="00F32073" w:rsidR="00E0792E">
        <w:t xml:space="preserve">This time </w:t>
      </w:r>
      <w:r w:rsidRPr="00F32073" w:rsidR="008074CC">
        <w:t xml:space="preserve">limit has been established because investigation is more </w:t>
      </w:r>
      <w:r w:rsidRPr="00AF3114" w:rsidR="008074CC">
        <w:rPr>
          <w:color w:val="000000" w:themeColor="text1"/>
        </w:rPr>
        <w:t>difficult</w:t>
      </w:r>
      <w:r w:rsidRPr="00AF3114" w:rsidR="00585EBE">
        <w:rPr>
          <w:color w:val="000000" w:themeColor="text1"/>
        </w:rPr>
        <w:t xml:space="preserve"> over</w:t>
      </w:r>
      <w:r w:rsidRPr="00AF3114" w:rsidR="008074CC">
        <w:rPr>
          <w:color w:val="000000" w:themeColor="text1"/>
        </w:rPr>
        <w:t xml:space="preserve"> time</w:t>
      </w:r>
      <w:r w:rsidRPr="00F32073" w:rsidR="008074CC">
        <w:t>: me</w:t>
      </w:r>
      <w:r w:rsidRPr="00F32073" w:rsidR="00B15D7B">
        <w:t xml:space="preserve">mories may not be as clear as they would have been earlier, records may not be as readily </w:t>
      </w:r>
      <w:r w:rsidRPr="00F32073" w:rsidR="0087137E">
        <w:t>available,</w:t>
      </w:r>
      <w:r w:rsidRPr="00F32073" w:rsidR="005A3630">
        <w:t xml:space="preserve"> and witnesses may no longer </w:t>
      </w:r>
      <w:r w:rsidRPr="00F32073" w:rsidR="00B15D7B">
        <w:t>be employed at the school</w:t>
      </w:r>
      <w:r w:rsidR="00AF3114">
        <w:rPr>
          <w:color w:val="FF0000"/>
        </w:rPr>
        <w:t xml:space="preserve">. </w:t>
      </w:r>
    </w:p>
    <w:p w:rsidR="00FA36DD" w:rsidP="00FA36DD" w:rsidRDefault="00FA36DD" w14:paraId="34750D1F" w14:textId="77777777">
      <w:pPr>
        <w:pStyle w:val="ListParagraph"/>
      </w:pPr>
    </w:p>
    <w:p w:rsidR="00FA36DD" w:rsidP="00806496" w:rsidRDefault="00A06C4D" w14:paraId="39BCB253" w14:textId="2BFA1BB6">
      <w:pPr>
        <w:pStyle w:val="ListParagraph"/>
        <w:numPr>
          <w:ilvl w:val="1"/>
          <w:numId w:val="9"/>
        </w:numPr>
        <w:spacing w:before="0"/>
      </w:pPr>
      <w:r w:rsidRPr="00F32073">
        <w:t>In exception</w:t>
      </w:r>
      <w:r w:rsidRPr="00F32073" w:rsidR="00556418">
        <w:t>a</w:t>
      </w:r>
      <w:r w:rsidRPr="00F32073" w:rsidR="008074CC">
        <w:t>l circumstances, the</w:t>
      </w:r>
      <w:r w:rsidRPr="00F32073" w:rsidR="00A55DEC">
        <w:t xml:space="preserve"> </w:t>
      </w:r>
      <w:r w:rsidRPr="00D04B0B" w:rsidR="00A55DEC">
        <w:rPr>
          <w:color w:val="000000" w:themeColor="text1"/>
        </w:rPr>
        <w:t xml:space="preserve">Headteacher </w:t>
      </w:r>
      <w:r w:rsidR="00710D94">
        <w:rPr>
          <w:color w:val="000000" w:themeColor="text1"/>
        </w:rPr>
        <w:t>(</w:t>
      </w:r>
      <w:r w:rsidR="00EA0F9C">
        <w:rPr>
          <w:color w:val="000000" w:themeColor="text1"/>
        </w:rPr>
        <w:t xml:space="preserve">or Chair of Governors) </w:t>
      </w:r>
      <w:r w:rsidRPr="00D04B0B" w:rsidR="008074CC">
        <w:rPr>
          <w:color w:val="000000" w:themeColor="text1"/>
        </w:rPr>
        <w:t xml:space="preserve">will </w:t>
      </w:r>
      <w:r w:rsidR="00BA210B">
        <w:rPr>
          <w:color w:val="000000" w:themeColor="text1"/>
        </w:rPr>
        <w:t>decide</w:t>
      </w:r>
      <w:r w:rsidRPr="00D04B0B" w:rsidR="008074CC">
        <w:rPr>
          <w:color w:val="000000" w:themeColor="text1"/>
        </w:rPr>
        <w:t xml:space="preserve"> </w:t>
      </w:r>
      <w:r w:rsidRPr="00D04B0B" w:rsidR="00514D9E">
        <w:rPr>
          <w:color w:val="000000" w:themeColor="text1"/>
        </w:rPr>
        <w:t xml:space="preserve">whether to accept </w:t>
      </w:r>
      <w:r w:rsidRPr="00D04B0B" w:rsidR="008074CC">
        <w:rPr>
          <w:color w:val="000000" w:themeColor="text1"/>
        </w:rPr>
        <w:t>complaints submitted outside this timeframe. In such instances the complainant will need to offer</w:t>
      </w:r>
      <w:r w:rsidRPr="00D04B0B" w:rsidR="00B630F3">
        <w:rPr>
          <w:color w:val="000000" w:themeColor="text1"/>
        </w:rPr>
        <w:t xml:space="preserve"> an explanation as to why there has been a delay in making a complaint.</w:t>
      </w:r>
      <w:r w:rsidRPr="00D04B0B" w:rsidR="00012C83">
        <w:rPr>
          <w:color w:val="000000" w:themeColor="text1"/>
        </w:rPr>
        <w:t xml:space="preserve"> </w:t>
      </w:r>
      <w:r w:rsidRPr="00D04B0B" w:rsidR="00E40A9B">
        <w:rPr>
          <w:color w:val="000000" w:themeColor="text1"/>
        </w:rPr>
        <w:t>Any decisi</w:t>
      </w:r>
      <w:r w:rsidRPr="00D04B0B" w:rsidR="00F831FA">
        <w:rPr>
          <w:color w:val="000000" w:themeColor="text1"/>
        </w:rPr>
        <w:t xml:space="preserve">on made in this respect will be </w:t>
      </w:r>
      <w:r w:rsidRPr="00D04B0B" w:rsidR="00826AC4">
        <w:rPr>
          <w:color w:val="000000" w:themeColor="text1"/>
        </w:rPr>
        <w:t xml:space="preserve">made in </w:t>
      </w:r>
      <w:r w:rsidRPr="00D04B0B" w:rsidR="00090E34">
        <w:rPr>
          <w:color w:val="000000" w:themeColor="text1"/>
        </w:rPr>
        <w:t xml:space="preserve">a </w:t>
      </w:r>
      <w:r w:rsidRPr="00D04B0B" w:rsidR="00E40A9B">
        <w:rPr>
          <w:color w:val="000000" w:themeColor="text1"/>
        </w:rPr>
        <w:t>lawful, rational, reasonable and proportionate</w:t>
      </w:r>
      <w:r w:rsidRPr="00D04B0B" w:rsidR="00090E34">
        <w:rPr>
          <w:color w:val="000000" w:themeColor="text1"/>
        </w:rPr>
        <w:t xml:space="preserve"> manner</w:t>
      </w:r>
      <w:r w:rsidRPr="00D04B0B" w:rsidR="00E40A9B">
        <w:rPr>
          <w:color w:val="000000" w:themeColor="text1"/>
        </w:rPr>
        <w:t xml:space="preserve">. </w:t>
      </w:r>
    </w:p>
    <w:p w:rsidR="00FA36DD" w:rsidP="00FA36DD" w:rsidRDefault="00FA36DD" w14:paraId="1711F352" w14:textId="77777777">
      <w:pPr>
        <w:pStyle w:val="ListParagraph"/>
      </w:pPr>
    </w:p>
    <w:p w:rsidR="00FA36DD" w:rsidP="00806496" w:rsidRDefault="00B630F3" w14:paraId="6C0DE56B" w14:textId="4AD61B77">
      <w:pPr>
        <w:pStyle w:val="ListParagraph"/>
        <w:numPr>
          <w:ilvl w:val="1"/>
          <w:numId w:val="9"/>
        </w:numPr>
        <w:spacing w:before="0"/>
      </w:pPr>
      <w:r w:rsidRPr="00AB26F2">
        <w:rPr>
          <w:color w:val="000000" w:themeColor="text1"/>
        </w:rPr>
        <w:t xml:space="preserve">Where a </w:t>
      </w:r>
      <w:r w:rsidRPr="00AB26F2" w:rsidR="00B70A8F">
        <w:rPr>
          <w:color w:val="000000" w:themeColor="text1"/>
        </w:rPr>
        <w:t>complaint includes multiple issues</w:t>
      </w:r>
      <w:r w:rsidRPr="00AB26F2">
        <w:rPr>
          <w:color w:val="000000" w:themeColor="text1"/>
        </w:rPr>
        <w:t xml:space="preserve">, some of which lie outside the timeframe, the </w:t>
      </w:r>
      <w:r w:rsidRPr="00AB26F2" w:rsidR="00415801">
        <w:rPr>
          <w:color w:val="000000" w:themeColor="text1"/>
        </w:rPr>
        <w:t xml:space="preserve">Headteacher </w:t>
      </w:r>
      <w:r w:rsidR="00CC0265">
        <w:rPr>
          <w:color w:val="000000" w:themeColor="text1"/>
        </w:rPr>
        <w:t xml:space="preserve">(or Chair of Governors) </w:t>
      </w:r>
      <w:r w:rsidRPr="00AB26F2">
        <w:rPr>
          <w:color w:val="000000" w:themeColor="text1"/>
        </w:rPr>
        <w:t>will determine which complaints can be considered,</w:t>
      </w:r>
      <w:r w:rsidRPr="00AB26F2" w:rsidR="005D7FCA">
        <w:rPr>
          <w:color w:val="000000" w:themeColor="text1"/>
        </w:rPr>
        <w:t xml:space="preserve"> </w:t>
      </w:r>
      <w:r w:rsidRPr="00AB26F2">
        <w:rPr>
          <w:color w:val="000000" w:themeColor="text1"/>
        </w:rPr>
        <w:t xml:space="preserve">taking account of their relevance to the substantive </w:t>
      </w:r>
      <w:r w:rsidRPr="00AB26F2" w:rsidR="001E6F23">
        <w:rPr>
          <w:color w:val="000000" w:themeColor="text1"/>
        </w:rPr>
        <w:t xml:space="preserve">issue or issues </w:t>
      </w:r>
      <w:r w:rsidRPr="00F32073">
        <w:t>made within the timescale.</w:t>
      </w:r>
    </w:p>
    <w:p w:rsidR="00FA36DD" w:rsidP="00FA36DD" w:rsidRDefault="00FA36DD" w14:paraId="6C2733ED" w14:textId="77777777">
      <w:pPr>
        <w:pStyle w:val="ListParagraph"/>
      </w:pPr>
    </w:p>
    <w:p w:rsidR="00FA36DD" w:rsidP="00806496" w:rsidRDefault="00414427" w14:paraId="02A17A51" w14:textId="631AD4E1">
      <w:pPr>
        <w:pStyle w:val="ListParagraph"/>
        <w:numPr>
          <w:ilvl w:val="1"/>
          <w:numId w:val="9"/>
        </w:numPr>
        <w:spacing w:before="0"/>
      </w:pPr>
      <w:r w:rsidRPr="00F32073">
        <w:t xml:space="preserve">If the complaint is received outside of term time, the </w:t>
      </w:r>
      <w:r w:rsidRPr="00F32073" w:rsidR="00F831FA">
        <w:t xml:space="preserve">calendar day </w:t>
      </w:r>
      <w:r w:rsidRPr="00F32073">
        <w:t xml:space="preserve">timings for managing the complaint will start on the first school </w:t>
      </w:r>
      <w:r w:rsidR="007E77D3">
        <w:t xml:space="preserve">working </w:t>
      </w:r>
      <w:r w:rsidRPr="00F32073">
        <w:t xml:space="preserve">day </w:t>
      </w:r>
      <w:r w:rsidR="00342D97">
        <w:t xml:space="preserve">(including </w:t>
      </w:r>
      <w:r w:rsidR="00885548">
        <w:t xml:space="preserve">staff training </w:t>
      </w:r>
      <w:r w:rsidR="00342D97">
        <w:t xml:space="preserve">days) </w:t>
      </w:r>
      <w:r w:rsidRPr="00F32073">
        <w:t>after the holiday period</w:t>
      </w:r>
      <w:r w:rsidRPr="00F32073" w:rsidR="005D7FCA">
        <w:t xml:space="preserve">. </w:t>
      </w:r>
    </w:p>
    <w:p w:rsidRPr="005364D6" w:rsidR="00FA36DD" w:rsidP="00FA36DD" w:rsidRDefault="00FA36DD" w14:paraId="07DE2A7B" w14:textId="77777777">
      <w:pPr>
        <w:pStyle w:val="ListParagraph"/>
        <w:rPr>
          <w:color w:val="000000" w:themeColor="text1"/>
        </w:rPr>
      </w:pPr>
    </w:p>
    <w:p w:rsidRPr="00F32073" w:rsidR="00D77ED4" w:rsidP="00806496" w:rsidRDefault="00A817F7" w14:paraId="171BA8D2" w14:textId="31F0F726">
      <w:pPr>
        <w:pStyle w:val="ListParagraph"/>
        <w:numPr>
          <w:ilvl w:val="1"/>
          <w:numId w:val="9"/>
        </w:numPr>
        <w:spacing w:before="0"/>
      </w:pPr>
      <w:r w:rsidRPr="005364D6">
        <w:rPr>
          <w:color w:val="000000" w:themeColor="text1"/>
        </w:rPr>
        <w:t>If it</w:t>
      </w:r>
      <w:r w:rsidRPr="005364D6" w:rsidR="00843582">
        <w:rPr>
          <w:color w:val="000000" w:themeColor="text1"/>
        </w:rPr>
        <w:t xml:space="preserve"> is not possible to meet </w:t>
      </w:r>
      <w:r w:rsidRPr="005364D6" w:rsidR="00762D2E">
        <w:rPr>
          <w:color w:val="000000" w:themeColor="text1"/>
        </w:rPr>
        <w:t>published timescales</w:t>
      </w:r>
      <w:r w:rsidRPr="005364D6" w:rsidR="00F831FA">
        <w:rPr>
          <w:color w:val="000000" w:themeColor="text1"/>
        </w:rPr>
        <w:t xml:space="preserve">, new </w:t>
      </w:r>
      <w:r w:rsidRPr="005364D6" w:rsidR="00762D2E">
        <w:rPr>
          <w:color w:val="000000" w:themeColor="text1"/>
        </w:rPr>
        <w:t xml:space="preserve">timeframes </w:t>
      </w:r>
      <w:r w:rsidRPr="005364D6" w:rsidR="00F831FA">
        <w:rPr>
          <w:color w:val="000000" w:themeColor="text1"/>
        </w:rPr>
        <w:t xml:space="preserve">will be </w:t>
      </w:r>
      <w:r w:rsidRPr="005364D6" w:rsidR="0087137E">
        <w:rPr>
          <w:color w:val="000000" w:themeColor="text1"/>
        </w:rPr>
        <w:t>set,</w:t>
      </w:r>
      <w:r w:rsidRPr="005364D6" w:rsidR="00F831FA">
        <w:rPr>
          <w:color w:val="000000" w:themeColor="text1"/>
        </w:rPr>
        <w:t xml:space="preserve"> and the complainant will be</w:t>
      </w:r>
      <w:r w:rsidRPr="005364D6" w:rsidR="00C16BDE">
        <w:rPr>
          <w:color w:val="000000" w:themeColor="text1"/>
        </w:rPr>
        <w:t xml:space="preserve"> </w:t>
      </w:r>
      <w:r w:rsidRPr="005364D6" w:rsidR="00260E5E">
        <w:rPr>
          <w:color w:val="000000" w:themeColor="text1"/>
        </w:rPr>
        <w:t xml:space="preserve">informed </w:t>
      </w:r>
      <w:r w:rsidRPr="005364D6" w:rsidR="00C16BDE">
        <w:rPr>
          <w:color w:val="000000" w:themeColor="text1"/>
        </w:rPr>
        <w:t>of the new deadline and an explanation for the delay.</w:t>
      </w:r>
      <w:r w:rsidRPr="005364D6" w:rsidR="005D7FCA">
        <w:rPr>
          <w:color w:val="000000" w:themeColor="text1"/>
        </w:rPr>
        <w:t xml:space="preserve"> </w:t>
      </w:r>
      <w:r w:rsidRPr="005364D6" w:rsidR="0053747F">
        <w:rPr>
          <w:color w:val="000000" w:themeColor="text1"/>
        </w:rPr>
        <w:t xml:space="preserve">If </w:t>
      </w:r>
      <w:r w:rsidRPr="005364D6" w:rsidR="0094025A">
        <w:rPr>
          <w:color w:val="000000" w:themeColor="text1"/>
        </w:rPr>
        <w:t xml:space="preserve">external </w:t>
      </w:r>
      <w:r w:rsidRPr="005364D6" w:rsidR="0053747F">
        <w:rPr>
          <w:color w:val="000000" w:themeColor="text1"/>
        </w:rPr>
        <w:t xml:space="preserve">bodies are investigating aspects </w:t>
      </w:r>
      <w:r w:rsidRPr="00F32073" w:rsidR="0053747F">
        <w:t>of the complaint</w:t>
      </w:r>
      <w:r w:rsidRPr="00F32073" w:rsidR="00BC5FE4">
        <w:t xml:space="preserve"> (</w:t>
      </w:r>
      <w:r w:rsidRPr="00F32073" w:rsidR="0094025A">
        <w:t>e.g.</w:t>
      </w:r>
      <w:r w:rsidRPr="00F32073" w:rsidR="001F2C53">
        <w:t xml:space="preserve"> </w:t>
      </w:r>
      <w:r w:rsidRPr="00F32073" w:rsidR="0053747F">
        <w:t>the police</w:t>
      </w:r>
      <w:r w:rsidRPr="00F32073" w:rsidR="00BC5FE4">
        <w:t>)</w:t>
      </w:r>
      <w:r w:rsidRPr="00F32073" w:rsidR="0053747F">
        <w:t xml:space="preserve">, there may be an impact on the school’s ability to adhere to timescales, or the procedure may </w:t>
      </w:r>
      <w:r w:rsidRPr="00F32073" w:rsidR="00F831FA">
        <w:t xml:space="preserve">have to </w:t>
      </w:r>
      <w:r w:rsidRPr="00F32073" w:rsidR="0053747F">
        <w:t>be suspended until those investigations are complete. If a complainant commences legal action in relation to their complaint, the procedure may</w:t>
      </w:r>
      <w:r w:rsidRPr="00F32073" w:rsidR="00F831FA">
        <w:t xml:space="preserve"> </w:t>
      </w:r>
      <w:r w:rsidRPr="00F32073" w:rsidR="0053747F">
        <w:t>be suspended until those proceedings have concluded</w:t>
      </w:r>
      <w:r w:rsidRPr="00F32073" w:rsidR="00D77ED4">
        <w:t>.</w:t>
      </w:r>
    </w:p>
    <w:p w:rsidR="00FA36DD" w:rsidP="00700267" w:rsidRDefault="00FA36DD" w14:paraId="0EF636FC" w14:textId="77777777">
      <w:pPr>
        <w:spacing w:before="0"/>
      </w:pPr>
    </w:p>
    <w:p w:rsidRPr="00F32073" w:rsidR="0097262B" w:rsidP="00700267" w:rsidRDefault="0097262B" w14:paraId="37A038C1" w14:textId="77777777">
      <w:pPr>
        <w:spacing w:before="0"/>
      </w:pPr>
    </w:p>
    <w:p w:rsidRPr="00A1703F" w:rsidR="00A06C4D" w:rsidP="00700267" w:rsidRDefault="00FA36DD" w14:paraId="13407858" w14:textId="4FA225D9">
      <w:pPr>
        <w:spacing w:before="0"/>
        <w:rPr>
          <w:b/>
          <w:bCs/>
        </w:rPr>
      </w:pPr>
      <w:bookmarkStart w:name="PreliminarystageDealingwithconcernsinfo" w:id="3"/>
      <w:r>
        <w:rPr>
          <w:b/>
          <w:bCs/>
        </w:rPr>
        <w:t>3</w:t>
      </w:r>
      <w:r w:rsidR="00A1703F">
        <w:rPr>
          <w:b/>
          <w:bCs/>
        </w:rPr>
        <w:t xml:space="preserve">. </w:t>
      </w:r>
      <w:r w:rsidRPr="00A1703F" w:rsidR="00A06C4D">
        <w:rPr>
          <w:b/>
          <w:bCs/>
        </w:rPr>
        <w:t>P</w:t>
      </w:r>
      <w:r w:rsidRPr="00A1703F" w:rsidR="00B84F6A">
        <w:rPr>
          <w:b/>
          <w:bCs/>
        </w:rPr>
        <w:t>r</w:t>
      </w:r>
      <w:r w:rsidRPr="00A1703F" w:rsidR="00A06C4D">
        <w:rPr>
          <w:b/>
          <w:bCs/>
        </w:rPr>
        <w:t xml:space="preserve">eliminary stage – </w:t>
      </w:r>
      <w:r w:rsidRPr="00A1703F" w:rsidR="00D97465">
        <w:rPr>
          <w:b/>
          <w:bCs/>
        </w:rPr>
        <w:t>D</w:t>
      </w:r>
      <w:r w:rsidRPr="00A1703F" w:rsidR="00A06C4D">
        <w:rPr>
          <w:b/>
          <w:bCs/>
        </w:rPr>
        <w:t>ealing with co</w:t>
      </w:r>
      <w:r w:rsidRPr="00A1703F" w:rsidR="00114ED0">
        <w:rPr>
          <w:b/>
          <w:bCs/>
        </w:rPr>
        <w:t>ncerns</w:t>
      </w:r>
      <w:r w:rsidRPr="00A1703F" w:rsidR="00A06C4D">
        <w:rPr>
          <w:b/>
          <w:bCs/>
        </w:rPr>
        <w:t xml:space="preserve"> informally</w:t>
      </w:r>
    </w:p>
    <w:bookmarkEnd w:id="3"/>
    <w:p w:rsidRPr="009167EA" w:rsidR="00931910" w:rsidP="00700267" w:rsidRDefault="00931910" w14:paraId="7FFF097D" w14:textId="77777777">
      <w:pPr>
        <w:spacing w:before="0"/>
        <w:rPr>
          <w:color w:val="000000" w:themeColor="text1"/>
        </w:rPr>
      </w:pPr>
    </w:p>
    <w:p w:rsidRPr="009167EA" w:rsidR="00A1703F" w:rsidP="00806496" w:rsidRDefault="00D45A1E" w14:paraId="1A56ED7C" w14:textId="7367AE99">
      <w:pPr>
        <w:pStyle w:val="ListParagraph"/>
        <w:numPr>
          <w:ilvl w:val="1"/>
          <w:numId w:val="6"/>
        </w:numPr>
        <w:spacing w:before="0"/>
        <w:rPr>
          <w:color w:val="000000" w:themeColor="text1"/>
        </w:rPr>
      </w:pPr>
      <w:r w:rsidRPr="00187B79">
        <w:rPr>
          <w:color w:val="000000" w:themeColor="text1"/>
        </w:rPr>
        <w:t xml:space="preserve">The </w:t>
      </w:r>
      <w:r w:rsidRPr="004D6669">
        <w:t>school</w:t>
      </w:r>
      <w:r w:rsidRPr="004D6669" w:rsidR="00073F0B">
        <w:t xml:space="preserve"> </w:t>
      </w:r>
      <w:r w:rsidRPr="004D6669">
        <w:t xml:space="preserve">notes the advice, contained within </w:t>
      </w:r>
      <w:r w:rsidRPr="004D6669" w:rsidR="00EF417C">
        <w:t xml:space="preserve">the </w:t>
      </w:r>
      <w:r w:rsidRPr="004D6669">
        <w:t xml:space="preserve">Parent </w:t>
      </w:r>
      <w:r w:rsidRPr="004D6669" w:rsidR="00570EB7">
        <w:t>G</w:t>
      </w:r>
      <w:r w:rsidRPr="004D6669">
        <w:t>uide to School Complaints</w:t>
      </w:r>
      <w:r w:rsidRPr="004D6669" w:rsidR="00590469">
        <w:t xml:space="preserve"> </w:t>
      </w:r>
      <w:r w:rsidRPr="004D6669" w:rsidR="00073F0B">
        <w:t>(</w:t>
      </w:r>
      <w:r w:rsidRPr="004D6669" w:rsidR="00590469">
        <w:t>issued by the D</w:t>
      </w:r>
      <w:r w:rsidRPr="004D6669" w:rsidR="004D6669">
        <w:t>epartment for Education</w:t>
      </w:r>
      <w:r w:rsidRPr="004D6669" w:rsidR="00590469">
        <w:t xml:space="preserve"> </w:t>
      </w:r>
      <w:r w:rsidR="009C6EDE">
        <w:t xml:space="preserve">(DfE) </w:t>
      </w:r>
      <w:r w:rsidRPr="004D6669" w:rsidR="00590469">
        <w:t xml:space="preserve">and </w:t>
      </w:r>
      <w:r w:rsidRPr="009167EA" w:rsidR="00590469">
        <w:rPr>
          <w:color w:val="000000" w:themeColor="text1"/>
        </w:rPr>
        <w:t>Ofsted in association with other organisation</w:t>
      </w:r>
      <w:r w:rsidRPr="009167EA" w:rsidR="00073F0B">
        <w:rPr>
          <w:color w:val="000000" w:themeColor="text1"/>
        </w:rPr>
        <w:t>s)</w:t>
      </w:r>
      <w:r w:rsidRPr="009167EA" w:rsidR="000F6051">
        <w:rPr>
          <w:color w:val="000000" w:themeColor="text1"/>
        </w:rPr>
        <w:t xml:space="preserve"> which</w:t>
      </w:r>
      <w:r w:rsidRPr="009167EA" w:rsidR="00590469">
        <w:rPr>
          <w:color w:val="000000" w:themeColor="text1"/>
        </w:rPr>
        <w:t xml:space="preserve"> advises parents to: </w:t>
      </w:r>
    </w:p>
    <w:p w:rsidRPr="00187B79" w:rsidR="00A1703F" w:rsidP="00806496" w:rsidRDefault="00096FD9" w14:paraId="1CA06FB9" w14:textId="03C78BD0">
      <w:pPr>
        <w:pStyle w:val="ListParagraph"/>
        <w:numPr>
          <w:ilvl w:val="0"/>
          <w:numId w:val="7"/>
        </w:numPr>
        <w:spacing w:before="0"/>
        <w:rPr>
          <w:color w:val="000000" w:themeColor="text1"/>
        </w:rPr>
      </w:pPr>
      <w:r>
        <w:rPr>
          <w:color w:val="000000" w:themeColor="text1"/>
        </w:rPr>
        <w:t>t</w:t>
      </w:r>
      <w:r w:rsidRPr="009167EA" w:rsidR="00590469">
        <w:rPr>
          <w:color w:val="000000" w:themeColor="text1"/>
        </w:rPr>
        <w:t xml:space="preserve">ry to </w:t>
      </w:r>
      <w:r w:rsidRPr="00187B79" w:rsidR="00590469">
        <w:rPr>
          <w:color w:val="000000" w:themeColor="text1"/>
        </w:rPr>
        <w:t xml:space="preserve">resolve </w:t>
      </w:r>
      <w:r w:rsidRPr="00187B79" w:rsidR="00991CC7">
        <w:rPr>
          <w:color w:val="000000" w:themeColor="text1"/>
        </w:rPr>
        <w:t xml:space="preserve">concerns </w:t>
      </w:r>
      <w:r w:rsidRPr="00187B79" w:rsidR="00590469">
        <w:rPr>
          <w:color w:val="000000" w:themeColor="text1"/>
        </w:rPr>
        <w:t>quickly and only escalate if you truly need to</w:t>
      </w:r>
      <w:r>
        <w:rPr>
          <w:color w:val="000000" w:themeColor="text1"/>
        </w:rPr>
        <w:t>;</w:t>
      </w:r>
      <w:r w:rsidRPr="00187B79" w:rsidR="00590469">
        <w:rPr>
          <w:color w:val="000000" w:themeColor="text1"/>
        </w:rPr>
        <w:t xml:space="preserve"> </w:t>
      </w:r>
    </w:p>
    <w:p w:rsidRPr="00187B79" w:rsidR="00A1703F" w:rsidP="00806496" w:rsidRDefault="00096FD9" w14:paraId="5556E1FB" w14:textId="1C7C8399">
      <w:pPr>
        <w:pStyle w:val="ListParagraph"/>
        <w:numPr>
          <w:ilvl w:val="0"/>
          <w:numId w:val="7"/>
        </w:numPr>
        <w:spacing w:before="0"/>
        <w:rPr>
          <w:color w:val="000000" w:themeColor="text1"/>
        </w:rPr>
      </w:pPr>
      <w:r>
        <w:rPr>
          <w:color w:val="000000" w:themeColor="text1"/>
        </w:rPr>
        <w:t>b</w:t>
      </w:r>
      <w:r w:rsidRPr="00187B79" w:rsidR="00590469">
        <w:rPr>
          <w:color w:val="000000" w:themeColor="text1"/>
        </w:rPr>
        <w:t xml:space="preserve">e clear on </w:t>
      </w:r>
      <w:r w:rsidRPr="00187B79" w:rsidR="00294428">
        <w:rPr>
          <w:color w:val="000000" w:themeColor="text1"/>
        </w:rPr>
        <w:t xml:space="preserve">the outcome </w:t>
      </w:r>
      <w:r w:rsidRPr="00187B79" w:rsidR="00590469">
        <w:rPr>
          <w:color w:val="000000" w:themeColor="text1"/>
        </w:rPr>
        <w:t xml:space="preserve">you are </w:t>
      </w:r>
      <w:r w:rsidRPr="00187B79" w:rsidR="00294428">
        <w:rPr>
          <w:color w:val="000000" w:themeColor="text1"/>
        </w:rPr>
        <w:t xml:space="preserve">seeking </w:t>
      </w:r>
      <w:r w:rsidRPr="00187B79" w:rsidR="00590469">
        <w:rPr>
          <w:color w:val="000000" w:themeColor="text1"/>
        </w:rPr>
        <w:t>from the school and ensure it is realistic</w:t>
      </w:r>
      <w:r>
        <w:rPr>
          <w:color w:val="000000" w:themeColor="text1"/>
        </w:rPr>
        <w:t>;</w:t>
      </w:r>
    </w:p>
    <w:p w:rsidRPr="009167EA" w:rsidR="00A1703F" w:rsidP="00806496" w:rsidRDefault="00096FD9" w14:paraId="2B27E559" w14:textId="4A82908C">
      <w:pPr>
        <w:pStyle w:val="ListParagraph"/>
        <w:numPr>
          <w:ilvl w:val="0"/>
          <w:numId w:val="7"/>
        </w:numPr>
        <w:spacing w:before="0"/>
        <w:rPr>
          <w:color w:val="000000" w:themeColor="text1"/>
        </w:rPr>
      </w:pPr>
      <w:r>
        <w:rPr>
          <w:color w:val="000000" w:themeColor="text1"/>
        </w:rPr>
        <w:t>m</w:t>
      </w:r>
      <w:r w:rsidRPr="00187B79" w:rsidR="00590469">
        <w:rPr>
          <w:color w:val="000000" w:themeColor="text1"/>
        </w:rPr>
        <w:t>ake your complaint constructive and focus</w:t>
      </w:r>
      <w:r w:rsidR="00B91F3E">
        <w:rPr>
          <w:color w:val="000000" w:themeColor="text1"/>
        </w:rPr>
        <w:t xml:space="preserve"> </w:t>
      </w:r>
      <w:r w:rsidRPr="00187B79" w:rsidR="00590469">
        <w:rPr>
          <w:color w:val="000000" w:themeColor="text1"/>
        </w:rPr>
        <w:t xml:space="preserve">on </w:t>
      </w:r>
      <w:r w:rsidRPr="00187B79" w:rsidR="00190D90">
        <w:rPr>
          <w:color w:val="000000" w:themeColor="text1"/>
        </w:rPr>
        <w:t xml:space="preserve">possible </w:t>
      </w:r>
      <w:r w:rsidRPr="00187B79" w:rsidR="00590469">
        <w:rPr>
          <w:color w:val="000000" w:themeColor="text1"/>
        </w:rPr>
        <w:t>solutions</w:t>
      </w:r>
      <w:r w:rsidRPr="009167EA" w:rsidR="002F5812">
        <w:rPr>
          <w:color w:val="000000" w:themeColor="text1"/>
        </w:rPr>
        <w:t xml:space="preserve">. </w:t>
      </w:r>
    </w:p>
    <w:p w:rsidR="00EB5103" w:rsidP="00EB5103" w:rsidRDefault="00EB5103" w14:paraId="05550576" w14:textId="77777777">
      <w:pPr>
        <w:spacing w:before="0"/>
      </w:pPr>
    </w:p>
    <w:p w:rsidR="00A1703F" w:rsidP="00806496" w:rsidRDefault="00B918E8" w14:paraId="67B32FAF" w14:textId="43883F58">
      <w:pPr>
        <w:pStyle w:val="ListParagraph"/>
        <w:numPr>
          <w:ilvl w:val="1"/>
          <w:numId w:val="6"/>
        </w:numPr>
        <w:spacing w:before="0"/>
      </w:pPr>
      <w:r w:rsidRPr="00F32073">
        <w:t>Therefore,</w:t>
      </w:r>
      <w:r w:rsidRPr="00F32073" w:rsidR="0022459E">
        <w:t xml:space="preserve"> before</w:t>
      </w:r>
      <w:r w:rsidRPr="00F32073" w:rsidR="00B15D7B">
        <w:t xml:space="preserve"> the formal </w:t>
      </w:r>
      <w:r w:rsidRPr="00F32073" w:rsidR="000D1FCA">
        <w:t>processes</w:t>
      </w:r>
      <w:r w:rsidRPr="00F32073" w:rsidR="00B15D7B">
        <w:t xml:space="preserve"> are </w:t>
      </w:r>
      <w:r w:rsidRPr="00F32073" w:rsidR="0008278D">
        <w:t>used</w:t>
      </w:r>
      <w:r w:rsidR="00E545E5">
        <w:t xml:space="preserve"> </w:t>
      </w:r>
      <w:r w:rsidRPr="00E545E5" w:rsidR="00E545E5">
        <w:t xml:space="preserve">the school will normally seek to resolve matters </w:t>
      </w:r>
      <w:r w:rsidRPr="00F32073" w:rsidR="00B15D7B">
        <w:t>informally</w:t>
      </w:r>
      <w:r w:rsidRPr="00F32073" w:rsidR="00212FC0">
        <w:t xml:space="preserve"> in </w:t>
      </w:r>
      <w:r w:rsidRPr="00F32073" w:rsidR="00B15D7B">
        <w:t xml:space="preserve">line </w:t>
      </w:r>
      <w:r w:rsidRPr="004D6669" w:rsidR="00B15D7B">
        <w:t>wit</w:t>
      </w:r>
      <w:r w:rsidRPr="004D6669" w:rsidR="00232173">
        <w:t xml:space="preserve">h </w:t>
      </w:r>
      <w:r w:rsidRPr="004D6669" w:rsidR="005D2A62">
        <w:t>D</w:t>
      </w:r>
      <w:r w:rsidR="009C6EDE">
        <w:t>fE</w:t>
      </w:r>
      <w:r w:rsidRPr="004D6669" w:rsidR="005D2A62">
        <w:t xml:space="preserve"> guidance</w:t>
      </w:r>
      <w:r w:rsidRPr="00F32073" w:rsidR="00B15D7B">
        <w:t>.</w:t>
      </w:r>
      <w:r w:rsidRPr="00F32073" w:rsidR="00A377AE">
        <w:t xml:space="preserve"> </w:t>
      </w:r>
    </w:p>
    <w:p w:rsidR="00EB5103" w:rsidP="00EB5103" w:rsidRDefault="00EB5103" w14:paraId="455B0269" w14:textId="77777777">
      <w:pPr>
        <w:pStyle w:val="ListParagraph"/>
        <w:spacing w:before="0"/>
        <w:ind w:left="510"/>
      </w:pPr>
    </w:p>
    <w:p w:rsidR="00EB5103" w:rsidP="00806496" w:rsidRDefault="009F138B" w14:paraId="2031F1C5" w14:textId="4C307644">
      <w:pPr>
        <w:pStyle w:val="ListParagraph"/>
        <w:numPr>
          <w:ilvl w:val="1"/>
          <w:numId w:val="6"/>
        </w:numPr>
        <w:spacing w:before="0"/>
      </w:pPr>
      <w:r w:rsidRPr="00F32073">
        <w:t>Some issues are likely to be</w:t>
      </w:r>
      <w:r w:rsidRPr="00F32073" w:rsidR="00975506">
        <w:t xml:space="preserve"> be</w:t>
      </w:r>
      <w:r w:rsidRPr="00F32073">
        <w:t>st</w:t>
      </w:r>
      <w:r w:rsidRPr="00F32073" w:rsidR="00975506">
        <w:t xml:space="preserve"> resolved through d</w:t>
      </w:r>
      <w:r w:rsidRPr="00F32073" w:rsidR="00232173">
        <w:t xml:space="preserve">iscussion with </w:t>
      </w:r>
      <w:r w:rsidR="00697EBD">
        <w:t>the</w:t>
      </w:r>
      <w:r w:rsidRPr="00F32073" w:rsidR="00232173">
        <w:t xml:space="preserve"> class teacher</w:t>
      </w:r>
      <w:r w:rsidRPr="00F32073" w:rsidR="00975506">
        <w:t>.</w:t>
      </w:r>
      <w:r w:rsidRPr="00F32073" w:rsidR="003A016C">
        <w:t xml:space="preserve"> </w:t>
      </w:r>
      <w:r w:rsidRPr="00F32073" w:rsidR="00975506">
        <w:t xml:space="preserve">In some cases, though, </w:t>
      </w:r>
      <w:r w:rsidR="006E24CD">
        <w:t xml:space="preserve">it may be appropriate to raise </w:t>
      </w:r>
      <w:r w:rsidRPr="00F32073" w:rsidR="00975506">
        <w:t xml:space="preserve">the matter </w:t>
      </w:r>
      <w:r w:rsidR="00EA2C85">
        <w:t>with</w:t>
      </w:r>
      <w:r w:rsidRPr="00F32073" w:rsidR="002D4A1A">
        <w:t xml:space="preserve"> a member of the </w:t>
      </w:r>
      <w:r w:rsidRPr="00F32073" w:rsidR="005667B7">
        <w:t>l</w:t>
      </w:r>
      <w:r w:rsidRPr="00F32073" w:rsidR="002D4A1A">
        <w:t xml:space="preserve">eadership </w:t>
      </w:r>
      <w:r w:rsidRPr="00F32073" w:rsidR="005667B7">
        <w:t>t</w:t>
      </w:r>
      <w:r w:rsidRPr="00F32073" w:rsidR="002D4A1A">
        <w:t>eam or</w:t>
      </w:r>
      <w:r w:rsidRPr="00F32073" w:rsidR="00975506">
        <w:t xml:space="preserve"> the </w:t>
      </w:r>
      <w:r w:rsidRPr="00F32073" w:rsidR="002D4A1A">
        <w:t xml:space="preserve">Headteacher. </w:t>
      </w:r>
    </w:p>
    <w:p w:rsidR="00EB5103" w:rsidP="00EB5103" w:rsidRDefault="00EB5103" w14:paraId="3714CF42" w14:textId="77777777">
      <w:pPr>
        <w:pStyle w:val="ListParagraph"/>
      </w:pPr>
    </w:p>
    <w:p w:rsidRPr="00EA2C85" w:rsidR="00EB5103" w:rsidP="00806496" w:rsidRDefault="00E02BF2" w14:paraId="606178EA" w14:textId="7FF853C7">
      <w:pPr>
        <w:pStyle w:val="ListParagraph"/>
        <w:numPr>
          <w:ilvl w:val="1"/>
          <w:numId w:val="6"/>
        </w:numPr>
        <w:spacing w:before="0"/>
        <w:rPr>
          <w:color w:val="000000" w:themeColor="text1"/>
        </w:rPr>
      </w:pPr>
      <w:r w:rsidRPr="00F32073">
        <w:t xml:space="preserve">Initially school staff </w:t>
      </w:r>
      <w:r w:rsidRPr="00EA2C85" w:rsidR="002A38F2">
        <w:rPr>
          <w:color w:val="000000" w:themeColor="text1"/>
        </w:rPr>
        <w:t xml:space="preserve">may </w:t>
      </w:r>
      <w:r w:rsidRPr="00EA2C85">
        <w:rPr>
          <w:color w:val="000000" w:themeColor="text1"/>
        </w:rPr>
        <w:t xml:space="preserve">seek to resolve matters through </w:t>
      </w:r>
      <w:r w:rsidRPr="00EA2C85" w:rsidR="00232173">
        <w:rPr>
          <w:color w:val="000000" w:themeColor="text1"/>
        </w:rPr>
        <w:t xml:space="preserve">the </w:t>
      </w:r>
      <w:r w:rsidRPr="00EA2C85">
        <w:rPr>
          <w:color w:val="000000" w:themeColor="text1"/>
        </w:rPr>
        <w:t>provision of information</w:t>
      </w:r>
      <w:r w:rsidRPr="00EA2C85" w:rsidR="001550A5">
        <w:rPr>
          <w:color w:val="000000" w:themeColor="text1"/>
        </w:rPr>
        <w:t xml:space="preserve">, </w:t>
      </w:r>
      <w:r w:rsidRPr="00EA2C85">
        <w:rPr>
          <w:color w:val="000000" w:themeColor="text1"/>
        </w:rPr>
        <w:t>clarification</w:t>
      </w:r>
      <w:r w:rsidRPr="00EA2C85" w:rsidR="00547FC5">
        <w:rPr>
          <w:color w:val="000000" w:themeColor="text1"/>
        </w:rPr>
        <w:t xml:space="preserve"> and, where appropriate, reassurance</w:t>
      </w:r>
      <w:r w:rsidRPr="00EA2C85">
        <w:rPr>
          <w:color w:val="000000" w:themeColor="text1"/>
        </w:rPr>
        <w:t xml:space="preserve">. Where there is a significant level of </w:t>
      </w:r>
      <w:r w:rsidRPr="00EA2C85" w:rsidR="0067475D">
        <w:rPr>
          <w:color w:val="000000" w:themeColor="text1"/>
        </w:rPr>
        <w:t>concern</w:t>
      </w:r>
      <w:r w:rsidRPr="00EA2C85" w:rsidR="004910FE">
        <w:rPr>
          <w:color w:val="000000" w:themeColor="text1"/>
        </w:rPr>
        <w:t xml:space="preserve"> or it cannot be resolved</w:t>
      </w:r>
      <w:r w:rsidRPr="00EA2C85" w:rsidR="00455401">
        <w:rPr>
          <w:color w:val="000000" w:themeColor="text1"/>
        </w:rPr>
        <w:t xml:space="preserve"> at this level</w:t>
      </w:r>
      <w:r w:rsidRPr="00EA2C85">
        <w:rPr>
          <w:color w:val="000000" w:themeColor="text1"/>
        </w:rPr>
        <w:t xml:space="preserve">, staff </w:t>
      </w:r>
      <w:r w:rsidRPr="00EA2C85" w:rsidR="00A10218">
        <w:rPr>
          <w:color w:val="000000" w:themeColor="text1"/>
        </w:rPr>
        <w:t xml:space="preserve">may </w:t>
      </w:r>
      <w:r w:rsidRPr="00EA2C85">
        <w:rPr>
          <w:color w:val="000000" w:themeColor="text1"/>
        </w:rPr>
        <w:t xml:space="preserve">refer the matter to the </w:t>
      </w:r>
      <w:r w:rsidRPr="00EA2C85" w:rsidR="00751FAB">
        <w:rPr>
          <w:color w:val="000000" w:themeColor="text1"/>
        </w:rPr>
        <w:t>Headteacher</w:t>
      </w:r>
      <w:r w:rsidRPr="00EA2C85" w:rsidR="0067475D">
        <w:rPr>
          <w:color w:val="000000" w:themeColor="text1"/>
        </w:rPr>
        <w:t xml:space="preserve"> or another senior member of staff, who</w:t>
      </w:r>
      <w:r w:rsidRPr="00EA2C85" w:rsidR="00751FAB">
        <w:rPr>
          <w:color w:val="000000" w:themeColor="text1"/>
        </w:rPr>
        <w:t xml:space="preserve"> </w:t>
      </w:r>
      <w:r w:rsidRPr="00EA2C85">
        <w:rPr>
          <w:color w:val="000000" w:themeColor="text1"/>
        </w:rPr>
        <w:t>will then seek to resolve the m</w:t>
      </w:r>
      <w:r w:rsidRPr="00EA2C85" w:rsidR="00CC0A00">
        <w:rPr>
          <w:color w:val="000000" w:themeColor="text1"/>
        </w:rPr>
        <w:t xml:space="preserve">atter through </w:t>
      </w:r>
      <w:r w:rsidRPr="00EA2C85" w:rsidR="00455401">
        <w:rPr>
          <w:color w:val="000000" w:themeColor="text1"/>
        </w:rPr>
        <w:t xml:space="preserve">further </w:t>
      </w:r>
      <w:r w:rsidRPr="00EA2C85" w:rsidR="00CC0A00">
        <w:rPr>
          <w:color w:val="000000" w:themeColor="text1"/>
        </w:rPr>
        <w:t xml:space="preserve">discussion. </w:t>
      </w:r>
    </w:p>
    <w:p w:rsidR="00EB5103" w:rsidP="00EB5103" w:rsidRDefault="00EB5103" w14:paraId="16689056" w14:textId="77777777">
      <w:pPr>
        <w:pStyle w:val="ListParagraph"/>
      </w:pPr>
    </w:p>
    <w:p w:rsidRPr="003A61FB" w:rsidR="00774D7A" w:rsidP="00700267" w:rsidRDefault="009630BF" w14:paraId="7F7C7C1E" w14:textId="3EB9F2D6">
      <w:pPr>
        <w:pStyle w:val="ListParagraph"/>
        <w:numPr>
          <w:ilvl w:val="1"/>
          <w:numId w:val="6"/>
        </w:numPr>
        <w:spacing w:before="0"/>
        <w:rPr>
          <w:color w:val="000000" w:themeColor="text1"/>
        </w:rPr>
      </w:pPr>
      <w:r w:rsidRPr="00F32073">
        <w:t>Whether attempts to resolve concerns at an informal stage are by telephone conversation or through</w:t>
      </w:r>
      <w:r w:rsidRPr="00F32073" w:rsidR="00CC0A00">
        <w:t xml:space="preserve"> m</w:t>
      </w:r>
      <w:r w:rsidRPr="00F32073">
        <w:t xml:space="preserve">eetings, </w:t>
      </w:r>
      <w:r w:rsidRPr="00D36359" w:rsidR="00232173">
        <w:rPr>
          <w:color w:val="000000" w:themeColor="text1"/>
        </w:rPr>
        <w:t xml:space="preserve">school staff </w:t>
      </w:r>
      <w:r w:rsidRPr="00D36359" w:rsidR="005667B7">
        <w:rPr>
          <w:color w:val="000000" w:themeColor="text1"/>
        </w:rPr>
        <w:t>may</w:t>
      </w:r>
      <w:r w:rsidRPr="00D36359" w:rsidR="00232173">
        <w:rPr>
          <w:color w:val="000000" w:themeColor="text1"/>
        </w:rPr>
        <w:t xml:space="preserve"> </w:t>
      </w:r>
      <w:r w:rsidRPr="00D36359" w:rsidR="00CC0A00">
        <w:rPr>
          <w:color w:val="000000" w:themeColor="text1"/>
        </w:rPr>
        <w:t xml:space="preserve">take a note of any </w:t>
      </w:r>
      <w:r w:rsidRPr="00D36359">
        <w:rPr>
          <w:color w:val="000000" w:themeColor="text1"/>
        </w:rPr>
        <w:t xml:space="preserve">agreed </w:t>
      </w:r>
      <w:r w:rsidRPr="00D36359" w:rsidR="00CC0A00">
        <w:rPr>
          <w:color w:val="000000" w:themeColor="text1"/>
        </w:rPr>
        <w:t>action points and summarise</w:t>
      </w:r>
      <w:r w:rsidRPr="00D36359">
        <w:rPr>
          <w:color w:val="000000" w:themeColor="text1"/>
        </w:rPr>
        <w:t xml:space="preserve"> these at the end of the conversation</w:t>
      </w:r>
      <w:r w:rsidRPr="00D36359" w:rsidR="005D2A62">
        <w:rPr>
          <w:color w:val="000000" w:themeColor="text1"/>
        </w:rPr>
        <w:t xml:space="preserve">. </w:t>
      </w:r>
      <w:r w:rsidRPr="00D36359" w:rsidR="009C078A">
        <w:rPr>
          <w:color w:val="000000" w:themeColor="text1"/>
        </w:rPr>
        <w:t xml:space="preserve">Where appropriate and agreed, a record of actions may be shared with those involved. </w:t>
      </w:r>
    </w:p>
    <w:p w:rsidRPr="00F32073" w:rsidR="00A56522" w:rsidP="00700267" w:rsidRDefault="00A56522" w14:paraId="5A27822B" w14:textId="77777777">
      <w:pPr>
        <w:spacing w:before="0"/>
      </w:pPr>
      <w:bookmarkStart w:name="Stage1MakingaformalcomplainttotheHT" w:id="4"/>
    </w:p>
    <w:p w:rsidRPr="00774D7A" w:rsidR="00541198" w:rsidP="00700267" w:rsidRDefault="00774D7A" w14:paraId="6D4DDDA7" w14:textId="3390F181">
      <w:pPr>
        <w:spacing w:before="0"/>
        <w:rPr>
          <w:b/>
          <w:bCs/>
        </w:rPr>
      </w:pPr>
      <w:r w:rsidRPr="00774D7A">
        <w:rPr>
          <w:b/>
          <w:bCs/>
        </w:rPr>
        <w:t xml:space="preserve">4. </w:t>
      </w:r>
      <w:r w:rsidRPr="00774D7A" w:rsidR="00DD30A8">
        <w:rPr>
          <w:b/>
          <w:bCs/>
        </w:rPr>
        <w:t>Stage</w:t>
      </w:r>
      <w:r w:rsidRPr="00774D7A" w:rsidR="00001B10">
        <w:rPr>
          <w:b/>
          <w:bCs/>
        </w:rPr>
        <w:t xml:space="preserve"> 1 – Ma</w:t>
      </w:r>
      <w:r w:rsidRPr="00774D7A" w:rsidR="00DE760D">
        <w:rPr>
          <w:b/>
          <w:bCs/>
        </w:rPr>
        <w:t>king a formal complaint to the H</w:t>
      </w:r>
      <w:r w:rsidRPr="00774D7A" w:rsidR="00001B10">
        <w:rPr>
          <w:b/>
          <w:bCs/>
        </w:rPr>
        <w:t>eadteacher</w:t>
      </w:r>
    </w:p>
    <w:bookmarkEnd w:id="4"/>
    <w:p w:rsidRPr="00F32073" w:rsidR="00C136B6" w:rsidP="00700267" w:rsidRDefault="00C136B6" w14:paraId="25ABF681" w14:textId="37497146">
      <w:pPr>
        <w:spacing w:before="0"/>
      </w:pPr>
    </w:p>
    <w:p w:rsidRPr="00A5477E" w:rsidR="0083493E" w:rsidP="00806496" w:rsidRDefault="00B01435" w14:paraId="3582E9A7" w14:textId="26D800BE">
      <w:pPr>
        <w:pStyle w:val="ListParagraph"/>
        <w:numPr>
          <w:ilvl w:val="1"/>
          <w:numId w:val="10"/>
        </w:numPr>
        <w:spacing w:before="0"/>
        <w:rPr>
          <w:color w:val="000000" w:themeColor="text1"/>
        </w:rPr>
      </w:pPr>
      <w:r w:rsidRPr="00F32073">
        <w:t>If</w:t>
      </w:r>
      <w:r w:rsidRPr="00F32073" w:rsidR="009F63A4">
        <w:t xml:space="preserve"> </w:t>
      </w:r>
      <w:r w:rsidRPr="00A5477E" w:rsidR="009F63A4">
        <w:rPr>
          <w:color w:val="000000" w:themeColor="text1"/>
        </w:rPr>
        <w:t xml:space="preserve">matters </w:t>
      </w:r>
      <w:r w:rsidRPr="00A5477E">
        <w:rPr>
          <w:color w:val="000000" w:themeColor="text1"/>
        </w:rPr>
        <w:t xml:space="preserve">are not resolved </w:t>
      </w:r>
      <w:r w:rsidRPr="00A5477E" w:rsidR="009F63A4">
        <w:rPr>
          <w:color w:val="000000" w:themeColor="text1"/>
        </w:rPr>
        <w:t xml:space="preserve">through </w:t>
      </w:r>
      <w:r w:rsidRPr="00A5477E" w:rsidR="003C76C6">
        <w:rPr>
          <w:color w:val="000000" w:themeColor="text1"/>
        </w:rPr>
        <w:t xml:space="preserve">collaboration or </w:t>
      </w:r>
      <w:r w:rsidRPr="00A5477E" w:rsidR="009F63A4">
        <w:rPr>
          <w:color w:val="000000" w:themeColor="text1"/>
        </w:rPr>
        <w:t>discussion,</w:t>
      </w:r>
      <w:r w:rsidRPr="00A5477E" w:rsidR="00A70005">
        <w:rPr>
          <w:color w:val="000000" w:themeColor="text1"/>
        </w:rPr>
        <w:t xml:space="preserve"> </w:t>
      </w:r>
      <w:r w:rsidRPr="00A5477E" w:rsidR="009F63A4">
        <w:rPr>
          <w:color w:val="000000" w:themeColor="text1"/>
        </w:rPr>
        <w:t>the complainant or</w:t>
      </w:r>
      <w:r w:rsidRPr="00A5477E">
        <w:rPr>
          <w:color w:val="000000" w:themeColor="text1"/>
        </w:rPr>
        <w:t xml:space="preserve"> Headteacher may determine to </w:t>
      </w:r>
      <w:r w:rsidRPr="00A5477E" w:rsidR="00DA3DF9">
        <w:rPr>
          <w:color w:val="000000" w:themeColor="text1"/>
        </w:rPr>
        <w:t xml:space="preserve">address the complaint more formally. </w:t>
      </w:r>
    </w:p>
    <w:p w:rsidRPr="00A5477E" w:rsidR="00794D1B" w:rsidP="00794D1B" w:rsidRDefault="00794D1B" w14:paraId="5FCC53FE" w14:textId="77777777">
      <w:pPr>
        <w:pStyle w:val="ListParagraph"/>
        <w:spacing w:before="0"/>
        <w:ind w:left="510"/>
        <w:rPr>
          <w:color w:val="000000" w:themeColor="text1"/>
        </w:rPr>
      </w:pPr>
    </w:p>
    <w:p w:rsidR="00794D1B" w:rsidP="00806496" w:rsidRDefault="00AD2325" w14:paraId="617E5EC4" w14:textId="34E316EA">
      <w:pPr>
        <w:pStyle w:val="ListParagraph"/>
        <w:numPr>
          <w:ilvl w:val="1"/>
          <w:numId w:val="10"/>
        </w:numPr>
        <w:spacing w:before="0"/>
      </w:pPr>
      <w:r w:rsidRPr="00A5477E">
        <w:rPr>
          <w:color w:val="000000" w:themeColor="text1"/>
        </w:rPr>
        <w:t>The</w:t>
      </w:r>
      <w:r w:rsidRPr="00A5477E" w:rsidR="00EB568B">
        <w:rPr>
          <w:color w:val="000000" w:themeColor="text1"/>
        </w:rPr>
        <w:t>re are</w:t>
      </w:r>
      <w:r w:rsidRPr="00A5477E" w:rsidR="00A5477E">
        <w:rPr>
          <w:color w:val="000000" w:themeColor="text1"/>
        </w:rPr>
        <w:t xml:space="preserve"> </w:t>
      </w:r>
      <w:r w:rsidRPr="00A5477E" w:rsidR="00632823">
        <w:rPr>
          <w:color w:val="000000" w:themeColor="text1"/>
        </w:rPr>
        <w:t xml:space="preserve">several ways of </w:t>
      </w:r>
      <w:r w:rsidRPr="00A5477E">
        <w:rPr>
          <w:color w:val="000000" w:themeColor="text1"/>
        </w:rPr>
        <w:t xml:space="preserve">making </w:t>
      </w:r>
      <w:r w:rsidRPr="00F32073">
        <w:t xml:space="preserve">a </w:t>
      </w:r>
      <w:r w:rsidRPr="00F32073" w:rsidR="00A377AE">
        <w:t xml:space="preserve">formal </w:t>
      </w:r>
      <w:r w:rsidRPr="00F32073">
        <w:t xml:space="preserve">complaint </w:t>
      </w:r>
      <w:r w:rsidRPr="00F32073" w:rsidR="00457FDA">
        <w:t xml:space="preserve">– this may be done in person, in writing </w:t>
      </w:r>
      <w:r w:rsidRPr="00F32073" w:rsidR="00291CB0">
        <w:t xml:space="preserve">(preferably on the complaint form) or by telephone. </w:t>
      </w:r>
      <w:r w:rsidRPr="00F32073" w:rsidR="006771CB">
        <w:t xml:space="preserve">The complainant is asked to be </w:t>
      </w:r>
      <w:r w:rsidRPr="00F32073" w:rsidR="004B6648">
        <w:t>concise</w:t>
      </w:r>
      <w:r w:rsidRPr="00F32073" w:rsidR="006771CB">
        <w:t xml:space="preserve"> and clear about the issue</w:t>
      </w:r>
      <w:r w:rsidRPr="00F32073" w:rsidR="007939B7">
        <w:t>(s)</w:t>
      </w:r>
      <w:r w:rsidRPr="00F32073" w:rsidR="006771CB">
        <w:t xml:space="preserve"> and to state what would, for them, provide a reasonable and acceptable resolution to the complaint.</w:t>
      </w:r>
    </w:p>
    <w:p w:rsidR="00794D1B" w:rsidP="00794D1B" w:rsidRDefault="00794D1B" w14:paraId="48066782" w14:textId="77777777">
      <w:pPr>
        <w:pStyle w:val="ListParagraph"/>
      </w:pPr>
    </w:p>
    <w:p w:rsidR="00EC378A" w:rsidP="003822C8" w:rsidRDefault="00E0116E" w14:paraId="0F31D6CD" w14:textId="18F6CD70">
      <w:pPr>
        <w:pStyle w:val="ListParagraph"/>
        <w:numPr>
          <w:ilvl w:val="1"/>
          <w:numId w:val="10"/>
        </w:numPr>
        <w:spacing w:before="0"/>
      </w:pPr>
      <w:r w:rsidRPr="00F32073">
        <w:t>The Headteacher will</w:t>
      </w:r>
      <w:r w:rsidRPr="00F32073" w:rsidR="00D763B8">
        <w:t xml:space="preserve"> record the date the complaint is received</w:t>
      </w:r>
      <w:r w:rsidRPr="00F32073">
        <w:t xml:space="preserve"> </w:t>
      </w:r>
      <w:r w:rsidRPr="00F32073" w:rsidR="00D763B8">
        <w:t xml:space="preserve">and </w:t>
      </w:r>
      <w:r w:rsidRPr="00F32073">
        <w:t xml:space="preserve">acknowledge </w:t>
      </w:r>
      <w:r w:rsidRPr="00F32073" w:rsidR="00D763B8">
        <w:t xml:space="preserve">receipt of </w:t>
      </w:r>
      <w:r w:rsidRPr="00F32073">
        <w:t xml:space="preserve">the complaint </w:t>
      </w:r>
      <w:r w:rsidRPr="00F32073" w:rsidR="00D22770">
        <w:t xml:space="preserve">in writing </w:t>
      </w:r>
      <w:r w:rsidRPr="00F32073" w:rsidR="00A377AE">
        <w:t xml:space="preserve">within </w:t>
      </w:r>
      <w:r w:rsidRPr="00F32073" w:rsidR="00654111">
        <w:t>5</w:t>
      </w:r>
      <w:r w:rsidRPr="00F32073" w:rsidR="00A377AE">
        <w:t xml:space="preserve"> school</w:t>
      </w:r>
      <w:r w:rsidRPr="00F32073">
        <w:t xml:space="preserve"> days</w:t>
      </w:r>
      <w:r w:rsidRPr="00F32073" w:rsidR="004E01AE">
        <w:t xml:space="preserve">. Within </w:t>
      </w:r>
      <w:r w:rsidRPr="002B550E" w:rsidR="004E01AE">
        <w:rPr>
          <w:color w:val="000000" w:themeColor="text1"/>
        </w:rPr>
        <w:t xml:space="preserve">this response, the </w:t>
      </w:r>
      <w:r w:rsidRPr="002B550E" w:rsidR="00E80C51">
        <w:rPr>
          <w:color w:val="000000" w:themeColor="text1"/>
        </w:rPr>
        <w:t>H</w:t>
      </w:r>
      <w:r w:rsidRPr="002B550E" w:rsidR="004E01AE">
        <w:rPr>
          <w:color w:val="000000" w:themeColor="text1"/>
        </w:rPr>
        <w:t xml:space="preserve">eadteacher </w:t>
      </w:r>
      <w:r w:rsidRPr="002B550E" w:rsidR="00310D00">
        <w:rPr>
          <w:color w:val="000000" w:themeColor="text1"/>
        </w:rPr>
        <w:t>may</w:t>
      </w:r>
      <w:r w:rsidRPr="002B550E" w:rsidR="004E01AE">
        <w:rPr>
          <w:color w:val="000000" w:themeColor="text1"/>
        </w:rPr>
        <w:t xml:space="preserve"> seek to clarify the nature of the complaint, ask what remains unresolved</w:t>
      </w:r>
      <w:r w:rsidRPr="002B550E" w:rsidR="007A6563">
        <w:rPr>
          <w:color w:val="000000" w:themeColor="text1"/>
        </w:rPr>
        <w:t>, consider the outcome being sought and decide whether a meeting would support resolution.</w:t>
      </w:r>
      <w:r w:rsidR="004C509C">
        <w:rPr>
          <w:color w:val="000000" w:themeColor="text1"/>
        </w:rPr>
        <w:t xml:space="preserve"> </w:t>
      </w:r>
      <w:r w:rsidRPr="002B550E" w:rsidR="00A31C2C">
        <w:rPr>
          <w:color w:val="000000" w:themeColor="text1"/>
        </w:rPr>
        <w:t xml:space="preserve">The complaint will be investigated </w:t>
      </w:r>
      <w:r w:rsidRPr="002B550E">
        <w:rPr>
          <w:color w:val="000000" w:themeColor="text1"/>
        </w:rPr>
        <w:t>so that the complainant receiv</w:t>
      </w:r>
      <w:r w:rsidRPr="002B550E" w:rsidR="00A377AE">
        <w:rPr>
          <w:color w:val="000000" w:themeColor="text1"/>
        </w:rPr>
        <w:t xml:space="preserve">es a </w:t>
      </w:r>
      <w:r w:rsidRPr="002B550E" w:rsidR="00D763B8">
        <w:rPr>
          <w:color w:val="000000" w:themeColor="text1"/>
        </w:rPr>
        <w:t xml:space="preserve">formal written </w:t>
      </w:r>
      <w:r w:rsidRPr="002B550E" w:rsidR="00A377AE">
        <w:rPr>
          <w:color w:val="000000" w:themeColor="text1"/>
        </w:rPr>
        <w:t>response within 1</w:t>
      </w:r>
      <w:r w:rsidRPr="002B550E" w:rsidR="00654111">
        <w:rPr>
          <w:color w:val="000000" w:themeColor="text1"/>
        </w:rPr>
        <w:t>5</w:t>
      </w:r>
      <w:r w:rsidRPr="002B550E" w:rsidR="00A377AE">
        <w:rPr>
          <w:color w:val="000000" w:themeColor="text1"/>
        </w:rPr>
        <w:t xml:space="preserve"> school </w:t>
      </w:r>
      <w:r w:rsidRPr="002B550E" w:rsidR="008F04C3">
        <w:rPr>
          <w:color w:val="000000" w:themeColor="text1"/>
        </w:rPr>
        <w:t>days</w:t>
      </w:r>
      <w:r w:rsidRPr="002B550E" w:rsidR="00105E00">
        <w:rPr>
          <w:color w:val="000000" w:themeColor="text1"/>
        </w:rPr>
        <w:t xml:space="preserve"> </w:t>
      </w:r>
      <w:r w:rsidRPr="007063DA" w:rsidR="00105E00">
        <w:t xml:space="preserve">of receipt of the complaint. </w:t>
      </w:r>
    </w:p>
    <w:p w:rsidRPr="00880C5C" w:rsidR="00EC378A" w:rsidP="00EC378A" w:rsidRDefault="00EC378A" w14:paraId="2E732A2B" w14:textId="77777777">
      <w:pPr>
        <w:spacing w:before="0"/>
        <w:rPr>
          <w:b/>
          <w:bCs/>
          <w:i/>
          <w:iCs/>
        </w:rPr>
      </w:pPr>
    </w:p>
    <w:p w:rsidRPr="00880C5C" w:rsidR="00836A92" w:rsidP="00833FF2" w:rsidRDefault="005435D1" w14:paraId="0DD6236F" w14:textId="55960D42">
      <w:pPr>
        <w:pStyle w:val="ListParagraph"/>
        <w:numPr>
          <w:ilvl w:val="1"/>
          <w:numId w:val="10"/>
        </w:numPr>
        <w:spacing w:before="0"/>
      </w:pPr>
      <w:r w:rsidRPr="00880C5C">
        <w:t>In some circumstances, it</w:t>
      </w:r>
      <w:r w:rsidRPr="00880C5C" w:rsidR="00DE3E4B">
        <w:t xml:space="preserve"> </w:t>
      </w:r>
      <w:r w:rsidRPr="00880C5C" w:rsidR="00F57075">
        <w:t>may</w:t>
      </w:r>
      <w:r w:rsidRPr="00880C5C">
        <w:t xml:space="preserve"> be appropriate for the Chair of Governors</w:t>
      </w:r>
      <w:r w:rsidRPr="00880C5C" w:rsidR="007E16FC">
        <w:t xml:space="preserve"> (</w:t>
      </w:r>
      <w:r w:rsidRPr="00880C5C" w:rsidR="00994888">
        <w:t xml:space="preserve">or </w:t>
      </w:r>
      <w:r w:rsidRPr="00880C5C" w:rsidR="006375E0">
        <w:t xml:space="preserve">a </w:t>
      </w:r>
      <w:r w:rsidRPr="00880C5C" w:rsidR="009133C1">
        <w:t xml:space="preserve">senior member of staff, </w:t>
      </w:r>
      <w:r w:rsidRPr="00880C5C" w:rsidR="00994888">
        <w:t>nominated governor</w:t>
      </w:r>
      <w:r w:rsidRPr="00880C5C" w:rsidR="009D130D">
        <w:t xml:space="preserve"> or</w:t>
      </w:r>
      <w:r w:rsidRPr="00880C5C" w:rsidR="005865D4">
        <w:t xml:space="preserve"> </w:t>
      </w:r>
      <w:r w:rsidRPr="00880C5C" w:rsidR="006375E0">
        <w:t xml:space="preserve">an </w:t>
      </w:r>
      <w:r w:rsidRPr="00880C5C" w:rsidR="002B7B2C">
        <w:t>independent investigato</w:t>
      </w:r>
      <w:r w:rsidRPr="00880C5C" w:rsidR="009D130D">
        <w:t>r</w:t>
      </w:r>
      <w:r w:rsidRPr="00880C5C" w:rsidR="007E16FC">
        <w:t>)</w:t>
      </w:r>
      <w:r w:rsidRPr="00880C5C" w:rsidR="00884D1E">
        <w:t>,</w:t>
      </w:r>
      <w:r w:rsidRPr="00880C5C">
        <w:t xml:space="preserve"> to lead or support the Stage 1 investigation.</w:t>
      </w:r>
      <w:r w:rsidRPr="00880C5C" w:rsidR="00CC568C">
        <w:t xml:space="preserve"> </w:t>
      </w:r>
      <w:r w:rsidRPr="00880C5C">
        <w:t>This may include</w:t>
      </w:r>
      <w:r w:rsidRPr="00880C5C" w:rsidR="00CC568C">
        <w:t xml:space="preserve"> </w:t>
      </w:r>
      <w:r w:rsidRPr="00880C5C">
        <w:t xml:space="preserve">joint working </w:t>
      </w:r>
      <w:r w:rsidRPr="00880C5C" w:rsidR="00CC568C">
        <w:t xml:space="preserve">or </w:t>
      </w:r>
      <w:r w:rsidRPr="00880C5C" w:rsidR="003179F7">
        <w:t xml:space="preserve">an individual </w:t>
      </w:r>
      <w:r w:rsidRPr="00880C5C">
        <w:t>leading the investigation and response.</w:t>
      </w:r>
      <w:r w:rsidRPr="00880C5C" w:rsidR="00833FF2">
        <w:t xml:space="preserve"> </w:t>
      </w:r>
      <w:r w:rsidRPr="00880C5C" w:rsidR="007C0E20">
        <w:t xml:space="preserve">The approach taken will depend on the nature of the complaint and will </w:t>
      </w:r>
      <w:r w:rsidRPr="00880C5C" w:rsidR="00D0383E">
        <w:t>be decided by the Headteacher</w:t>
      </w:r>
      <w:r w:rsidRPr="00880C5C" w:rsidR="007C0E20">
        <w:t xml:space="preserve">. </w:t>
      </w:r>
    </w:p>
    <w:p w:rsidRPr="00880C5C" w:rsidR="00794D1B" w:rsidP="00794D1B" w:rsidRDefault="00794D1B" w14:paraId="5247365C" w14:textId="77777777">
      <w:pPr>
        <w:pStyle w:val="ListParagraph"/>
        <w:spacing w:before="0"/>
        <w:ind w:left="510"/>
      </w:pPr>
    </w:p>
    <w:p w:rsidRPr="00880C5C" w:rsidR="00794D1B" w:rsidP="00806496" w:rsidRDefault="00836A92" w14:paraId="12EF9E88" w14:textId="135BB9FB">
      <w:pPr>
        <w:pStyle w:val="ListParagraph"/>
        <w:numPr>
          <w:ilvl w:val="1"/>
          <w:numId w:val="10"/>
        </w:numPr>
        <w:spacing w:before="0"/>
      </w:pPr>
      <w:r w:rsidRPr="00880C5C">
        <w:t>Regardless of the approach taken, there will be one formal Stage 1 investigation and response within the school’s two-stage complaints process.</w:t>
      </w:r>
      <w:r w:rsidRPr="00880C5C" w:rsidR="00CD5C75">
        <w:rPr>
          <w:lang w:eastAsia="en-GB"/>
        </w:rPr>
        <w:t xml:space="preserve"> </w:t>
      </w:r>
      <w:r w:rsidRPr="00880C5C" w:rsidR="00CD5C75">
        <w:t>Any earlier correspondence may be treated as informal.</w:t>
      </w:r>
    </w:p>
    <w:p w:rsidR="00794D1B" w:rsidP="00794D1B" w:rsidRDefault="00794D1B" w14:paraId="098C03E7" w14:textId="77777777">
      <w:pPr>
        <w:pStyle w:val="ListParagraph"/>
      </w:pPr>
    </w:p>
    <w:p w:rsidRPr="00DD3D01" w:rsidR="00794D1B" w:rsidP="00806496" w:rsidRDefault="00EA4BDD" w14:paraId="2EDE2EAF" w14:textId="12B8AD12">
      <w:pPr>
        <w:pStyle w:val="ListParagraph"/>
        <w:numPr>
          <w:ilvl w:val="1"/>
          <w:numId w:val="10"/>
        </w:numPr>
        <w:spacing w:before="0"/>
        <w:rPr>
          <w:color w:val="000000" w:themeColor="text1"/>
        </w:rPr>
      </w:pPr>
      <w:r>
        <w:t>T</w:t>
      </w:r>
      <w:r w:rsidRPr="00F32073" w:rsidR="00091DA6">
        <w:t xml:space="preserve">he </w:t>
      </w:r>
      <w:r w:rsidRPr="00DD3D01" w:rsidR="00E80C51">
        <w:rPr>
          <w:color w:val="000000" w:themeColor="text1"/>
        </w:rPr>
        <w:t>H</w:t>
      </w:r>
      <w:r w:rsidRPr="00DD3D01" w:rsidR="00091DA6">
        <w:rPr>
          <w:color w:val="000000" w:themeColor="text1"/>
        </w:rPr>
        <w:t>eadteacher (</w:t>
      </w:r>
      <w:r w:rsidRPr="00DD3D01" w:rsidR="00BC1A86">
        <w:rPr>
          <w:color w:val="000000" w:themeColor="text1"/>
        </w:rPr>
        <w:t>or investigator</w:t>
      </w:r>
      <w:r w:rsidR="00B03822">
        <w:rPr>
          <w:color w:val="000000" w:themeColor="text1"/>
        </w:rPr>
        <w:t xml:space="preserve"> as set out in 4</w:t>
      </w:r>
      <w:r w:rsidR="00E51E5C">
        <w:rPr>
          <w:color w:val="000000" w:themeColor="text1"/>
        </w:rPr>
        <w:t>.</w:t>
      </w:r>
      <w:r w:rsidR="00B03822">
        <w:rPr>
          <w:color w:val="000000" w:themeColor="text1"/>
        </w:rPr>
        <w:t>4</w:t>
      </w:r>
      <w:r w:rsidRPr="00DD3D01" w:rsidR="00091DA6">
        <w:rPr>
          <w:color w:val="000000" w:themeColor="text1"/>
        </w:rPr>
        <w:t>) will:</w:t>
      </w:r>
    </w:p>
    <w:p w:rsidRPr="00DD3D01" w:rsidR="00794D1B" w:rsidP="00806496" w:rsidRDefault="00D455EB" w14:paraId="79E7ED65" w14:textId="514BEAD5">
      <w:pPr>
        <w:pStyle w:val="ListParagraph"/>
        <w:numPr>
          <w:ilvl w:val="0"/>
          <w:numId w:val="11"/>
        </w:numPr>
        <w:spacing w:before="0"/>
        <w:rPr>
          <w:color w:val="000000" w:themeColor="text1"/>
        </w:rPr>
      </w:pPr>
      <w:r w:rsidRPr="00DD3D01">
        <w:rPr>
          <w:color w:val="000000" w:themeColor="text1"/>
        </w:rPr>
        <w:t xml:space="preserve">investigate the </w:t>
      </w:r>
      <w:r w:rsidRPr="00DD3D01" w:rsidR="009600F6">
        <w:rPr>
          <w:color w:val="000000" w:themeColor="text1"/>
        </w:rPr>
        <w:t xml:space="preserve">matters </w:t>
      </w:r>
      <w:r w:rsidRPr="00DD3D01" w:rsidR="004D45D0">
        <w:rPr>
          <w:color w:val="000000" w:themeColor="text1"/>
        </w:rPr>
        <w:t xml:space="preserve">raised </w:t>
      </w:r>
      <w:r w:rsidRPr="00DD3D01">
        <w:rPr>
          <w:color w:val="000000" w:themeColor="text1"/>
        </w:rPr>
        <w:t>thoroughly</w:t>
      </w:r>
      <w:r w:rsidRPr="00DD3D01" w:rsidR="005B6696">
        <w:rPr>
          <w:color w:val="000000" w:themeColor="text1"/>
        </w:rPr>
        <w:t xml:space="preserve">, </w:t>
      </w:r>
      <w:r w:rsidRPr="00DD3D01" w:rsidR="00630D88">
        <w:rPr>
          <w:color w:val="000000" w:themeColor="text1"/>
        </w:rPr>
        <w:t>consider</w:t>
      </w:r>
      <w:r w:rsidRPr="00DD3D01" w:rsidR="005B6696">
        <w:rPr>
          <w:color w:val="000000" w:themeColor="text1"/>
        </w:rPr>
        <w:t>ing</w:t>
      </w:r>
      <w:r w:rsidRPr="00DD3D01" w:rsidR="00630D88">
        <w:rPr>
          <w:color w:val="000000" w:themeColor="text1"/>
        </w:rPr>
        <w:t xml:space="preserve"> all relevant evidence; </w:t>
      </w:r>
    </w:p>
    <w:p w:rsidRPr="00DD3D01" w:rsidR="00794D1B" w:rsidP="00806496" w:rsidRDefault="008345CE" w14:paraId="7E4C5EC6" w14:textId="53BA24DD">
      <w:pPr>
        <w:pStyle w:val="ListParagraph"/>
        <w:numPr>
          <w:ilvl w:val="0"/>
          <w:numId w:val="11"/>
        </w:numPr>
        <w:spacing w:before="0"/>
        <w:rPr>
          <w:color w:val="000000" w:themeColor="text1"/>
        </w:rPr>
      </w:pPr>
      <w:r w:rsidRPr="00DD3D01">
        <w:rPr>
          <w:strike/>
          <w:color w:val="000000" w:themeColor="text1"/>
        </w:rPr>
        <w:t>i</w:t>
      </w:r>
      <w:r w:rsidRPr="00DD3D01" w:rsidR="00091DA6">
        <w:rPr>
          <w:color w:val="000000" w:themeColor="text1"/>
        </w:rPr>
        <w:t>nterview those involved</w:t>
      </w:r>
      <w:r w:rsidRPr="00DD3D01" w:rsidR="00614708">
        <w:rPr>
          <w:color w:val="000000" w:themeColor="text1"/>
        </w:rPr>
        <w:t xml:space="preserve"> (as appropriate</w:t>
      </w:r>
      <w:r w:rsidRPr="00DD3D01" w:rsidR="00B8047D">
        <w:rPr>
          <w:color w:val="000000" w:themeColor="text1"/>
        </w:rPr>
        <w:t>)</w:t>
      </w:r>
      <w:r w:rsidR="00E12064">
        <w:rPr>
          <w:color w:val="000000" w:themeColor="text1"/>
        </w:rPr>
        <w:t>;</w:t>
      </w:r>
    </w:p>
    <w:p w:rsidRPr="00DD3D01" w:rsidR="00794D1B" w:rsidP="00806496" w:rsidRDefault="00091DA6" w14:paraId="79FF9E92" w14:textId="0CA604D3">
      <w:pPr>
        <w:pStyle w:val="ListParagraph"/>
        <w:numPr>
          <w:ilvl w:val="0"/>
          <w:numId w:val="11"/>
        </w:numPr>
        <w:spacing w:before="0"/>
        <w:rPr>
          <w:color w:val="000000" w:themeColor="text1"/>
        </w:rPr>
      </w:pPr>
      <w:r w:rsidRPr="00DD3D01">
        <w:rPr>
          <w:color w:val="000000" w:themeColor="text1"/>
        </w:rPr>
        <w:t>keep a written record of any meetings/interviews in relation to their investigation</w:t>
      </w:r>
      <w:r w:rsidR="003901C4">
        <w:rPr>
          <w:color w:val="000000" w:themeColor="text1"/>
        </w:rPr>
        <w:t>;</w:t>
      </w:r>
    </w:p>
    <w:p w:rsidRPr="00DD3D01" w:rsidR="00566A6E" w:rsidP="00806496" w:rsidRDefault="00516063" w14:paraId="1C63DF78" w14:textId="6E5F4654">
      <w:pPr>
        <w:pStyle w:val="ListParagraph"/>
        <w:numPr>
          <w:ilvl w:val="0"/>
          <w:numId w:val="11"/>
        </w:numPr>
        <w:spacing w:before="0"/>
        <w:rPr>
          <w:color w:val="000000" w:themeColor="text1"/>
        </w:rPr>
      </w:pPr>
      <w:r w:rsidRPr="00DD3D01">
        <w:rPr>
          <w:color w:val="000000" w:themeColor="text1"/>
        </w:rPr>
        <w:t>r</w:t>
      </w:r>
      <w:r w:rsidRPr="00DD3D01" w:rsidR="00566A6E">
        <w:rPr>
          <w:color w:val="000000" w:themeColor="text1"/>
        </w:rPr>
        <w:t xml:space="preserve">espond </w:t>
      </w:r>
      <w:r w:rsidRPr="00DD3D01" w:rsidR="004B2161">
        <w:rPr>
          <w:color w:val="000000" w:themeColor="text1"/>
        </w:rPr>
        <w:t>to the complainant.</w:t>
      </w:r>
    </w:p>
    <w:p w:rsidRPr="00DD3D01" w:rsidR="00794D1B" w:rsidP="00794D1B" w:rsidRDefault="00794D1B" w14:paraId="5E733BDA" w14:textId="77777777">
      <w:pPr>
        <w:pStyle w:val="ListParagraph"/>
        <w:rPr>
          <w:color w:val="000000" w:themeColor="text1"/>
        </w:rPr>
      </w:pPr>
    </w:p>
    <w:p w:rsidRPr="00DD3D01" w:rsidR="00794D1B" w:rsidP="00806496" w:rsidRDefault="008F04C3" w14:paraId="5813BB96" w14:textId="4CAEF549">
      <w:pPr>
        <w:pStyle w:val="ListParagraph"/>
        <w:numPr>
          <w:ilvl w:val="1"/>
          <w:numId w:val="10"/>
        </w:numPr>
        <w:spacing w:before="0"/>
        <w:rPr>
          <w:color w:val="000000" w:themeColor="text1"/>
        </w:rPr>
      </w:pPr>
      <w:r w:rsidRPr="00DD3D01">
        <w:rPr>
          <w:color w:val="000000" w:themeColor="text1"/>
        </w:rPr>
        <w:t>On occasion</w:t>
      </w:r>
      <w:r w:rsidRPr="00DD3D01" w:rsidR="00E0116E">
        <w:rPr>
          <w:color w:val="000000" w:themeColor="text1"/>
        </w:rPr>
        <w:t xml:space="preserve">, </w:t>
      </w:r>
      <w:r w:rsidRPr="00DD3D01" w:rsidR="009E745B">
        <w:rPr>
          <w:color w:val="000000" w:themeColor="text1"/>
        </w:rPr>
        <w:t xml:space="preserve">it may not be possible to investigate the </w:t>
      </w:r>
      <w:r w:rsidRPr="00DD3D01" w:rsidR="000A22D0">
        <w:rPr>
          <w:color w:val="000000" w:themeColor="text1"/>
        </w:rPr>
        <w:t>complaint</w:t>
      </w:r>
      <w:r w:rsidRPr="00DD3D01" w:rsidR="00E0116E">
        <w:rPr>
          <w:color w:val="000000" w:themeColor="text1"/>
        </w:rPr>
        <w:t xml:space="preserve"> within th</w:t>
      </w:r>
      <w:r w:rsidRPr="00DD3D01" w:rsidR="00C634F3">
        <w:rPr>
          <w:color w:val="000000" w:themeColor="text1"/>
        </w:rPr>
        <w:t>e stated</w:t>
      </w:r>
      <w:r w:rsidRPr="00DD3D01" w:rsidR="00E0116E">
        <w:rPr>
          <w:color w:val="000000" w:themeColor="text1"/>
        </w:rPr>
        <w:t xml:space="preserve"> time</w:t>
      </w:r>
      <w:r w:rsidRPr="00DD3D01" w:rsidR="00797670">
        <w:rPr>
          <w:color w:val="000000" w:themeColor="text1"/>
        </w:rPr>
        <w:t>frame</w:t>
      </w:r>
      <w:r w:rsidRPr="00DD3D01" w:rsidR="00E0116E">
        <w:rPr>
          <w:color w:val="000000" w:themeColor="text1"/>
        </w:rPr>
        <w:t xml:space="preserve"> and, in these circumstances, the Headteacher </w:t>
      </w:r>
      <w:r w:rsidRPr="00DD3D01" w:rsidR="00C51233">
        <w:rPr>
          <w:color w:val="000000" w:themeColor="text1"/>
        </w:rPr>
        <w:t xml:space="preserve">(or investigator) </w:t>
      </w:r>
      <w:r w:rsidRPr="00DD3D01" w:rsidR="00E0116E">
        <w:rPr>
          <w:color w:val="000000" w:themeColor="text1"/>
        </w:rPr>
        <w:t xml:space="preserve">will </w:t>
      </w:r>
      <w:r w:rsidRPr="00DD3D01" w:rsidR="00316769">
        <w:rPr>
          <w:color w:val="000000" w:themeColor="text1"/>
        </w:rPr>
        <w:t>contact</w:t>
      </w:r>
      <w:r w:rsidRPr="00DD3D01" w:rsidR="00E0116E">
        <w:rPr>
          <w:color w:val="000000" w:themeColor="text1"/>
        </w:rPr>
        <w:t xml:space="preserve"> the complainant </w:t>
      </w:r>
      <w:r w:rsidRPr="00DD3D01" w:rsidR="00D22770">
        <w:rPr>
          <w:color w:val="000000" w:themeColor="text1"/>
        </w:rPr>
        <w:t xml:space="preserve">explaining </w:t>
      </w:r>
      <w:r w:rsidRPr="00DD3D01" w:rsidR="00E23E35">
        <w:rPr>
          <w:color w:val="000000" w:themeColor="text1"/>
        </w:rPr>
        <w:t xml:space="preserve">the reason for the delay and provide a revised timeframe. </w:t>
      </w:r>
    </w:p>
    <w:p w:rsidRPr="00DD3D01" w:rsidR="00794D1B" w:rsidP="00794D1B" w:rsidRDefault="00794D1B" w14:paraId="74837392" w14:textId="77777777">
      <w:pPr>
        <w:pStyle w:val="ListParagraph"/>
        <w:spacing w:before="0"/>
        <w:ind w:left="510"/>
        <w:rPr>
          <w:color w:val="000000" w:themeColor="text1"/>
        </w:rPr>
      </w:pPr>
    </w:p>
    <w:p w:rsidRPr="00991063" w:rsidR="00794D1B" w:rsidP="00806496" w:rsidRDefault="00D22770" w14:paraId="3D0D5011" w14:textId="14319C86">
      <w:pPr>
        <w:pStyle w:val="ListParagraph"/>
        <w:numPr>
          <w:ilvl w:val="1"/>
          <w:numId w:val="10"/>
        </w:numPr>
        <w:spacing w:before="0"/>
      </w:pPr>
      <w:r w:rsidRPr="00DD3D01">
        <w:rPr>
          <w:color w:val="000000" w:themeColor="text1"/>
        </w:rPr>
        <w:t>If the complaint is a</w:t>
      </w:r>
      <w:r w:rsidRPr="00DD3D01" w:rsidR="00683139">
        <w:rPr>
          <w:color w:val="000000" w:themeColor="text1"/>
        </w:rPr>
        <w:t>bout</w:t>
      </w:r>
      <w:r w:rsidRPr="00DD3D01">
        <w:rPr>
          <w:color w:val="000000" w:themeColor="text1"/>
        </w:rPr>
        <w:t xml:space="preserve"> the Headteacher, the complaint form should be sent directly to the Chair of Governors</w:t>
      </w:r>
      <w:r w:rsidRPr="00DD3D01" w:rsidR="004B0CDC">
        <w:rPr>
          <w:color w:val="000000" w:themeColor="text1"/>
        </w:rPr>
        <w:t xml:space="preserve">, via the clerk to the Governing </w:t>
      </w:r>
      <w:r w:rsidRPr="00991063" w:rsidR="004B0CDC">
        <w:t>Body</w:t>
      </w:r>
      <w:r w:rsidRPr="00991063" w:rsidR="00773ED9">
        <w:t>.</w:t>
      </w:r>
      <w:r w:rsidRPr="00991063" w:rsidR="007505F1">
        <w:t xml:space="preserve"> </w:t>
      </w:r>
      <w:r w:rsidRPr="00991063" w:rsidR="00613922">
        <w:t xml:space="preserve">In this instance, an investigation </w:t>
      </w:r>
      <w:r w:rsidR="002D7536">
        <w:t>will</w:t>
      </w:r>
      <w:r w:rsidRPr="00991063" w:rsidR="00613922">
        <w:t xml:space="preserve"> be undertaken by the Chair of Governors</w:t>
      </w:r>
      <w:r w:rsidR="00571109">
        <w:t xml:space="preserve"> (or </w:t>
      </w:r>
      <w:r w:rsidR="00A544B2">
        <w:t>alternati</w:t>
      </w:r>
      <w:r w:rsidR="009854E7">
        <w:t xml:space="preserve">vely </w:t>
      </w:r>
      <w:r w:rsidRPr="00991063" w:rsidR="00613922">
        <w:t>another nominated governor or an independent investigator may b</w:t>
      </w:r>
      <w:r w:rsidRPr="00991063" w:rsidR="00F55D50">
        <w:t>e</w:t>
      </w:r>
      <w:r w:rsidRPr="00991063" w:rsidR="00613922">
        <w:t xml:space="preserve"> sought</w:t>
      </w:r>
      <w:r w:rsidR="00A544B2">
        <w:t>)</w:t>
      </w:r>
      <w:r w:rsidRPr="00991063" w:rsidR="00613922">
        <w:t xml:space="preserve">. </w:t>
      </w:r>
      <w:r w:rsidRPr="00991063" w:rsidR="006D5EAC">
        <w:t xml:space="preserve">The investigator </w:t>
      </w:r>
      <w:r w:rsidRPr="00991063" w:rsidR="00D43759">
        <w:t xml:space="preserve">will determine the </w:t>
      </w:r>
      <w:r w:rsidRPr="00991063" w:rsidR="00797A6D">
        <w:t xml:space="preserve">outcome; however, the response letter will </w:t>
      </w:r>
      <w:r w:rsidR="001E7DE1">
        <w:t xml:space="preserve">normally </w:t>
      </w:r>
      <w:r w:rsidRPr="00991063" w:rsidR="002C4937">
        <w:t xml:space="preserve">be sent from the Chair of Governors. </w:t>
      </w:r>
    </w:p>
    <w:p w:rsidRPr="00991063" w:rsidR="00794D1B" w:rsidP="00794D1B" w:rsidRDefault="00794D1B" w14:paraId="42C565FB" w14:textId="77777777">
      <w:pPr>
        <w:pStyle w:val="ListParagraph"/>
      </w:pPr>
    </w:p>
    <w:p w:rsidRPr="00991063" w:rsidR="00794D1B" w:rsidP="00A11C3F" w:rsidRDefault="00D05BAD" w14:paraId="35793DA7" w14:textId="3CEA9DC7">
      <w:pPr>
        <w:pStyle w:val="ListParagraph"/>
        <w:numPr>
          <w:ilvl w:val="1"/>
          <w:numId w:val="10"/>
        </w:numPr>
        <w:spacing w:before="0"/>
      </w:pPr>
      <w:r w:rsidRPr="00991063">
        <w:t>If the complaint is a</w:t>
      </w:r>
      <w:r w:rsidRPr="00991063" w:rsidR="00D1293B">
        <w:t>bout</w:t>
      </w:r>
      <w:r w:rsidRPr="00991063">
        <w:t xml:space="preserve"> the Chair of Governors or an individual governor, the complaint should be addressed to the Clerk to the Governing Body, who will arrange for the complaint to be heard by the Vice Chair or another governor, and then a committee of members of the Governing Body if it progresses to the next stage. If the complaint is jointly about the Chair of Governors and Vice Chair, or the entire Governing Body, or the majority of the Governing Body, then the issue will be </w:t>
      </w:r>
      <w:r w:rsidRPr="00991063" w:rsidR="00B35D19">
        <w:t xml:space="preserve">managed by the </w:t>
      </w:r>
      <w:r w:rsidRPr="00991063" w:rsidR="002E36CB">
        <w:t>C</w:t>
      </w:r>
      <w:r w:rsidRPr="00991063" w:rsidR="00B35D19">
        <w:t xml:space="preserve">lerk and </w:t>
      </w:r>
      <w:r w:rsidRPr="00991063">
        <w:t>considered by an independent investigator. At the conclusion of their investigation, the independent investigator will provide a formal written response.</w:t>
      </w:r>
      <w:r w:rsidRPr="00991063" w:rsidR="00BF4C13">
        <w:br/>
      </w:r>
    </w:p>
    <w:p w:rsidR="00794D1B" w:rsidP="00806496" w:rsidRDefault="00B07F09" w14:paraId="65C17148" w14:textId="77777777">
      <w:pPr>
        <w:pStyle w:val="ListParagraph"/>
        <w:numPr>
          <w:ilvl w:val="1"/>
          <w:numId w:val="10"/>
        </w:numPr>
        <w:spacing w:before="0"/>
      </w:pPr>
      <w:r w:rsidRPr="00F32073">
        <w:t>Complainants are expected not to make covert recordings of meetings or conversations. The school will not normally accept, as evidence, recordings that have been obtained without the informed consent of all parties.</w:t>
      </w:r>
    </w:p>
    <w:p w:rsidR="00794D1B" w:rsidP="001C62D3" w:rsidRDefault="00794D1B" w14:paraId="476397E3" w14:textId="77777777">
      <w:pPr>
        <w:spacing w:before="0"/>
      </w:pPr>
    </w:p>
    <w:p w:rsidRPr="00F32073" w:rsidR="00563E8B" w:rsidP="00700267" w:rsidRDefault="00563E8B" w14:paraId="39007E0F" w14:textId="77777777">
      <w:pPr>
        <w:spacing w:before="0"/>
      </w:pPr>
    </w:p>
    <w:p w:rsidRPr="00F32073" w:rsidR="007B6238" w:rsidP="00700267" w:rsidRDefault="00FD2DD8" w14:paraId="04B8042C" w14:textId="1A9D7329">
      <w:pPr>
        <w:spacing w:before="0"/>
      </w:pPr>
      <w:bookmarkStart w:name="Stage2referringaformalcomplainttoagovern" w:id="5"/>
      <w:r w:rsidRPr="007673AF">
        <w:rPr>
          <w:b/>
          <w:bCs/>
        </w:rPr>
        <w:t>5.</w:t>
      </w:r>
      <w:r>
        <w:t xml:space="preserve"> </w:t>
      </w:r>
      <w:r w:rsidRPr="00FD2DD8" w:rsidR="00C23756">
        <w:rPr>
          <w:b/>
          <w:bCs/>
        </w:rPr>
        <w:t xml:space="preserve">Stage </w:t>
      </w:r>
      <w:r w:rsidRPr="00FD2DD8" w:rsidR="00F07D63">
        <w:rPr>
          <w:b/>
          <w:bCs/>
        </w:rPr>
        <w:t>2</w:t>
      </w:r>
      <w:r w:rsidRPr="00FD2DD8" w:rsidR="00A007E6">
        <w:rPr>
          <w:b/>
          <w:bCs/>
        </w:rPr>
        <w:t xml:space="preserve"> – Referring a formal complaint </w:t>
      </w:r>
      <w:r w:rsidRPr="00FD2DD8" w:rsidR="00904CED">
        <w:rPr>
          <w:b/>
          <w:bCs/>
        </w:rPr>
        <w:t>to a Governors’ P</w:t>
      </w:r>
      <w:r w:rsidRPr="00FD2DD8" w:rsidR="00A007E6">
        <w:rPr>
          <w:b/>
          <w:bCs/>
        </w:rPr>
        <w:t>anel</w:t>
      </w:r>
      <w:r w:rsidRPr="00F32073" w:rsidR="00A007E6">
        <w:t xml:space="preserve"> </w:t>
      </w:r>
    </w:p>
    <w:bookmarkEnd w:id="5"/>
    <w:p w:rsidR="00FD2DD8" w:rsidP="00700267" w:rsidRDefault="00FD2DD8" w14:paraId="300234BC" w14:textId="77777777">
      <w:pPr>
        <w:spacing w:before="0"/>
      </w:pPr>
    </w:p>
    <w:p w:rsidRPr="00535B4A" w:rsidR="007B6238" w:rsidP="00806496" w:rsidRDefault="004F5B64" w14:paraId="575BFE70" w14:textId="3D63A86E">
      <w:pPr>
        <w:pStyle w:val="ListParagraph"/>
        <w:numPr>
          <w:ilvl w:val="1"/>
          <w:numId w:val="12"/>
        </w:numPr>
        <w:spacing w:before="0"/>
      </w:pPr>
      <w:r w:rsidRPr="00F32073">
        <w:t xml:space="preserve">Where the complainant </w:t>
      </w:r>
      <w:r w:rsidRPr="00F32073" w:rsidR="003D7CAB">
        <w:t xml:space="preserve">wishes to escalate the complaint to </w:t>
      </w:r>
      <w:r w:rsidRPr="00F32073" w:rsidR="00025BBA">
        <w:t xml:space="preserve">the final stage, </w:t>
      </w:r>
      <w:r w:rsidRPr="00F32073">
        <w:t xml:space="preserve">the complainant may ask the Clerk to convene a </w:t>
      </w:r>
      <w:r w:rsidRPr="00F32073" w:rsidR="00710D9E">
        <w:t>p</w:t>
      </w:r>
      <w:r w:rsidRPr="00F32073">
        <w:t xml:space="preserve">anel of </w:t>
      </w:r>
      <w:r w:rsidRPr="00587F1D" w:rsidR="00710D9E">
        <w:t>g</w:t>
      </w:r>
      <w:r w:rsidRPr="00587F1D">
        <w:t>overnors who have had no prior involvement</w:t>
      </w:r>
      <w:r w:rsidRPr="00587F1D" w:rsidR="008D098B">
        <w:t xml:space="preserve"> or any conflict of interest </w:t>
      </w:r>
      <w:r w:rsidRPr="00587F1D">
        <w:t xml:space="preserve">to </w:t>
      </w:r>
      <w:r w:rsidRPr="00587F1D" w:rsidR="00320F70">
        <w:t>consider the complaint</w:t>
      </w:r>
      <w:r w:rsidRPr="00587F1D">
        <w:t>. T</w:t>
      </w:r>
      <w:r w:rsidRPr="00F32073">
        <w:t>he complainant</w:t>
      </w:r>
      <w:r w:rsidRPr="00F32073" w:rsidR="003051C2">
        <w:t xml:space="preserve"> </w:t>
      </w:r>
      <w:r w:rsidRPr="00F32073" w:rsidR="00FC5534">
        <w:t>should</w:t>
      </w:r>
      <w:r w:rsidRPr="00F32073" w:rsidR="00542F12">
        <w:t xml:space="preserve"> </w:t>
      </w:r>
      <w:r w:rsidRPr="00F32073" w:rsidR="003051C2">
        <w:t>complete, and submit</w:t>
      </w:r>
      <w:r w:rsidRPr="00F32073" w:rsidR="00D6093A">
        <w:t xml:space="preserve"> to the Clerk</w:t>
      </w:r>
      <w:r w:rsidRPr="00F32073" w:rsidR="003051C2">
        <w:t xml:space="preserve">, </w:t>
      </w:r>
      <w:r w:rsidRPr="00F32073" w:rsidR="00F80549">
        <w:t xml:space="preserve">a </w:t>
      </w:r>
      <w:r w:rsidRPr="00F32073" w:rsidR="00767F77">
        <w:t>Governor Panel</w:t>
      </w:r>
      <w:r w:rsidRPr="00F32073" w:rsidR="00F80549">
        <w:t xml:space="preserve"> </w:t>
      </w:r>
      <w:r w:rsidRPr="00F32073" w:rsidR="00740A04">
        <w:t xml:space="preserve">request </w:t>
      </w:r>
      <w:r w:rsidRPr="00F32073" w:rsidR="008B2AA8">
        <w:t>f</w:t>
      </w:r>
      <w:r w:rsidRPr="00F32073" w:rsidR="00F80549">
        <w:t>orm</w:t>
      </w:r>
      <w:r w:rsidRPr="00F32073" w:rsidR="001D7726">
        <w:t xml:space="preserve"> (</w:t>
      </w:r>
      <w:r w:rsidRPr="00F32073" w:rsidR="000A59D3">
        <w:t xml:space="preserve">available </w:t>
      </w:r>
      <w:r w:rsidRPr="00F32073" w:rsidR="00464157">
        <w:t xml:space="preserve">from the Clerk </w:t>
      </w:r>
      <w:r w:rsidRPr="00F32073" w:rsidR="000A59D3">
        <w:t xml:space="preserve">or </w:t>
      </w:r>
      <w:r w:rsidRPr="00535B4A" w:rsidR="000A59D3">
        <w:t>the school office</w:t>
      </w:r>
      <w:r w:rsidRPr="00535B4A" w:rsidR="001D7726">
        <w:t>)</w:t>
      </w:r>
      <w:r w:rsidR="009B0CC0">
        <w:t>.</w:t>
      </w:r>
      <w:r w:rsidR="00804AED">
        <w:t xml:space="preserve"> </w:t>
      </w:r>
      <w:r w:rsidR="004F7156">
        <w:t>They</w:t>
      </w:r>
      <w:r w:rsidRPr="00535B4A" w:rsidR="004F7156">
        <w:t xml:space="preserve"> should do this within 10 school days of the date of issue of the Stage 1 outcome letter.</w:t>
      </w:r>
      <w:r w:rsidR="004F7156">
        <w:t xml:space="preserve"> </w:t>
      </w:r>
      <w:r w:rsidR="00AF7905">
        <w:t>C</w:t>
      </w:r>
      <w:r w:rsidR="009B0CC0">
        <w:t xml:space="preserve">omplainants are asked to limit the length of their </w:t>
      </w:r>
      <w:r w:rsidR="00227315">
        <w:t xml:space="preserve">request </w:t>
      </w:r>
      <w:r w:rsidRPr="001F7ECE" w:rsidR="00227315">
        <w:t>form</w:t>
      </w:r>
      <w:r w:rsidRPr="001F7ECE" w:rsidR="009B0CC0">
        <w:t xml:space="preserve"> to </w:t>
      </w:r>
      <w:r w:rsidRPr="001F7ECE" w:rsidR="001F7ECE">
        <w:t>two</w:t>
      </w:r>
      <w:r w:rsidRPr="001F7ECE" w:rsidR="00D12DA2">
        <w:t xml:space="preserve"> sides of A4 </w:t>
      </w:r>
      <w:r w:rsidR="009B0CC0">
        <w:t>or less</w:t>
      </w:r>
      <w:r w:rsidRPr="00535B4A" w:rsidR="007C53E0">
        <w:t>.</w:t>
      </w:r>
      <w:r w:rsidRPr="00535B4A" w:rsidR="003A016C">
        <w:t xml:space="preserve"> </w:t>
      </w:r>
      <w:r w:rsidR="00A26124">
        <w:t>Where t</w:t>
      </w:r>
      <w:r w:rsidR="008F21FD">
        <w:t xml:space="preserve">he </w:t>
      </w:r>
      <w:r w:rsidR="00BD542C">
        <w:t xml:space="preserve">request form exceeds this length, the </w:t>
      </w:r>
      <w:r w:rsidR="004F7156">
        <w:t xml:space="preserve">Clerk may request that the complainant provides a concise summary </w:t>
      </w:r>
      <w:r w:rsidR="003809E1">
        <w:t xml:space="preserve">of this length </w:t>
      </w:r>
      <w:r w:rsidR="004F7156">
        <w:t xml:space="preserve">before progressing the complaint. </w:t>
      </w:r>
    </w:p>
    <w:p w:rsidR="00F76FC2" w:rsidP="00FB29A0" w:rsidRDefault="00F76FC2" w14:paraId="1EC7947D" w14:textId="77777777">
      <w:pPr>
        <w:spacing w:before="0"/>
      </w:pPr>
    </w:p>
    <w:p w:rsidR="00B454DB" w:rsidP="003376B9" w:rsidRDefault="00D6093A" w14:paraId="79FBC2D9" w14:textId="60EF8743">
      <w:pPr>
        <w:pStyle w:val="ListParagraph"/>
        <w:numPr>
          <w:ilvl w:val="1"/>
          <w:numId w:val="12"/>
        </w:numPr>
        <w:spacing w:before="0"/>
      </w:pPr>
      <w:r w:rsidRPr="00F32073">
        <w:t xml:space="preserve">If emailing, </w:t>
      </w:r>
      <w:r w:rsidRPr="00AF414C">
        <w:t>the complainant shou</w:t>
      </w:r>
      <w:r w:rsidRPr="00AF414C" w:rsidR="007E31D1">
        <w:t xml:space="preserve">ld take care to ensure that </w:t>
      </w:r>
      <w:r w:rsidR="00873A5F">
        <w:t xml:space="preserve">they </w:t>
      </w:r>
      <w:r w:rsidRPr="00AF414C" w:rsidR="007E31D1">
        <w:t>ha</w:t>
      </w:r>
      <w:r w:rsidR="00BD6BC6">
        <w:t>ve</w:t>
      </w:r>
      <w:r w:rsidRPr="00AF414C">
        <w:t xml:space="preserve"> the official email add</w:t>
      </w:r>
      <w:r w:rsidRPr="00AF414C" w:rsidR="007E31D1">
        <w:t>ress for the Clerk</w:t>
      </w:r>
      <w:r w:rsidRPr="00AF414C" w:rsidR="00E47F49">
        <w:t xml:space="preserve">. </w:t>
      </w:r>
      <w:r w:rsidRPr="00AF414C">
        <w:t>In the subject field of the email, the complainant should write, ‘</w:t>
      </w:r>
      <w:r w:rsidRPr="00AF414C" w:rsidR="00767F77">
        <w:t>Governor Panel Re</w:t>
      </w:r>
      <w:r w:rsidRPr="00AF414C" w:rsidR="00031D43">
        <w:t>quest</w:t>
      </w:r>
      <w:r w:rsidRPr="00AF414C">
        <w:t>’.</w:t>
      </w:r>
      <w:r w:rsidRPr="00AF414C" w:rsidR="003A016C">
        <w:t xml:space="preserve"> </w:t>
      </w:r>
      <w:r w:rsidRPr="00AF414C">
        <w:t>If delivering or posting a letter, the complainant must address it to the Clerk at the school address and write ‘</w:t>
      </w:r>
      <w:r w:rsidRPr="00AF414C" w:rsidR="00767F77">
        <w:t>Governor Panel Re</w:t>
      </w:r>
      <w:r w:rsidRPr="00AF414C" w:rsidR="00031D43">
        <w:t>quest</w:t>
      </w:r>
      <w:r w:rsidRPr="00AF414C">
        <w:t>’ on the envelope’.</w:t>
      </w:r>
      <w:r w:rsidRPr="00AF414C" w:rsidR="003A016C">
        <w:t xml:space="preserve"> </w:t>
      </w:r>
      <w:r w:rsidRPr="00AF414C" w:rsidR="007E31D1">
        <w:t xml:space="preserve">The Clerk should </w:t>
      </w:r>
      <w:r w:rsidRPr="00AF414C" w:rsidR="00192378">
        <w:t xml:space="preserve">record the date the request </w:t>
      </w:r>
      <w:r w:rsidRPr="00F32073" w:rsidR="00192378">
        <w:t xml:space="preserve">is received and </w:t>
      </w:r>
      <w:r w:rsidRPr="00F32073" w:rsidR="007E31D1">
        <w:t xml:space="preserve">acknowledge the request within </w:t>
      </w:r>
      <w:r w:rsidRPr="00F32073" w:rsidR="007748C1">
        <w:t>5</w:t>
      </w:r>
      <w:r w:rsidRPr="00F32073" w:rsidR="007E31D1">
        <w:t xml:space="preserve"> school days.</w:t>
      </w:r>
    </w:p>
    <w:p w:rsidR="003376B9" w:rsidP="003376B9" w:rsidRDefault="003376B9" w14:paraId="5D59D075" w14:textId="77777777">
      <w:pPr>
        <w:spacing w:before="0"/>
      </w:pPr>
    </w:p>
    <w:p w:rsidRPr="00313EF4" w:rsidR="00FD5D9A" w:rsidP="00D85467" w:rsidRDefault="00295973" w14:paraId="2B28C111" w14:textId="0E69DD36">
      <w:pPr>
        <w:pStyle w:val="ListParagraph"/>
        <w:numPr>
          <w:ilvl w:val="1"/>
          <w:numId w:val="12"/>
        </w:numPr>
        <w:spacing w:before="0"/>
      </w:pPr>
      <w:r w:rsidRPr="00B265F0">
        <w:t xml:space="preserve">Requests submitted outside the 10 school day timeframe will only be considered in exceptional </w:t>
      </w:r>
      <w:r w:rsidRPr="00B265F0" w:rsidR="00D85467">
        <w:t>circumstances</w:t>
      </w:r>
      <w:r w:rsidR="00566632">
        <w:t xml:space="preserve">. </w:t>
      </w:r>
      <w:r w:rsidRPr="00313EF4" w:rsidR="000E1758">
        <w:t xml:space="preserve">Where this is unclear, the Clerk </w:t>
      </w:r>
      <w:r w:rsidR="00085D1F">
        <w:t>may</w:t>
      </w:r>
      <w:r w:rsidRPr="00313EF4" w:rsidR="000E1758">
        <w:t xml:space="preserve"> consult the Chair of Governors, who will determine whether the </w:t>
      </w:r>
      <w:r w:rsidRPr="00313EF4" w:rsidR="00313EF4">
        <w:t>panel</w:t>
      </w:r>
      <w:r w:rsidRPr="00313EF4" w:rsidR="000E1758">
        <w:t xml:space="preserve"> will proceed. </w:t>
      </w:r>
    </w:p>
    <w:p w:rsidR="00FD5D9A" w:rsidP="00FD5D9A" w:rsidRDefault="00FD5D9A" w14:paraId="2D3E108E" w14:textId="77777777">
      <w:pPr>
        <w:spacing w:before="0"/>
      </w:pPr>
    </w:p>
    <w:p w:rsidRPr="002B69B9" w:rsidR="00451517" w:rsidRDefault="0024013C" w14:paraId="51CB7301" w14:textId="56F7F19B">
      <w:pPr>
        <w:pStyle w:val="ListParagraph"/>
        <w:numPr>
          <w:ilvl w:val="1"/>
          <w:numId w:val="12"/>
        </w:numPr>
        <w:spacing w:before="0"/>
      </w:pPr>
      <w:r w:rsidRPr="00F32073">
        <w:t>The panel will consider the complaint</w:t>
      </w:r>
      <w:r w:rsidR="00F50A9C">
        <w:t xml:space="preserve"> afresh</w:t>
      </w:r>
      <w:r w:rsidRPr="00F32073">
        <w:t xml:space="preserve">, taking into account all the evidence presented. This means that the panel will </w:t>
      </w:r>
      <w:r w:rsidRPr="00C027E0">
        <w:t xml:space="preserve">independently review the </w:t>
      </w:r>
      <w:r w:rsidRPr="00F32073">
        <w:t>substantive issues raised in the</w:t>
      </w:r>
      <w:r w:rsidRPr="00770950">
        <w:t xml:space="preserve"> </w:t>
      </w:r>
      <w:r w:rsidRPr="00770950" w:rsidR="00C325D1">
        <w:t xml:space="preserve">initial </w:t>
      </w:r>
      <w:r w:rsidRPr="00F32073">
        <w:t>complaint</w:t>
      </w:r>
      <w:r w:rsidR="0094626C">
        <w:t xml:space="preserve"> </w:t>
      </w:r>
      <w:r w:rsidRPr="00F32073">
        <w:t xml:space="preserve">and reach its own conclusions. In doing so, the panel will consider the evidence gathered at Stage 1, together with any further relevant representations, and will determine whether the complaint should be upheld in whole or in part. </w:t>
      </w:r>
    </w:p>
    <w:p w:rsidR="002B69B9" w:rsidP="002B69B9" w:rsidRDefault="002B69B9" w14:paraId="20162191" w14:textId="77777777">
      <w:pPr>
        <w:spacing w:before="0"/>
      </w:pPr>
    </w:p>
    <w:p w:rsidR="00FD5D9A" w:rsidP="00806496" w:rsidRDefault="00A83B15" w14:paraId="6C0B8BA7" w14:textId="04F0B895">
      <w:pPr>
        <w:pStyle w:val="ListParagraph"/>
        <w:numPr>
          <w:ilvl w:val="1"/>
          <w:numId w:val="12"/>
        </w:numPr>
        <w:spacing w:before="0"/>
      </w:pPr>
      <w:r w:rsidRPr="00F32073">
        <w:t xml:space="preserve">If the complaint is upheld in whole or in part, the </w:t>
      </w:r>
      <w:r w:rsidRPr="00F32073" w:rsidR="00734D06">
        <w:t>panel</w:t>
      </w:r>
      <w:r w:rsidRPr="00F32073">
        <w:t xml:space="preserve"> will:</w:t>
      </w:r>
    </w:p>
    <w:p w:rsidR="00FD5D9A" w:rsidP="00806496" w:rsidRDefault="00A83B15" w14:paraId="17FCDD24" w14:textId="44B9B06A">
      <w:pPr>
        <w:pStyle w:val="ListParagraph"/>
        <w:numPr>
          <w:ilvl w:val="0"/>
          <w:numId w:val="14"/>
        </w:numPr>
        <w:spacing w:before="0"/>
      </w:pPr>
      <w:r w:rsidRPr="00F32073">
        <w:t>decide on the appropriate action to be taken to resolve the complaint</w:t>
      </w:r>
      <w:r w:rsidRPr="00F32073" w:rsidR="001B1797">
        <w:t>;</w:t>
      </w:r>
    </w:p>
    <w:p w:rsidR="00FD5D9A" w:rsidP="00806496" w:rsidRDefault="00A83B15" w14:paraId="3DCA78AD" w14:textId="61C74693">
      <w:pPr>
        <w:pStyle w:val="ListParagraph"/>
        <w:numPr>
          <w:ilvl w:val="0"/>
          <w:numId w:val="14"/>
        </w:numPr>
        <w:spacing w:before="0"/>
      </w:pPr>
      <w:r w:rsidRPr="00F32073">
        <w:t xml:space="preserve">where appropriate, recommend </w:t>
      </w:r>
      <w:r w:rsidRPr="00F32073" w:rsidR="00C328F1">
        <w:t>reviews of</w:t>
      </w:r>
      <w:r w:rsidRPr="00F32073">
        <w:t xml:space="preserve"> </w:t>
      </w:r>
      <w:r w:rsidR="00C843F6">
        <w:t xml:space="preserve">and/or changes to </w:t>
      </w:r>
      <w:r w:rsidRPr="00F32073">
        <w:t>the school’s systems or procedures to prevent similar issues in the future.</w:t>
      </w:r>
    </w:p>
    <w:p w:rsidR="00FD5D9A" w:rsidP="00FD5D9A" w:rsidRDefault="00FD5D9A" w14:paraId="1B844FB4" w14:textId="77777777">
      <w:pPr>
        <w:pStyle w:val="ListParagraph"/>
      </w:pPr>
    </w:p>
    <w:p w:rsidRPr="00626E49" w:rsidR="00FD5D9A" w:rsidP="00806496" w:rsidRDefault="009D2E75" w14:paraId="198C1F58" w14:textId="14041FAC">
      <w:pPr>
        <w:pStyle w:val="ListParagraph"/>
        <w:numPr>
          <w:ilvl w:val="1"/>
          <w:numId w:val="12"/>
        </w:numPr>
        <w:spacing w:before="0"/>
      </w:pPr>
      <w:r w:rsidRPr="00626E49">
        <w:t xml:space="preserve">The </w:t>
      </w:r>
      <w:r w:rsidRPr="00626E49" w:rsidR="00626E49">
        <w:t>panel</w:t>
      </w:r>
      <w:r w:rsidRPr="00626E49">
        <w:t xml:space="preserve"> will not </w:t>
      </w:r>
      <w:r w:rsidRPr="00626E49" w:rsidR="00C328F1">
        <w:t>consider</w:t>
      </w:r>
      <w:r w:rsidRPr="00626E49">
        <w:t xml:space="preserve"> any new complaints at this stage. New complaints must be dealt with from </w:t>
      </w:r>
      <w:r w:rsidRPr="00626E49" w:rsidR="00906001">
        <w:t>S</w:t>
      </w:r>
      <w:r w:rsidRPr="00626E49">
        <w:t>tage 1 of the procedure.</w:t>
      </w:r>
    </w:p>
    <w:p w:rsidRPr="00626E49" w:rsidR="00FD5D9A" w:rsidP="00FD5D9A" w:rsidRDefault="00FD5D9A" w14:paraId="6E6971B9" w14:textId="77777777">
      <w:pPr>
        <w:pStyle w:val="ListParagraph"/>
        <w:spacing w:before="0"/>
        <w:ind w:left="510"/>
      </w:pPr>
    </w:p>
    <w:p w:rsidRPr="0081717A" w:rsidR="00C43132" w:rsidP="00806496" w:rsidRDefault="0047770B" w14:paraId="7E87AA1B" w14:textId="1D8EA3AA">
      <w:pPr>
        <w:pStyle w:val="ListParagraph"/>
        <w:numPr>
          <w:ilvl w:val="1"/>
          <w:numId w:val="12"/>
        </w:numPr>
        <w:spacing w:before="0"/>
      </w:pPr>
      <w:r w:rsidRPr="00626E49">
        <w:t xml:space="preserve">The </w:t>
      </w:r>
      <w:r w:rsidRPr="00626E49" w:rsidR="00626E49">
        <w:t>panel</w:t>
      </w:r>
      <w:r w:rsidRPr="00626E49">
        <w:t xml:space="preserve"> </w:t>
      </w:r>
      <w:r w:rsidRPr="00BC5658">
        <w:t xml:space="preserve">will focus on the substance of the original </w:t>
      </w:r>
      <w:r w:rsidRPr="0081717A">
        <w:t xml:space="preserve">complaint. </w:t>
      </w:r>
      <w:r w:rsidRPr="0081717A" w:rsidR="00BF2DD7">
        <w:t xml:space="preserve">The process cannot be used to consider cases where the complaint was not dealt with in accordance with published </w:t>
      </w:r>
      <w:r w:rsidRPr="0081717A" w:rsidR="00085513">
        <w:t>time</w:t>
      </w:r>
      <w:r w:rsidRPr="0081717A" w:rsidR="00787F08">
        <w:t>frames</w:t>
      </w:r>
      <w:r w:rsidRPr="0081717A" w:rsidR="00BF2DD7">
        <w:t>.</w:t>
      </w:r>
      <w:r w:rsidRPr="0081717A" w:rsidR="003A016C">
        <w:t xml:space="preserve"> </w:t>
      </w:r>
    </w:p>
    <w:p w:rsidRPr="00C43132" w:rsidR="00C43132" w:rsidP="00C43132" w:rsidRDefault="00C43132" w14:paraId="3595BBCE" w14:textId="77777777">
      <w:pPr>
        <w:pStyle w:val="ListParagraph"/>
        <w:rPr>
          <w:highlight w:val="magenta"/>
        </w:rPr>
      </w:pPr>
    </w:p>
    <w:p w:rsidR="0081717A" w:rsidP="00C43132" w:rsidRDefault="0081717A" w14:paraId="4A4129D3" w14:textId="387D782F">
      <w:pPr>
        <w:spacing w:before="0"/>
        <w:rPr>
          <w:b/>
          <w:bCs/>
          <w:i/>
          <w:iCs/>
          <w:color w:val="0070C0"/>
        </w:rPr>
      </w:pPr>
      <w:r>
        <w:rPr>
          <w:b/>
          <w:bCs/>
          <w:i/>
          <w:iCs/>
          <w:color w:val="0070C0"/>
        </w:rPr>
        <w:t>NOTE: THIS SECTION MUST BE CONSIDERED AND GUIDANCE IN BLUE FONT DELETED ONCE YOU HAVE DONE SO. ANY PURPLE FONT REMAINING SHOULD BE CHANGED TO YOUR STANDARD FONT COLOUR</w:t>
      </w:r>
      <w:r w:rsidR="00663238">
        <w:rPr>
          <w:b/>
          <w:bCs/>
          <w:i/>
          <w:iCs/>
          <w:color w:val="0070C0"/>
        </w:rPr>
        <w:t>.</w:t>
      </w:r>
    </w:p>
    <w:p w:rsidRPr="009E05A2" w:rsidR="00C43132" w:rsidP="00C43132" w:rsidRDefault="007B6238" w14:paraId="674AFE6A" w14:textId="52C2E529">
      <w:pPr>
        <w:spacing w:before="0"/>
        <w:rPr>
          <w:b/>
          <w:bCs/>
          <w:i/>
          <w:iCs/>
          <w:color w:val="0070C0"/>
        </w:rPr>
      </w:pPr>
      <w:r w:rsidRPr="0042125B">
        <w:rPr>
          <w:b/>
          <w:bCs/>
          <w:i/>
          <w:iCs/>
          <w:color w:val="0070C0"/>
        </w:rPr>
        <w:t xml:space="preserve">Please note – </w:t>
      </w:r>
      <w:r w:rsidRPr="0042125B" w:rsidR="00BA452D">
        <w:rPr>
          <w:b/>
          <w:bCs/>
          <w:i/>
          <w:iCs/>
          <w:color w:val="0070C0"/>
        </w:rPr>
        <w:t xml:space="preserve">below here </w:t>
      </w:r>
      <w:r w:rsidRPr="0042125B">
        <w:rPr>
          <w:b/>
          <w:bCs/>
          <w:i/>
          <w:iCs/>
          <w:color w:val="0070C0"/>
        </w:rPr>
        <w:t xml:space="preserve">there are </w:t>
      </w:r>
      <w:r w:rsidR="00294C45">
        <w:rPr>
          <w:b/>
          <w:bCs/>
          <w:i/>
          <w:iCs/>
          <w:color w:val="0070C0"/>
        </w:rPr>
        <w:t>two</w:t>
      </w:r>
      <w:r w:rsidRPr="0042125B">
        <w:rPr>
          <w:b/>
          <w:bCs/>
          <w:i/>
          <w:iCs/>
          <w:color w:val="0070C0"/>
        </w:rPr>
        <w:t xml:space="preserve"> alternative </w:t>
      </w:r>
      <w:r w:rsidRPr="0042125B" w:rsidR="00CE7695">
        <w:rPr>
          <w:b/>
          <w:bCs/>
          <w:i/>
          <w:iCs/>
          <w:color w:val="0070C0"/>
        </w:rPr>
        <w:t>paragraphs</w:t>
      </w:r>
      <w:r w:rsidRPr="0042125B">
        <w:rPr>
          <w:b/>
          <w:bCs/>
          <w:i/>
          <w:iCs/>
          <w:color w:val="0070C0"/>
        </w:rPr>
        <w:t xml:space="preserve"> </w:t>
      </w:r>
      <w:r w:rsidRPr="0042125B" w:rsidR="00FD5D9A">
        <w:rPr>
          <w:b/>
          <w:bCs/>
          <w:i/>
          <w:iCs/>
          <w:color w:val="0070C0"/>
        </w:rPr>
        <w:t>5.</w:t>
      </w:r>
      <w:r w:rsidRPr="0042125B" w:rsidR="000E2A9B">
        <w:rPr>
          <w:b/>
          <w:bCs/>
          <w:i/>
          <w:iCs/>
          <w:color w:val="0070C0"/>
        </w:rPr>
        <w:t>8</w:t>
      </w:r>
      <w:r w:rsidR="006451AC">
        <w:rPr>
          <w:b/>
          <w:bCs/>
          <w:i/>
          <w:iCs/>
          <w:color w:val="0070C0"/>
        </w:rPr>
        <w:t xml:space="preserve"> in purple font colour</w:t>
      </w:r>
      <w:r w:rsidRPr="0042125B">
        <w:rPr>
          <w:b/>
          <w:bCs/>
          <w:i/>
          <w:iCs/>
          <w:color w:val="0070C0"/>
        </w:rPr>
        <w:t xml:space="preserve">. Schools must choose one option to adopt and delete the alternative </w:t>
      </w:r>
      <w:r w:rsidRPr="0042125B" w:rsidR="00CE7695">
        <w:rPr>
          <w:b/>
          <w:bCs/>
          <w:i/>
          <w:iCs/>
          <w:color w:val="0070C0"/>
        </w:rPr>
        <w:t>paragraph</w:t>
      </w:r>
      <w:r w:rsidRPr="0042125B">
        <w:rPr>
          <w:b/>
          <w:bCs/>
          <w:i/>
          <w:iCs/>
          <w:color w:val="0070C0"/>
        </w:rPr>
        <w:t xml:space="preserve"> </w:t>
      </w:r>
      <w:r w:rsidRPr="0042125B" w:rsidR="00FD5D9A">
        <w:rPr>
          <w:b/>
          <w:bCs/>
          <w:i/>
          <w:iCs/>
          <w:color w:val="0070C0"/>
        </w:rPr>
        <w:t>5.</w:t>
      </w:r>
      <w:r w:rsidRPr="0042125B" w:rsidR="000E2A9B">
        <w:rPr>
          <w:b/>
          <w:bCs/>
          <w:i/>
          <w:iCs/>
          <w:color w:val="0070C0"/>
        </w:rPr>
        <w:t>8</w:t>
      </w:r>
      <w:r w:rsidRPr="0042125B">
        <w:rPr>
          <w:b/>
          <w:bCs/>
          <w:i/>
          <w:iCs/>
          <w:color w:val="0070C0"/>
        </w:rPr>
        <w:t xml:space="preserve">. Maintained schools are advised to adopt the </w:t>
      </w:r>
      <w:r w:rsidRPr="0042125B" w:rsidR="00CE7695">
        <w:rPr>
          <w:b/>
          <w:bCs/>
          <w:i/>
          <w:iCs/>
          <w:color w:val="0070C0"/>
        </w:rPr>
        <w:t xml:space="preserve">first paragraph </w:t>
      </w:r>
      <w:r w:rsidRPr="0042125B" w:rsidR="00FD5D9A">
        <w:rPr>
          <w:b/>
          <w:bCs/>
          <w:i/>
          <w:iCs/>
          <w:color w:val="0070C0"/>
        </w:rPr>
        <w:t>5.</w:t>
      </w:r>
      <w:r w:rsidRPr="0042125B" w:rsidR="000E2A9B">
        <w:rPr>
          <w:b/>
          <w:bCs/>
          <w:i/>
          <w:iCs/>
          <w:color w:val="0070C0"/>
        </w:rPr>
        <w:t>8</w:t>
      </w:r>
      <w:r w:rsidRPr="0042125B" w:rsidR="00CE7695">
        <w:rPr>
          <w:b/>
          <w:bCs/>
          <w:i/>
          <w:iCs/>
          <w:color w:val="0070C0"/>
        </w:rPr>
        <w:t xml:space="preserve">, but may, if they wish, choose to adopt the second paragraph </w:t>
      </w:r>
      <w:r w:rsidRPr="0042125B" w:rsidR="00FD5D9A">
        <w:rPr>
          <w:b/>
          <w:bCs/>
          <w:i/>
          <w:iCs/>
          <w:color w:val="0070C0"/>
        </w:rPr>
        <w:t>5.</w:t>
      </w:r>
      <w:r w:rsidRPr="0042125B" w:rsidR="000E2A9B">
        <w:rPr>
          <w:b/>
          <w:bCs/>
          <w:i/>
          <w:iCs/>
          <w:color w:val="0070C0"/>
        </w:rPr>
        <w:t>8</w:t>
      </w:r>
      <w:r w:rsidRPr="0042125B" w:rsidR="00FB111D">
        <w:rPr>
          <w:b/>
          <w:bCs/>
          <w:i/>
          <w:iCs/>
          <w:color w:val="0070C0"/>
        </w:rPr>
        <w:t>.</w:t>
      </w:r>
      <w:r w:rsidRPr="009E05A2" w:rsidR="00F55E16">
        <w:rPr>
          <w:b/>
          <w:bCs/>
          <w:i/>
          <w:iCs/>
          <w:color w:val="0070C0"/>
        </w:rPr>
        <w:t xml:space="preserve"> There is further guidance </w:t>
      </w:r>
      <w:r w:rsidRPr="009E05A2" w:rsidR="00F51221">
        <w:rPr>
          <w:b/>
          <w:bCs/>
          <w:i/>
          <w:iCs/>
          <w:color w:val="0070C0"/>
        </w:rPr>
        <w:t>to support with making this decision within the separate guidance document which accompanies this model policy.</w:t>
      </w:r>
    </w:p>
    <w:p w:rsidR="00C43132" w:rsidP="00C43132" w:rsidRDefault="00C43132" w14:paraId="430F0F29" w14:textId="77777777">
      <w:pPr>
        <w:pStyle w:val="ListParagraph"/>
      </w:pPr>
    </w:p>
    <w:p w:rsidRPr="006451AC" w:rsidR="00B81916" w:rsidP="00806496" w:rsidRDefault="002E546F" w14:paraId="5BE2B567" w14:textId="4680C568">
      <w:pPr>
        <w:pStyle w:val="ListParagraph"/>
        <w:numPr>
          <w:ilvl w:val="1"/>
          <w:numId w:val="12"/>
        </w:numPr>
        <w:spacing w:before="0"/>
        <w:rPr>
          <w:color w:val="7030A0"/>
        </w:rPr>
      </w:pPr>
      <w:r w:rsidRPr="006451AC">
        <w:rPr>
          <w:color w:val="7030A0"/>
        </w:rPr>
        <w:t xml:space="preserve">The Governing Body has decided that any </w:t>
      </w:r>
      <w:r w:rsidRPr="006451AC" w:rsidR="00626E49">
        <w:rPr>
          <w:color w:val="7030A0"/>
        </w:rPr>
        <w:t>pa</w:t>
      </w:r>
      <w:r w:rsidRPr="006451AC" w:rsidR="00641021">
        <w:rPr>
          <w:color w:val="7030A0"/>
        </w:rPr>
        <w:t>nel</w:t>
      </w:r>
      <w:r w:rsidRPr="006451AC">
        <w:rPr>
          <w:color w:val="7030A0"/>
        </w:rPr>
        <w:t xml:space="preserve"> should</w:t>
      </w:r>
      <w:r w:rsidRPr="006451AC" w:rsidR="00755F37">
        <w:rPr>
          <w:color w:val="7030A0"/>
        </w:rPr>
        <w:t xml:space="preserve"> </w:t>
      </w:r>
      <w:r w:rsidRPr="006451AC" w:rsidR="00A6309B">
        <w:rPr>
          <w:color w:val="7030A0"/>
        </w:rPr>
        <w:t>only</w:t>
      </w:r>
      <w:r w:rsidRPr="006451AC" w:rsidR="002127AE">
        <w:rPr>
          <w:color w:val="7030A0"/>
        </w:rPr>
        <w:t xml:space="preserve"> review written evidence</w:t>
      </w:r>
      <w:r w:rsidRPr="006451AC" w:rsidR="003D329D">
        <w:rPr>
          <w:color w:val="7030A0"/>
        </w:rPr>
        <w:t>.</w:t>
      </w:r>
      <w:r w:rsidRPr="006451AC" w:rsidR="00B81916">
        <w:rPr>
          <w:color w:val="7030A0"/>
        </w:rPr>
        <w:t xml:space="preserve"> This is</w:t>
      </w:r>
      <w:r w:rsidRPr="006451AC">
        <w:rPr>
          <w:color w:val="7030A0"/>
        </w:rPr>
        <w:t xml:space="preserve"> because</w:t>
      </w:r>
      <w:r w:rsidRPr="006451AC" w:rsidR="00B81916">
        <w:rPr>
          <w:color w:val="7030A0"/>
        </w:rPr>
        <w:t>:</w:t>
      </w:r>
    </w:p>
    <w:p w:rsidRPr="006451AC" w:rsidR="002E546F" w:rsidP="00806496" w:rsidRDefault="000D1FCA" w14:paraId="05F59574" w14:textId="644EE961">
      <w:pPr>
        <w:pStyle w:val="ListParagraph"/>
        <w:numPr>
          <w:ilvl w:val="0"/>
          <w:numId w:val="15"/>
        </w:numPr>
        <w:spacing w:before="0"/>
        <w:rPr>
          <w:color w:val="7030A0"/>
        </w:rPr>
      </w:pPr>
      <w:r w:rsidRPr="006451AC">
        <w:rPr>
          <w:color w:val="7030A0"/>
        </w:rPr>
        <w:t>face-to-</w:t>
      </w:r>
      <w:r w:rsidRPr="006451AC" w:rsidR="002E546F">
        <w:rPr>
          <w:color w:val="7030A0"/>
        </w:rPr>
        <w:t xml:space="preserve">face hearings can be emotive and stressful for </w:t>
      </w:r>
      <w:r w:rsidRPr="006451AC" w:rsidR="00B81916">
        <w:rPr>
          <w:color w:val="7030A0"/>
        </w:rPr>
        <w:t xml:space="preserve">both </w:t>
      </w:r>
      <w:r w:rsidRPr="006451AC" w:rsidR="002E546F">
        <w:rPr>
          <w:color w:val="7030A0"/>
        </w:rPr>
        <w:t>complainants and staff</w:t>
      </w:r>
      <w:r w:rsidRPr="006451AC" w:rsidR="0055095C">
        <w:rPr>
          <w:color w:val="7030A0"/>
        </w:rPr>
        <w:t>;</w:t>
      </w:r>
    </w:p>
    <w:p w:rsidRPr="006451AC" w:rsidR="00755F37" w:rsidP="00806496" w:rsidRDefault="00755F37" w14:paraId="6D01D8AB" w14:textId="06F5F0D4">
      <w:pPr>
        <w:pStyle w:val="ListParagraph"/>
        <w:numPr>
          <w:ilvl w:val="0"/>
          <w:numId w:val="15"/>
        </w:numPr>
        <w:spacing w:before="0"/>
        <w:rPr>
          <w:color w:val="7030A0"/>
        </w:rPr>
      </w:pPr>
      <w:r w:rsidRPr="006451AC">
        <w:rPr>
          <w:color w:val="7030A0"/>
        </w:rPr>
        <w:t xml:space="preserve">a </w:t>
      </w:r>
      <w:r w:rsidRPr="006451AC" w:rsidR="00697418">
        <w:rPr>
          <w:color w:val="7030A0"/>
        </w:rPr>
        <w:t>face-to-face</w:t>
      </w:r>
      <w:r w:rsidRPr="006451AC">
        <w:rPr>
          <w:color w:val="7030A0"/>
        </w:rPr>
        <w:t xml:space="preserve"> meeting may become more adversarial in nature;</w:t>
      </w:r>
    </w:p>
    <w:p w:rsidRPr="006451AC" w:rsidR="002E546F" w:rsidP="00806496" w:rsidRDefault="002E546F" w14:paraId="0F5A8248" w14:textId="6747B349">
      <w:pPr>
        <w:pStyle w:val="ListParagraph"/>
        <w:numPr>
          <w:ilvl w:val="0"/>
          <w:numId w:val="15"/>
        </w:numPr>
        <w:spacing w:before="0"/>
        <w:rPr>
          <w:color w:val="7030A0"/>
        </w:rPr>
      </w:pPr>
      <w:r w:rsidRPr="006451AC">
        <w:rPr>
          <w:color w:val="7030A0"/>
        </w:rPr>
        <w:t xml:space="preserve">there should be no new evidence in support of the complaint that cannot </w:t>
      </w:r>
      <w:r w:rsidRPr="006451AC" w:rsidR="0055095C">
        <w:rPr>
          <w:color w:val="7030A0"/>
        </w:rPr>
        <w:t>be aired in writing</w:t>
      </w:r>
      <w:r w:rsidRPr="006451AC" w:rsidR="00A83665">
        <w:rPr>
          <w:color w:val="7030A0"/>
        </w:rPr>
        <w:t>.</w:t>
      </w:r>
    </w:p>
    <w:p w:rsidR="00755F37" w:rsidP="00700267" w:rsidRDefault="00755F37" w14:paraId="33758A41" w14:textId="77777777">
      <w:pPr>
        <w:spacing w:before="0"/>
        <w:rPr>
          <w:highlight w:val="yellow"/>
        </w:rPr>
      </w:pPr>
    </w:p>
    <w:p w:rsidRPr="006451AC" w:rsidR="00421A7E" w:rsidP="00700267" w:rsidRDefault="00421A7E" w14:paraId="026B939E" w14:textId="5CAE2D88">
      <w:pPr>
        <w:spacing w:before="0"/>
        <w:rPr>
          <w:color w:val="7030A0"/>
        </w:rPr>
      </w:pPr>
      <w:r w:rsidRPr="006451AC">
        <w:rPr>
          <w:color w:val="7030A0"/>
        </w:rPr>
        <w:t>OR</w:t>
      </w:r>
    </w:p>
    <w:p w:rsidRPr="006451AC" w:rsidR="00421A7E" w:rsidP="00700267" w:rsidRDefault="00421A7E" w14:paraId="54D0BBF4" w14:textId="77777777">
      <w:pPr>
        <w:spacing w:before="0"/>
        <w:rPr>
          <w:color w:val="7030A0"/>
          <w:highlight w:val="yellow"/>
        </w:rPr>
      </w:pPr>
    </w:p>
    <w:p w:rsidRPr="006451AC" w:rsidR="005C7B4A" w:rsidP="00D87214" w:rsidRDefault="0055095C" w14:paraId="0572EE11" w14:textId="018754D8">
      <w:pPr>
        <w:spacing w:before="0"/>
        <w:ind w:left="567"/>
        <w:rPr>
          <w:color w:val="7030A0"/>
        </w:rPr>
      </w:pPr>
      <w:r w:rsidRPr="006451AC">
        <w:rPr>
          <w:color w:val="7030A0"/>
        </w:rPr>
        <w:t xml:space="preserve">Whilst normally the </w:t>
      </w:r>
      <w:r w:rsidRPr="006451AC" w:rsidR="004941F4">
        <w:rPr>
          <w:color w:val="7030A0"/>
        </w:rPr>
        <w:t>governor’s</w:t>
      </w:r>
      <w:r w:rsidRPr="006451AC">
        <w:rPr>
          <w:color w:val="7030A0"/>
        </w:rPr>
        <w:t xml:space="preserve"> panel will </w:t>
      </w:r>
      <w:r w:rsidRPr="006451AC" w:rsidR="008C2A6F">
        <w:rPr>
          <w:color w:val="7030A0"/>
        </w:rPr>
        <w:t>only review written evidence</w:t>
      </w:r>
      <w:r w:rsidRPr="006451AC">
        <w:rPr>
          <w:color w:val="7030A0"/>
        </w:rPr>
        <w:t xml:space="preserve">, the </w:t>
      </w:r>
      <w:r w:rsidRPr="006451AC" w:rsidR="001175E2">
        <w:rPr>
          <w:color w:val="7030A0"/>
        </w:rPr>
        <w:t>Chair of G</w:t>
      </w:r>
      <w:r w:rsidRPr="006451AC">
        <w:rPr>
          <w:color w:val="7030A0"/>
        </w:rPr>
        <w:t xml:space="preserve">overnors will consider </w:t>
      </w:r>
      <w:r w:rsidRPr="006451AC" w:rsidR="001175E2">
        <w:rPr>
          <w:color w:val="7030A0"/>
        </w:rPr>
        <w:t xml:space="preserve">allowing </w:t>
      </w:r>
      <w:r w:rsidRPr="006451AC" w:rsidR="00C11043">
        <w:rPr>
          <w:color w:val="7030A0"/>
        </w:rPr>
        <w:t xml:space="preserve">in person representation </w:t>
      </w:r>
      <w:r w:rsidRPr="006451AC">
        <w:rPr>
          <w:color w:val="7030A0"/>
        </w:rPr>
        <w:t>if this is requested by the complainant.</w:t>
      </w:r>
      <w:r w:rsidRPr="006451AC" w:rsidR="00BA452D">
        <w:rPr>
          <w:color w:val="7030A0"/>
        </w:rPr>
        <w:t xml:space="preserve"> </w:t>
      </w:r>
      <w:r w:rsidRPr="006451AC" w:rsidR="005C7B4A">
        <w:rPr>
          <w:color w:val="7030A0"/>
        </w:rPr>
        <w:t>If the complainant is invited</w:t>
      </w:r>
      <w:r w:rsidRPr="006451AC" w:rsidR="00910BD7">
        <w:rPr>
          <w:color w:val="7030A0"/>
        </w:rPr>
        <w:t xml:space="preserve"> to attend the meeting</w:t>
      </w:r>
      <w:r w:rsidRPr="006451AC" w:rsidR="00A83665">
        <w:rPr>
          <w:color w:val="7030A0"/>
        </w:rPr>
        <w:t xml:space="preserve"> to present their case</w:t>
      </w:r>
      <w:r w:rsidRPr="006451AC" w:rsidR="00910BD7">
        <w:rPr>
          <w:color w:val="7030A0"/>
        </w:rPr>
        <w:t xml:space="preserve">, they may bring someone along to provide support but not represent them. </w:t>
      </w:r>
      <w:r w:rsidRPr="006451AC" w:rsidR="00A83665">
        <w:rPr>
          <w:color w:val="7030A0"/>
        </w:rPr>
        <w:t xml:space="preserve">If this is the case the Headteacher </w:t>
      </w:r>
      <w:r w:rsidRPr="006451AC" w:rsidR="008F2D9C">
        <w:rPr>
          <w:color w:val="7030A0"/>
        </w:rPr>
        <w:t>(</w:t>
      </w:r>
      <w:r w:rsidRPr="006451AC" w:rsidR="00991354">
        <w:rPr>
          <w:color w:val="7030A0"/>
        </w:rPr>
        <w:t>and/</w:t>
      </w:r>
      <w:r w:rsidRPr="006451AC" w:rsidR="008F2D9C">
        <w:rPr>
          <w:color w:val="7030A0"/>
        </w:rPr>
        <w:t xml:space="preserve">or Stage 1 investigator) </w:t>
      </w:r>
      <w:r w:rsidRPr="006451AC" w:rsidR="00A83665">
        <w:rPr>
          <w:color w:val="7030A0"/>
        </w:rPr>
        <w:t>may also be invited to attend the meeting</w:t>
      </w:r>
      <w:r w:rsidRPr="006451AC" w:rsidR="00FB111D">
        <w:rPr>
          <w:color w:val="7030A0"/>
        </w:rPr>
        <w:t xml:space="preserve"> to present their </w:t>
      </w:r>
      <w:r w:rsidRPr="006451AC" w:rsidR="001A7A95">
        <w:rPr>
          <w:color w:val="7030A0"/>
        </w:rPr>
        <w:t>views</w:t>
      </w:r>
      <w:r w:rsidRPr="006451AC" w:rsidR="00A83665">
        <w:rPr>
          <w:color w:val="7030A0"/>
        </w:rPr>
        <w:t xml:space="preserve">. </w:t>
      </w:r>
      <w:r w:rsidRPr="006451AC" w:rsidR="00FB111D">
        <w:rPr>
          <w:color w:val="7030A0"/>
        </w:rPr>
        <w:t xml:space="preserve">However, this need not be at the same time as the complainant, and it will be for the panel to decide the format and agenda for the meeting. </w:t>
      </w:r>
      <w:r w:rsidRPr="006451AC" w:rsidR="00910BD7">
        <w:rPr>
          <w:color w:val="7030A0"/>
        </w:rPr>
        <w:t>Neither party should have legal representation</w:t>
      </w:r>
      <w:r w:rsidRPr="006451AC" w:rsidR="00BA452D">
        <w:rPr>
          <w:color w:val="7030A0"/>
        </w:rPr>
        <w:t>, and r</w:t>
      </w:r>
      <w:r w:rsidRPr="006451AC" w:rsidR="00910BD7">
        <w:rPr>
          <w:color w:val="7030A0"/>
        </w:rPr>
        <w:t>epresentatives from the media will not be permitted to attend.</w:t>
      </w:r>
    </w:p>
    <w:p w:rsidRPr="00F32073" w:rsidR="00BA452D" w:rsidP="00700267" w:rsidRDefault="00BA452D" w14:paraId="54E86ED7" w14:textId="77777777">
      <w:pPr>
        <w:spacing w:before="0"/>
      </w:pPr>
    </w:p>
    <w:p w:rsidRPr="008B20A7" w:rsidR="00A371A0" w:rsidP="008B20A7" w:rsidRDefault="00A371A0" w14:paraId="7C25F962" w14:textId="648B89D3">
      <w:pPr>
        <w:spacing w:before="0"/>
        <w:rPr>
          <w:b/>
          <w:bCs/>
        </w:rPr>
      </w:pPr>
      <w:r w:rsidRPr="008B20A7">
        <w:rPr>
          <w:b/>
          <w:bCs/>
        </w:rPr>
        <w:t>Role of the Clerk to the Governors</w:t>
      </w:r>
    </w:p>
    <w:p w:rsidR="008B20A7" w:rsidP="008B20A7" w:rsidRDefault="008B20A7" w14:paraId="4A9A6F9B" w14:textId="77777777">
      <w:pPr>
        <w:spacing w:before="0"/>
      </w:pPr>
    </w:p>
    <w:p w:rsidR="008B20A7" w:rsidP="00806496" w:rsidRDefault="00CC682A" w14:paraId="01C5731D" w14:textId="0CD081A5">
      <w:pPr>
        <w:pStyle w:val="ListParagraph"/>
        <w:numPr>
          <w:ilvl w:val="1"/>
          <w:numId w:val="12"/>
        </w:numPr>
        <w:spacing w:before="0"/>
      </w:pPr>
      <w:r>
        <w:t>The Clerk will</w:t>
      </w:r>
      <w:r w:rsidR="00CA3E3E">
        <w:t>:</w:t>
      </w:r>
    </w:p>
    <w:p w:rsidR="008B20A7" w:rsidP="00806496" w:rsidRDefault="00A371A0" w14:paraId="3AD09F3F" w14:textId="77777777">
      <w:pPr>
        <w:pStyle w:val="ListParagraph"/>
        <w:numPr>
          <w:ilvl w:val="0"/>
          <w:numId w:val="16"/>
        </w:numPr>
        <w:spacing w:before="0"/>
      </w:pPr>
      <w:r w:rsidRPr="00F32073">
        <w:t>act in a ‘progress chasing’ role to track the complaint and to ensure that timeframes set out within the policy are being adhered to wherever possible;</w:t>
      </w:r>
    </w:p>
    <w:p w:rsidR="008B20A7" w:rsidP="00806496" w:rsidRDefault="00A371A0" w14:paraId="3007B356" w14:textId="77777777">
      <w:pPr>
        <w:pStyle w:val="ListParagraph"/>
        <w:numPr>
          <w:ilvl w:val="0"/>
          <w:numId w:val="16"/>
        </w:numPr>
        <w:spacing w:before="0"/>
      </w:pPr>
      <w:r w:rsidRPr="00F32073">
        <w:t>ensure that the complainant is kept up to date, including where timeframes have not been met and the reasons why;</w:t>
      </w:r>
    </w:p>
    <w:p w:rsidR="008B20A7" w:rsidP="00806496" w:rsidRDefault="00A371A0" w14:paraId="06917AB9" w14:textId="77777777">
      <w:pPr>
        <w:pStyle w:val="ListParagraph"/>
        <w:numPr>
          <w:ilvl w:val="0"/>
          <w:numId w:val="16"/>
        </w:numPr>
        <w:spacing w:before="0"/>
      </w:pPr>
      <w:r w:rsidRPr="00F32073">
        <w:t>inform the Governing Body of any shortcomings in the delivery of its complaints procedure, both during the process and subsequently;</w:t>
      </w:r>
    </w:p>
    <w:p w:rsidRPr="00CF10DE" w:rsidR="008B20A7" w:rsidP="00806496" w:rsidRDefault="00A371A0" w14:paraId="567942A5" w14:textId="18A0A8E2">
      <w:pPr>
        <w:pStyle w:val="ListParagraph"/>
        <w:numPr>
          <w:ilvl w:val="0"/>
          <w:numId w:val="16"/>
        </w:numPr>
        <w:spacing w:before="0"/>
        <w:rPr>
          <w:strike/>
        </w:rPr>
      </w:pPr>
      <w:r w:rsidRPr="00F32073">
        <w:t xml:space="preserve">arrange for the outcome to be communicated to all relevant </w:t>
      </w:r>
      <w:r w:rsidRPr="00CF10DE">
        <w:t>parties</w:t>
      </w:r>
      <w:r w:rsidR="003364F7">
        <w:t xml:space="preserve"> </w:t>
      </w:r>
      <w:r w:rsidRPr="00F32073">
        <w:t xml:space="preserve">so they receive it at the same time. </w:t>
      </w:r>
    </w:p>
    <w:p w:rsidR="008B20A7" w:rsidP="00806496" w:rsidRDefault="00A371A0" w14:paraId="716F825E" w14:textId="77777777">
      <w:pPr>
        <w:pStyle w:val="ListParagraph"/>
        <w:numPr>
          <w:ilvl w:val="0"/>
          <w:numId w:val="16"/>
        </w:numPr>
        <w:spacing w:before="0"/>
      </w:pPr>
      <w:r w:rsidRPr="00F32073">
        <w:t>ensure that a written record of the complaint is kept, along with details or whether they were resolved following the formal procedure or progressed to a panel hearing;</w:t>
      </w:r>
    </w:p>
    <w:p w:rsidR="00A41B49" w:rsidP="00A41B49" w:rsidRDefault="00A41B49" w14:paraId="13A5234C" w14:textId="77777777">
      <w:pPr>
        <w:spacing w:before="0"/>
      </w:pPr>
    </w:p>
    <w:p w:rsidR="00A41B49" w:rsidP="00806496" w:rsidRDefault="00A371A0" w14:paraId="0CB1E596" w14:textId="77777777">
      <w:pPr>
        <w:pStyle w:val="ListParagraph"/>
        <w:numPr>
          <w:ilvl w:val="1"/>
          <w:numId w:val="12"/>
        </w:numPr>
        <w:spacing w:before="0"/>
      </w:pPr>
      <w:r w:rsidRPr="00F32073">
        <w:t>The Clerk will ensure that correspondence statements and records relating to individual complaints are stored confidentially. Complaint documentation does not form part of the child’s educational record.</w:t>
      </w:r>
    </w:p>
    <w:p w:rsidR="00A41B49" w:rsidP="00A41B49" w:rsidRDefault="00A41B49" w14:paraId="0FE81A0E" w14:textId="77777777">
      <w:pPr>
        <w:spacing w:before="0"/>
      </w:pPr>
    </w:p>
    <w:p w:rsidR="00AF54DE" w:rsidP="00A41B49" w:rsidRDefault="00AF54DE" w14:paraId="6C81460B" w14:textId="77777777">
      <w:pPr>
        <w:spacing w:before="0"/>
        <w:rPr>
          <w:b/>
          <w:bCs/>
        </w:rPr>
      </w:pPr>
    </w:p>
    <w:p w:rsidR="00AF54DE" w:rsidP="00A41B49" w:rsidRDefault="00AF54DE" w14:paraId="7467663E" w14:textId="77777777">
      <w:pPr>
        <w:spacing w:before="0"/>
        <w:rPr>
          <w:b/>
          <w:bCs/>
        </w:rPr>
      </w:pPr>
    </w:p>
    <w:p w:rsidR="00A41B49" w:rsidP="00A41B49" w:rsidRDefault="0055095C" w14:paraId="569236B1" w14:textId="3668FAB9">
      <w:pPr>
        <w:spacing w:before="0"/>
        <w:rPr>
          <w:b/>
          <w:bCs/>
        </w:rPr>
      </w:pPr>
      <w:r w:rsidRPr="00A41B49">
        <w:rPr>
          <w:b/>
          <w:bCs/>
        </w:rPr>
        <w:t>Co</w:t>
      </w:r>
      <w:r w:rsidRPr="00A41B49" w:rsidR="008C5095">
        <w:rPr>
          <w:b/>
          <w:bCs/>
        </w:rPr>
        <w:t>nvening the</w:t>
      </w:r>
      <w:r w:rsidRPr="00A41B49">
        <w:rPr>
          <w:b/>
          <w:bCs/>
        </w:rPr>
        <w:t xml:space="preserve"> Panel</w:t>
      </w:r>
    </w:p>
    <w:p w:rsidRPr="00A41B49" w:rsidR="00A41B49" w:rsidP="00A41B49" w:rsidRDefault="00A41B49" w14:paraId="622A359C" w14:textId="77777777">
      <w:pPr>
        <w:spacing w:before="0"/>
        <w:rPr>
          <w:b/>
          <w:bCs/>
        </w:rPr>
      </w:pPr>
    </w:p>
    <w:p w:rsidR="00A41B49" w:rsidP="00806496" w:rsidRDefault="00DB6CDA" w14:paraId="5F0FDF92" w14:textId="70A792C4">
      <w:pPr>
        <w:pStyle w:val="ListParagraph"/>
        <w:numPr>
          <w:ilvl w:val="1"/>
          <w:numId w:val="12"/>
        </w:numPr>
        <w:spacing w:before="0"/>
      </w:pPr>
      <w:r w:rsidRPr="00F32073">
        <w:t xml:space="preserve">The Clerk will convene a </w:t>
      </w:r>
      <w:r w:rsidRPr="00F32073" w:rsidR="00CD72E7">
        <w:t>p</w:t>
      </w:r>
      <w:r w:rsidRPr="00F32073">
        <w:t>anel</w:t>
      </w:r>
      <w:r w:rsidRPr="00F32073" w:rsidR="00613827">
        <w:t xml:space="preserve"> comprising </w:t>
      </w:r>
      <w:r w:rsidRPr="00F32073" w:rsidR="00E0325E">
        <w:t>3 members</w:t>
      </w:r>
      <w:r w:rsidRPr="00F32073" w:rsidR="00613827">
        <w:t xml:space="preserve"> </w:t>
      </w:r>
      <w:r w:rsidRPr="00F32073" w:rsidR="00E0325E">
        <w:t>who have had no prior involvement with the complain</w:t>
      </w:r>
      <w:r w:rsidRPr="00F32073" w:rsidR="002B5397">
        <w:t xml:space="preserve">t or </w:t>
      </w:r>
      <w:r w:rsidR="00654968">
        <w:t xml:space="preserve">have </w:t>
      </w:r>
      <w:r w:rsidR="004C115B">
        <w:t>any conflict</w:t>
      </w:r>
      <w:r w:rsidRPr="00F32073" w:rsidR="002B5397">
        <w:t xml:space="preserve"> of </w:t>
      </w:r>
      <w:r w:rsidR="004C115B">
        <w:t>interest</w:t>
      </w:r>
      <w:r w:rsidRPr="00F32073" w:rsidR="00E0325E">
        <w:t>.</w:t>
      </w:r>
      <w:r w:rsidRPr="00F32073" w:rsidR="00613827">
        <w:t xml:space="preserve"> </w:t>
      </w:r>
      <w:r w:rsidRPr="00F32073">
        <w:t>Membe</w:t>
      </w:r>
      <w:r w:rsidRPr="00F32073" w:rsidR="00613827">
        <w:t xml:space="preserve">rs of the </w:t>
      </w:r>
      <w:r w:rsidRPr="00F32073" w:rsidR="00CD72E7">
        <w:t>p</w:t>
      </w:r>
      <w:r w:rsidRPr="00F32073" w:rsidR="00613827">
        <w:t xml:space="preserve">anel </w:t>
      </w:r>
      <w:r w:rsidRPr="00F32073">
        <w:t xml:space="preserve">will elect </w:t>
      </w:r>
      <w:r w:rsidRPr="005C4899">
        <w:t xml:space="preserve">a </w:t>
      </w:r>
      <w:r w:rsidRPr="005C4899" w:rsidR="001E47C4">
        <w:t>C</w:t>
      </w:r>
      <w:r w:rsidRPr="005C4899">
        <w:t xml:space="preserve">hair </w:t>
      </w:r>
      <w:r w:rsidRPr="00F32073">
        <w:t>from among themselves</w:t>
      </w:r>
      <w:r w:rsidRPr="00F32073" w:rsidR="00FA3E72">
        <w:t xml:space="preserve">. </w:t>
      </w:r>
      <w:r w:rsidRPr="00F32073" w:rsidR="005C7B4A">
        <w:t>If</w:t>
      </w:r>
      <w:r w:rsidRPr="00F32073" w:rsidR="002B5397">
        <w:t xml:space="preserve"> there are fewer than 3 school </w:t>
      </w:r>
      <w:r w:rsidRPr="00F32073" w:rsidR="002859C0">
        <w:t>g</w:t>
      </w:r>
      <w:r w:rsidRPr="00F32073" w:rsidR="005C7B4A">
        <w:t xml:space="preserve">overnors </w:t>
      </w:r>
      <w:r w:rsidRPr="00F32073" w:rsidR="004A090F">
        <w:t>available,</w:t>
      </w:r>
      <w:r w:rsidRPr="00F32073" w:rsidR="005C7B4A">
        <w:t xml:space="preserve"> the </w:t>
      </w:r>
      <w:r w:rsidRPr="00F32073" w:rsidR="002859C0">
        <w:t>C</w:t>
      </w:r>
      <w:r w:rsidRPr="00F32073" w:rsidR="005C7B4A">
        <w:t>lerk will sou</w:t>
      </w:r>
      <w:r w:rsidRPr="00F32073" w:rsidR="00904CED">
        <w:t>rce suitably skilled and independent</w:t>
      </w:r>
      <w:r w:rsidRPr="00F32073" w:rsidR="002B5397">
        <w:t xml:space="preserve"> </w:t>
      </w:r>
      <w:r w:rsidRPr="00F32073" w:rsidR="002859C0">
        <w:t>g</w:t>
      </w:r>
      <w:r w:rsidRPr="00F32073" w:rsidR="005C7B4A">
        <w:t>overnors from another school</w:t>
      </w:r>
      <w:r w:rsidRPr="00F32073" w:rsidR="002B5397">
        <w:t xml:space="preserve">’s </w:t>
      </w:r>
      <w:r w:rsidRPr="00F32073" w:rsidR="002859C0">
        <w:t>G</w:t>
      </w:r>
      <w:r w:rsidRPr="00F32073" w:rsidR="002B5397">
        <w:t>overning B</w:t>
      </w:r>
      <w:r w:rsidRPr="00F32073" w:rsidR="005C7B4A">
        <w:t>ody.</w:t>
      </w:r>
    </w:p>
    <w:p w:rsidR="00A41B49" w:rsidP="00A41B49" w:rsidRDefault="00A41B49" w14:paraId="5B5BA894" w14:textId="77777777">
      <w:pPr>
        <w:spacing w:before="0"/>
      </w:pPr>
    </w:p>
    <w:p w:rsidR="00A41B49" w:rsidP="00806496" w:rsidRDefault="00613827" w14:paraId="74A60017" w14:textId="77777777">
      <w:pPr>
        <w:pStyle w:val="ListParagraph"/>
        <w:numPr>
          <w:ilvl w:val="1"/>
          <w:numId w:val="12"/>
        </w:numPr>
        <w:spacing w:before="0"/>
      </w:pPr>
      <w:r w:rsidRPr="00F32073">
        <w:t>A</w:t>
      </w:r>
      <w:r w:rsidRPr="00F32073" w:rsidR="000F3498">
        <w:t xml:space="preserve"> Local Authority</w:t>
      </w:r>
      <w:r w:rsidRPr="00F32073">
        <w:t xml:space="preserve"> adviser may be invited to the meeting, at the discretion of the governors, to give procedural advice only.</w:t>
      </w:r>
    </w:p>
    <w:p w:rsidR="00A41B49" w:rsidP="00A41B49" w:rsidRDefault="00A41B49" w14:paraId="1F5E5C9B" w14:textId="77777777">
      <w:pPr>
        <w:pStyle w:val="ListParagraph"/>
      </w:pPr>
    </w:p>
    <w:p w:rsidR="00A41B49" w:rsidP="00933349" w:rsidRDefault="002D77AE" w14:paraId="6CA5A1B0" w14:textId="3DB848B2">
      <w:pPr>
        <w:pStyle w:val="ListParagraph"/>
        <w:numPr>
          <w:ilvl w:val="1"/>
          <w:numId w:val="12"/>
        </w:numPr>
        <w:spacing w:before="0"/>
      </w:pPr>
      <w:bookmarkStart w:name="_Hlk135323751" w:id="6"/>
      <w:r w:rsidRPr="002D77AE">
        <w:t>The Clerk will liaise with the panel members to agree a date, time and venue for the meeting. This is most likely to be held at the school, but may be held virtually</w:t>
      </w:r>
      <w:r w:rsidR="00933349">
        <w:t>.</w:t>
      </w:r>
    </w:p>
    <w:p w:rsidR="00933349" w:rsidP="00933349" w:rsidRDefault="00933349" w14:paraId="127A4E0E" w14:textId="77777777">
      <w:pPr>
        <w:spacing w:before="0"/>
      </w:pPr>
    </w:p>
    <w:p w:rsidR="00A41B49" w:rsidP="00806496" w:rsidRDefault="00093469" w14:paraId="5E014725" w14:textId="00F7F05C">
      <w:pPr>
        <w:pStyle w:val="ListParagraph"/>
        <w:numPr>
          <w:ilvl w:val="1"/>
          <w:numId w:val="12"/>
        </w:numPr>
        <w:spacing w:before="0"/>
      </w:pPr>
      <w:r w:rsidRPr="005A59D5">
        <w:t xml:space="preserve">All </w:t>
      </w:r>
      <w:r w:rsidRPr="00F32073" w:rsidR="00E053AB">
        <w:t xml:space="preserve">written material relating to the complaint will be circulated to </w:t>
      </w:r>
      <w:r w:rsidRPr="00F32073" w:rsidR="00D57668">
        <w:t xml:space="preserve">the panel </w:t>
      </w:r>
      <w:r w:rsidRPr="002D68A9" w:rsidR="00D57668">
        <w:t xml:space="preserve">members </w:t>
      </w:r>
      <w:r w:rsidRPr="002D68A9" w:rsidR="005A59D5">
        <w:t xml:space="preserve">normally </w:t>
      </w:r>
      <w:r w:rsidRPr="00F32073" w:rsidR="00E053AB">
        <w:t xml:space="preserve">at least </w:t>
      </w:r>
      <w:r w:rsidRPr="00F32073" w:rsidR="00B86FAE">
        <w:t>5</w:t>
      </w:r>
      <w:r w:rsidRPr="00F32073" w:rsidR="00E053AB">
        <w:t xml:space="preserve"> school days before the meeting. The </w:t>
      </w:r>
      <w:r w:rsidRPr="00F32073" w:rsidR="00D57668">
        <w:t>panel</w:t>
      </w:r>
      <w:r w:rsidRPr="00F32073" w:rsidR="00E053AB">
        <w:t xml:space="preserve"> will not normally accept, as evidence, recordings of conversations that were obtained covertly and without the informed consent of all parties being recorded. </w:t>
      </w:r>
      <w:bookmarkEnd w:id="6"/>
    </w:p>
    <w:p w:rsidR="00A41B49" w:rsidP="00A41B49" w:rsidRDefault="00A41B49" w14:paraId="72134E19" w14:textId="77777777">
      <w:pPr>
        <w:pStyle w:val="ListParagraph"/>
      </w:pPr>
    </w:p>
    <w:p w:rsidR="00A41B49" w:rsidP="00AB4A33" w:rsidRDefault="00FD079C" w14:paraId="6A496CAA" w14:textId="6E4A9D15">
      <w:pPr>
        <w:pStyle w:val="ListParagraph"/>
        <w:numPr>
          <w:ilvl w:val="1"/>
          <w:numId w:val="12"/>
        </w:numPr>
      </w:pPr>
      <w:r w:rsidRPr="000B704F">
        <w:t>The panel will</w:t>
      </w:r>
      <w:r w:rsidR="00DA1073">
        <w:t xml:space="preserve"> normally</w:t>
      </w:r>
      <w:r w:rsidRPr="000B704F">
        <w:t xml:space="preserve"> meet within 20 school days</w:t>
      </w:r>
      <w:r w:rsidRPr="00F3523A" w:rsidR="002A3216">
        <w:rPr>
          <w:color w:val="000000" w:themeColor="text1"/>
        </w:rPr>
        <w:t xml:space="preserve"> (</w:t>
      </w:r>
      <w:r w:rsidRPr="00F3523A" w:rsidR="00DB6CDA">
        <w:rPr>
          <w:color w:val="000000" w:themeColor="text1"/>
        </w:rPr>
        <w:t xml:space="preserve">starting </w:t>
      </w:r>
      <w:r w:rsidRPr="00F32073" w:rsidR="00DB6CDA">
        <w:t xml:space="preserve">from the day when the </w:t>
      </w:r>
      <w:r w:rsidR="004D3D96">
        <w:t xml:space="preserve">panel </w:t>
      </w:r>
      <w:r w:rsidRPr="00F32073" w:rsidR="00DB6CDA">
        <w:t>request</w:t>
      </w:r>
      <w:r w:rsidRPr="00653917" w:rsidR="00DB6CDA">
        <w:rPr>
          <w:color w:val="00B050"/>
        </w:rPr>
        <w:t xml:space="preserve"> </w:t>
      </w:r>
      <w:r w:rsidRPr="00F32073" w:rsidR="00DB6CDA">
        <w:t>wa</w:t>
      </w:r>
      <w:r w:rsidRPr="00F32073" w:rsidR="004326A1">
        <w:t xml:space="preserve">s </w:t>
      </w:r>
      <w:r w:rsidRPr="0027624C" w:rsidR="004326A1">
        <w:t>received, or the next school</w:t>
      </w:r>
      <w:r w:rsidRPr="0027624C" w:rsidR="00DB6CDA">
        <w:t xml:space="preserve"> d</w:t>
      </w:r>
      <w:r w:rsidRPr="0027624C" w:rsidR="004326A1">
        <w:t>ay if that was not a school</w:t>
      </w:r>
      <w:r w:rsidRPr="0027624C" w:rsidR="00DB6CDA">
        <w:t xml:space="preserve"> day</w:t>
      </w:r>
      <w:r w:rsidRPr="0027624C" w:rsidR="002A3216">
        <w:t>)</w:t>
      </w:r>
      <w:r w:rsidRPr="0027624C" w:rsidR="00DB6CDA">
        <w:t>.</w:t>
      </w:r>
      <w:r w:rsidRPr="0027624C" w:rsidR="00AB4A33">
        <w:t xml:space="preserve"> </w:t>
      </w:r>
      <w:r w:rsidRPr="0027624C" w:rsidR="00613827">
        <w:t>If there are exceptional reasons why</w:t>
      </w:r>
      <w:r w:rsidRPr="0027624C" w:rsidR="0023477D">
        <w:t xml:space="preserve"> this timescale cannot be </w:t>
      </w:r>
      <w:r w:rsidRPr="008012EA" w:rsidR="0023477D">
        <w:t>adhered</w:t>
      </w:r>
      <w:r w:rsidRPr="008012EA" w:rsidR="002F60BA">
        <w:t xml:space="preserve"> to,</w:t>
      </w:r>
      <w:r w:rsidRPr="008012EA" w:rsidR="0023477D">
        <w:t xml:space="preserve"> </w:t>
      </w:r>
      <w:r w:rsidRPr="008012EA" w:rsidR="00613827">
        <w:t xml:space="preserve">the </w:t>
      </w:r>
      <w:r w:rsidRPr="0027624C" w:rsidR="00420538">
        <w:t>C</w:t>
      </w:r>
      <w:r w:rsidRPr="0027624C" w:rsidR="00613827">
        <w:t xml:space="preserve">lerk will </w:t>
      </w:r>
      <w:r w:rsidRPr="0027624C" w:rsidR="001A44BC">
        <w:t>inform the complainant of the reasons and provide a revised timeframe</w:t>
      </w:r>
      <w:r w:rsidRPr="0027624C" w:rsidR="0027624C">
        <w:t>.</w:t>
      </w:r>
    </w:p>
    <w:p w:rsidR="00A41B49" w:rsidP="00A41B49" w:rsidRDefault="00A41B49" w14:paraId="1DDAB537" w14:textId="77777777">
      <w:pPr>
        <w:pStyle w:val="ListParagraph"/>
      </w:pPr>
    </w:p>
    <w:p w:rsidR="00A41B49" w:rsidP="00806496" w:rsidRDefault="00156886" w14:paraId="2023210B" w14:textId="07456210">
      <w:pPr>
        <w:pStyle w:val="ListParagraph"/>
        <w:numPr>
          <w:ilvl w:val="1"/>
          <w:numId w:val="12"/>
        </w:numPr>
        <w:spacing w:before="0"/>
      </w:pPr>
      <w:r w:rsidRPr="00F32073">
        <w:t xml:space="preserve">When the Governor Panel form is received, </w:t>
      </w:r>
      <w:r w:rsidRPr="00F32073" w:rsidR="00D45500">
        <w:t xml:space="preserve">the </w:t>
      </w:r>
      <w:r w:rsidRPr="00F46127" w:rsidR="00A00825">
        <w:t>Headteacher</w:t>
      </w:r>
      <w:r w:rsidRPr="00F46127" w:rsidR="002B184E">
        <w:t xml:space="preserve"> (or </w:t>
      </w:r>
      <w:r w:rsidRPr="00F46127" w:rsidR="00874D75">
        <w:t xml:space="preserve">the respondent at Stage 1) </w:t>
      </w:r>
      <w:r w:rsidRPr="00F46127" w:rsidR="00D45500">
        <w:t xml:space="preserve">will be invited, by the Clerk, to </w:t>
      </w:r>
      <w:r w:rsidRPr="00F46127" w:rsidR="00EB5B76">
        <w:t>re</w:t>
      </w:r>
      <w:r w:rsidRPr="00F46127" w:rsidR="003F1572">
        <w:t xml:space="preserve">view </w:t>
      </w:r>
      <w:r w:rsidRPr="00F46127" w:rsidR="00E02559">
        <w:t xml:space="preserve">the </w:t>
      </w:r>
      <w:r w:rsidRPr="00F46127" w:rsidR="003F1572">
        <w:t xml:space="preserve">request and to </w:t>
      </w:r>
      <w:r w:rsidRPr="00F46127" w:rsidR="00D45500">
        <w:t>provide any further written representations to the panel</w:t>
      </w:r>
      <w:r w:rsidRPr="00F46127" w:rsidR="00E632BB">
        <w:t xml:space="preserve"> in response.</w:t>
      </w:r>
    </w:p>
    <w:p w:rsidR="00A41B49" w:rsidP="00A41B49" w:rsidRDefault="00A41B49" w14:paraId="7EB76873" w14:textId="77777777">
      <w:pPr>
        <w:pStyle w:val="ListParagraph"/>
      </w:pPr>
    </w:p>
    <w:p w:rsidRPr="00F32073" w:rsidR="00D57429" w:rsidP="00806496" w:rsidRDefault="00D57429" w14:paraId="3411B94B" w14:textId="4D6D104E">
      <w:pPr>
        <w:pStyle w:val="ListParagraph"/>
        <w:numPr>
          <w:ilvl w:val="1"/>
          <w:numId w:val="12"/>
        </w:numPr>
        <w:spacing w:before="0"/>
      </w:pPr>
      <w:r w:rsidRPr="00F32073">
        <w:t>The</w:t>
      </w:r>
      <w:r w:rsidRPr="00F32073" w:rsidR="00AD21A9">
        <w:t xml:space="preserve"> information to be sent by the C</w:t>
      </w:r>
      <w:r w:rsidRPr="00F32073">
        <w:t xml:space="preserve">lerk to the </w:t>
      </w:r>
      <w:r w:rsidRPr="00F32073" w:rsidR="003F4FC9">
        <w:t>p</w:t>
      </w:r>
      <w:r w:rsidRPr="00F32073">
        <w:t>anel should comprise the following:</w:t>
      </w:r>
    </w:p>
    <w:p w:rsidRPr="00F32073" w:rsidR="00D57429" w:rsidP="00806496" w:rsidRDefault="00410157" w14:paraId="26FE4FC2" w14:textId="516D654B">
      <w:pPr>
        <w:pStyle w:val="ListParagraph"/>
        <w:numPr>
          <w:ilvl w:val="0"/>
          <w:numId w:val="17"/>
        </w:numPr>
        <w:spacing w:before="0"/>
      </w:pPr>
      <w:r>
        <w:t>t</w:t>
      </w:r>
      <w:r w:rsidRPr="00F32073" w:rsidR="00D57429">
        <w:t xml:space="preserve">he </w:t>
      </w:r>
      <w:r w:rsidRPr="00F32073" w:rsidR="00AD21A9">
        <w:t xml:space="preserve">original </w:t>
      </w:r>
      <w:r w:rsidRPr="00F32073" w:rsidR="00D57429">
        <w:t>completed complaints form;</w:t>
      </w:r>
    </w:p>
    <w:p w:rsidRPr="00F32073" w:rsidR="00D57429" w:rsidP="00806496" w:rsidRDefault="00410157" w14:paraId="05469355" w14:textId="3B9162C2">
      <w:pPr>
        <w:pStyle w:val="ListParagraph"/>
        <w:numPr>
          <w:ilvl w:val="0"/>
          <w:numId w:val="17"/>
        </w:numPr>
        <w:spacing w:before="0"/>
      </w:pPr>
      <w:r>
        <w:t>t</w:t>
      </w:r>
      <w:r w:rsidRPr="00F32073" w:rsidR="00AD21A9">
        <w:t xml:space="preserve">he </w:t>
      </w:r>
      <w:r w:rsidRPr="00F32073" w:rsidR="00CE7CCD">
        <w:t xml:space="preserve">Stage 1 </w:t>
      </w:r>
      <w:r w:rsidRPr="00F32073" w:rsidR="00AD21A9">
        <w:t>r</w:t>
      </w:r>
      <w:r w:rsidRPr="00F32073" w:rsidR="00D57429">
        <w:t>esponse to the complaint from</w:t>
      </w:r>
      <w:r w:rsidRPr="00F32073" w:rsidR="009D2E75">
        <w:t xml:space="preserve"> the Headteacher </w:t>
      </w:r>
      <w:r w:rsidRPr="00F32073" w:rsidR="00CE7CCD">
        <w:t>(</w:t>
      </w:r>
      <w:r w:rsidRPr="00F32073" w:rsidR="009D2E75">
        <w:t>or</w:t>
      </w:r>
      <w:r w:rsidRPr="00F32073" w:rsidR="00D57429">
        <w:t xml:space="preserve"> </w:t>
      </w:r>
      <w:r w:rsidR="00AB67D9">
        <w:t>the respondent at Stage 1</w:t>
      </w:r>
      <w:r w:rsidRPr="00F32073" w:rsidR="00CE7CCD">
        <w:t>)</w:t>
      </w:r>
      <w:r>
        <w:t>;</w:t>
      </w:r>
    </w:p>
    <w:p w:rsidRPr="00F32073" w:rsidR="00D57429" w:rsidP="00806496" w:rsidRDefault="00410157" w14:paraId="7F8ECCC9" w14:textId="6C5FB1A3">
      <w:pPr>
        <w:pStyle w:val="ListParagraph"/>
        <w:numPr>
          <w:ilvl w:val="0"/>
          <w:numId w:val="17"/>
        </w:numPr>
        <w:spacing w:before="0"/>
      </w:pPr>
      <w:r>
        <w:t>t</w:t>
      </w:r>
      <w:r w:rsidRPr="00F32073" w:rsidR="00D57429">
        <w:t xml:space="preserve">he completed </w:t>
      </w:r>
      <w:r w:rsidRPr="00F32073" w:rsidR="00F47ED6">
        <w:t xml:space="preserve">Governor Panel </w:t>
      </w:r>
      <w:r w:rsidR="00853989">
        <w:t>f</w:t>
      </w:r>
      <w:r w:rsidRPr="00F32073" w:rsidR="00D57429">
        <w:t>orm</w:t>
      </w:r>
      <w:r w:rsidRPr="00F32073" w:rsidR="004D5034">
        <w:t>;</w:t>
      </w:r>
    </w:p>
    <w:p w:rsidRPr="00F32073" w:rsidR="00D57429" w:rsidP="00806496" w:rsidRDefault="00410157" w14:paraId="245341F8" w14:textId="7AA420A3">
      <w:pPr>
        <w:pStyle w:val="ListParagraph"/>
        <w:numPr>
          <w:ilvl w:val="0"/>
          <w:numId w:val="17"/>
        </w:numPr>
        <w:spacing w:before="0"/>
      </w:pPr>
      <w:r>
        <w:t>a</w:t>
      </w:r>
      <w:r w:rsidRPr="00F32073" w:rsidR="00D57429">
        <w:t xml:space="preserve">ny additional written representations from the </w:t>
      </w:r>
      <w:r w:rsidRPr="00F32073" w:rsidR="00C35DD3">
        <w:t>Headteacher</w:t>
      </w:r>
      <w:r w:rsidR="001F4D46">
        <w:t xml:space="preserve"> (</w:t>
      </w:r>
      <w:r w:rsidRPr="00F32073" w:rsidR="00C35DD3">
        <w:t>or the respondent at Stage 1</w:t>
      </w:r>
      <w:r w:rsidR="001F4D46">
        <w:t>)</w:t>
      </w:r>
      <w:r>
        <w:t>;</w:t>
      </w:r>
    </w:p>
    <w:p w:rsidR="004F3768" w:rsidP="00410157" w:rsidRDefault="00410157" w14:paraId="74943BA1" w14:textId="77777777">
      <w:pPr>
        <w:pStyle w:val="ListParagraph"/>
        <w:numPr>
          <w:ilvl w:val="0"/>
          <w:numId w:val="17"/>
        </w:numPr>
        <w:spacing w:before="0"/>
      </w:pPr>
      <w:r>
        <w:t>t</w:t>
      </w:r>
      <w:r w:rsidRPr="00F32073" w:rsidR="000678B3">
        <w:t xml:space="preserve">he </w:t>
      </w:r>
      <w:r w:rsidRPr="00F32073" w:rsidR="00880387">
        <w:t xml:space="preserve">evidence </w:t>
      </w:r>
      <w:r w:rsidRPr="00F32073" w:rsidR="00B7331B">
        <w:t xml:space="preserve">used </w:t>
      </w:r>
      <w:r w:rsidRPr="00F32073" w:rsidR="00880387">
        <w:t>for the original investigation</w:t>
      </w:r>
      <w:r w:rsidRPr="00F32073" w:rsidR="00B7331B">
        <w:t xml:space="preserve"> at Stage 1. </w:t>
      </w:r>
      <w:r w:rsidR="007868B1">
        <w:t>For example</w:t>
      </w:r>
      <w:r w:rsidR="00B4133A">
        <w:t>,</w:t>
      </w:r>
      <w:r w:rsidR="007868B1">
        <w:t xml:space="preserve"> </w:t>
      </w:r>
      <w:r w:rsidRPr="00F32073" w:rsidR="000C1AB9">
        <w:t>evidence statements</w:t>
      </w:r>
      <w:r w:rsidRPr="00F32073" w:rsidR="0024427E">
        <w:t xml:space="preserve"> from staff or children</w:t>
      </w:r>
      <w:r w:rsidRPr="00F32073" w:rsidR="000C1AB9">
        <w:t xml:space="preserve">, </w:t>
      </w:r>
      <w:r w:rsidRPr="00F32073" w:rsidR="009747D4">
        <w:t>incident logs</w:t>
      </w:r>
      <w:r w:rsidRPr="00F32073" w:rsidR="00303E69">
        <w:t xml:space="preserve">, letters, external </w:t>
      </w:r>
      <w:r w:rsidRPr="00F32073" w:rsidR="00702421">
        <w:t>reports etc</w:t>
      </w:r>
      <w:r w:rsidRPr="00F32073" w:rsidR="00CC56AE">
        <w:t>.</w:t>
      </w:r>
    </w:p>
    <w:p w:rsidR="004F3768" w:rsidP="004F3768" w:rsidRDefault="004F3768" w14:paraId="732ADAF3" w14:textId="77777777">
      <w:pPr>
        <w:pStyle w:val="ListParagraph"/>
        <w:spacing w:before="0"/>
        <w:ind w:left="851"/>
      </w:pPr>
    </w:p>
    <w:p w:rsidR="009577E5" w:rsidP="004F3768" w:rsidRDefault="00356D39" w14:paraId="41CD4959" w14:textId="75C073E4">
      <w:pPr>
        <w:spacing w:before="0"/>
        <w:ind w:left="510"/>
      </w:pPr>
      <w:r>
        <w:t xml:space="preserve">The panel may, via the Clerk, request any additional documents or clarification from either party </w:t>
      </w:r>
      <w:r w:rsidR="004456E9">
        <w:t>ahead</w:t>
      </w:r>
      <w:r>
        <w:t xml:space="preserve"> of the meeting where points remain unclear.</w:t>
      </w:r>
    </w:p>
    <w:p w:rsidR="009577E5" w:rsidP="008F18B1" w:rsidRDefault="009577E5" w14:paraId="421A03CC" w14:textId="77777777">
      <w:pPr>
        <w:spacing w:before="0"/>
        <w:ind w:left="360"/>
      </w:pPr>
    </w:p>
    <w:p w:rsidR="00A41B49" w:rsidP="00A41B49" w:rsidRDefault="00053771" w14:paraId="1C538212" w14:textId="473A1F34">
      <w:pPr>
        <w:spacing w:before="0"/>
        <w:rPr>
          <w:b/>
          <w:bCs/>
        </w:rPr>
      </w:pPr>
      <w:r w:rsidRPr="00A41B49">
        <w:rPr>
          <w:b/>
          <w:bCs/>
        </w:rPr>
        <w:t>T</w:t>
      </w:r>
      <w:r w:rsidRPr="00A41B49" w:rsidR="00A32F2E">
        <w:rPr>
          <w:b/>
          <w:bCs/>
        </w:rPr>
        <w:t>he Panel meeting</w:t>
      </w:r>
    </w:p>
    <w:p w:rsidRPr="00A41B49" w:rsidR="00A41B49" w:rsidP="00A41B49" w:rsidRDefault="00A41B49" w14:paraId="7520FA7B" w14:textId="77777777">
      <w:pPr>
        <w:spacing w:before="0"/>
        <w:rPr>
          <w:b/>
          <w:bCs/>
        </w:rPr>
      </w:pPr>
    </w:p>
    <w:p w:rsidR="00A41B49" w:rsidP="00806496" w:rsidRDefault="00A32F2E" w14:paraId="630B8118" w14:textId="1816ECCD">
      <w:pPr>
        <w:pStyle w:val="ListParagraph"/>
        <w:numPr>
          <w:ilvl w:val="1"/>
          <w:numId w:val="12"/>
        </w:numPr>
        <w:spacing w:before="0"/>
      </w:pPr>
      <w:r w:rsidRPr="00F32073">
        <w:t>T</w:t>
      </w:r>
      <w:r w:rsidRPr="00F32073" w:rsidR="001C2431">
        <w:t xml:space="preserve">he </w:t>
      </w:r>
      <w:r w:rsidRPr="00F32073" w:rsidR="008F2D6B">
        <w:t>p</w:t>
      </w:r>
      <w:r w:rsidRPr="00F32073" w:rsidR="001C2431">
        <w:t xml:space="preserve">anel meeting will normally be </w:t>
      </w:r>
      <w:r w:rsidRPr="00F32073">
        <w:t xml:space="preserve">clerked by the Clerk </w:t>
      </w:r>
      <w:r w:rsidRPr="00F32073" w:rsidR="001C2431">
        <w:t xml:space="preserve">to the Governing Body. Where this is not possible the Chair of Governors will ensure that an alternative suitable person is responsible for the clerking function. </w:t>
      </w:r>
      <w:r w:rsidRPr="00F32073" w:rsidR="009D2E75">
        <w:t>The</w:t>
      </w:r>
      <w:r w:rsidRPr="00F32073" w:rsidR="00AD21A9">
        <w:t xml:space="preserve"> meeting will be held in private</w:t>
      </w:r>
      <w:r w:rsidRPr="00F32073" w:rsidR="009D2E75">
        <w:t>.</w:t>
      </w:r>
    </w:p>
    <w:p w:rsidR="00A41B49" w:rsidP="00A41B49" w:rsidRDefault="00A41B49" w14:paraId="66B3BFEC" w14:textId="77777777">
      <w:pPr>
        <w:spacing w:before="0"/>
      </w:pPr>
    </w:p>
    <w:p w:rsidR="00A41B49" w:rsidP="00806496" w:rsidRDefault="001C2431" w14:paraId="66321160" w14:textId="6150458C">
      <w:pPr>
        <w:pStyle w:val="ListParagraph"/>
        <w:numPr>
          <w:ilvl w:val="1"/>
          <w:numId w:val="12"/>
        </w:numPr>
        <w:spacing w:before="0"/>
      </w:pPr>
      <w:r w:rsidRPr="00F32073">
        <w:t xml:space="preserve">At the start of the meeting the </w:t>
      </w:r>
      <w:r w:rsidRPr="00F32073" w:rsidR="008E093A">
        <w:t>p</w:t>
      </w:r>
      <w:r w:rsidRPr="00F32073">
        <w:t xml:space="preserve">anel will elect </w:t>
      </w:r>
      <w:r w:rsidRPr="008D5B2D">
        <w:t xml:space="preserve">a </w:t>
      </w:r>
      <w:r w:rsidRPr="008D5B2D" w:rsidR="005611C8">
        <w:t>C</w:t>
      </w:r>
      <w:r w:rsidRPr="008D5B2D">
        <w:t xml:space="preserve">hair </w:t>
      </w:r>
      <w:r w:rsidRPr="00F32073">
        <w:t>who will be responsible for the co</w:t>
      </w:r>
      <w:r w:rsidRPr="00F32073" w:rsidR="00E6399A">
        <w:t>nduct of the meeting and for liaising</w:t>
      </w:r>
      <w:r w:rsidRPr="00F32073">
        <w:t xml:space="preserve"> with </w:t>
      </w:r>
      <w:r w:rsidRPr="00F32073" w:rsidR="00AD21A9">
        <w:t>the Cl</w:t>
      </w:r>
      <w:r w:rsidRPr="00F32073" w:rsidR="00D57429">
        <w:t xml:space="preserve">erk subsequently to ensure that all parties receive timely notification of the outcome within 5 </w:t>
      </w:r>
      <w:r w:rsidRPr="00F32073" w:rsidR="00170EEB">
        <w:t>school</w:t>
      </w:r>
      <w:r w:rsidRPr="00F32073" w:rsidR="00AD21A9">
        <w:t xml:space="preserve"> </w:t>
      </w:r>
      <w:r w:rsidRPr="00F32073" w:rsidR="00D57429">
        <w:t>days of the date of the meeting.</w:t>
      </w:r>
    </w:p>
    <w:p w:rsidR="00A41B49" w:rsidP="00A41B49" w:rsidRDefault="00A41B49" w14:paraId="29D188E3" w14:textId="77777777">
      <w:pPr>
        <w:pStyle w:val="ListParagraph"/>
      </w:pPr>
    </w:p>
    <w:p w:rsidR="00D2704D" w:rsidP="00D2704D" w:rsidRDefault="00102EC7" w14:paraId="27068C4A" w14:textId="0ED5DFC8">
      <w:pPr>
        <w:pStyle w:val="ListParagraph"/>
        <w:numPr>
          <w:ilvl w:val="1"/>
          <w:numId w:val="12"/>
        </w:numPr>
        <w:spacing w:before="0"/>
      </w:pPr>
      <w:r w:rsidRPr="00F32073">
        <w:t xml:space="preserve">The </w:t>
      </w:r>
      <w:r w:rsidRPr="00F32073" w:rsidR="00F270FB">
        <w:t>p</w:t>
      </w:r>
      <w:r w:rsidRPr="00F32073">
        <w:t>anel must take care to ensure that it does not favour one side or the other for any reasons other than those arrived at through an objective assessment of all the evidence.</w:t>
      </w:r>
    </w:p>
    <w:p w:rsidR="00D2704D" w:rsidP="00D2704D" w:rsidRDefault="00D2704D" w14:paraId="13C071E6" w14:textId="77777777">
      <w:pPr>
        <w:pStyle w:val="ListParagraph"/>
      </w:pPr>
    </w:p>
    <w:p w:rsidR="00D2704D" w:rsidP="00D2704D" w:rsidRDefault="00B2448B" w14:paraId="3AE8E5B0" w14:textId="3D340603">
      <w:pPr>
        <w:pStyle w:val="ListParagraph"/>
        <w:numPr>
          <w:ilvl w:val="1"/>
          <w:numId w:val="12"/>
        </w:numPr>
        <w:spacing w:before="0"/>
      </w:pPr>
      <w:r>
        <w:t>Should the panel consider that they do not</w:t>
      </w:r>
      <w:r w:rsidR="00585659">
        <w:t xml:space="preserve"> have</w:t>
      </w:r>
      <w:r>
        <w:t xml:space="preserve"> </w:t>
      </w:r>
      <w:r w:rsidR="00A9642E">
        <w:t xml:space="preserve">sufficient evidence or information to consider all aspects of the complaint they may wish to adjourn until such evidence is available and then reconvene. </w:t>
      </w:r>
    </w:p>
    <w:p w:rsidR="00A41B49" w:rsidP="00A41B49" w:rsidRDefault="00A41B49" w14:paraId="08E12A5D" w14:textId="77777777">
      <w:pPr>
        <w:pStyle w:val="ListParagraph"/>
      </w:pPr>
    </w:p>
    <w:p w:rsidR="00A41B49" w:rsidP="00A41B49" w:rsidRDefault="00683B0B" w14:paraId="7993EDCB" w14:textId="5149DE51">
      <w:pPr>
        <w:spacing w:before="0"/>
        <w:rPr>
          <w:b/>
          <w:bCs/>
        </w:rPr>
      </w:pPr>
      <w:r w:rsidRPr="00A41B49">
        <w:rPr>
          <w:b/>
          <w:bCs/>
        </w:rPr>
        <w:t>Communicating the Outcome</w:t>
      </w:r>
    </w:p>
    <w:p w:rsidRPr="00A41B49" w:rsidR="00A41B49" w:rsidP="00A41B49" w:rsidRDefault="00A41B49" w14:paraId="2844C65E" w14:textId="77777777">
      <w:pPr>
        <w:spacing w:before="0"/>
        <w:rPr>
          <w:b/>
          <w:bCs/>
        </w:rPr>
      </w:pPr>
    </w:p>
    <w:p w:rsidR="00A41B49" w:rsidP="00C657E7" w:rsidRDefault="007346FC" w14:paraId="428C9BA4" w14:textId="352839D4">
      <w:pPr>
        <w:pStyle w:val="ListParagraph"/>
        <w:numPr>
          <w:ilvl w:val="1"/>
          <w:numId w:val="12"/>
        </w:numPr>
        <w:spacing w:before="0"/>
      </w:pPr>
      <w:r w:rsidRPr="00F32073">
        <w:t xml:space="preserve">The </w:t>
      </w:r>
      <w:r w:rsidRPr="00756A08" w:rsidR="001D771A">
        <w:t xml:space="preserve">panel will ensure that all matters discussed </w:t>
      </w:r>
      <w:r w:rsidRPr="00756A08" w:rsidR="00683B0B">
        <w:t xml:space="preserve">remain confidential. The </w:t>
      </w:r>
      <w:r w:rsidRPr="00756A08">
        <w:t>Clerk will</w:t>
      </w:r>
      <w:r w:rsidRPr="00756A08" w:rsidR="00C828BD">
        <w:t xml:space="preserve"> </w:t>
      </w:r>
      <w:r w:rsidRPr="00756A08">
        <w:t>comm</w:t>
      </w:r>
      <w:r w:rsidRPr="00756A08" w:rsidR="00683B0B">
        <w:t>unicate the outcome, and set out</w:t>
      </w:r>
      <w:r w:rsidRPr="00756A08">
        <w:t xml:space="preserve"> the reasons for it, in a</w:t>
      </w:r>
      <w:r w:rsidRPr="00756A08" w:rsidR="00683B0B">
        <w:t xml:space="preserve"> letter to the complainant, the outline of which will have been formulated by the </w:t>
      </w:r>
      <w:r w:rsidRPr="00756A08" w:rsidR="00625A7D">
        <w:t>p</w:t>
      </w:r>
      <w:r w:rsidRPr="00756A08" w:rsidR="00683B0B">
        <w:t xml:space="preserve">anel in the meeting. The final version will be agreed and signed by the </w:t>
      </w:r>
      <w:r w:rsidRPr="00756A08" w:rsidR="00652A68">
        <w:t>C</w:t>
      </w:r>
      <w:r w:rsidRPr="00756A08" w:rsidR="00683B0B">
        <w:t xml:space="preserve">hair of the </w:t>
      </w:r>
      <w:r w:rsidRPr="001857DD" w:rsidR="00625A7D">
        <w:t>p</w:t>
      </w:r>
      <w:r w:rsidRPr="001857DD" w:rsidR="00683B0B">
        <w:t>anel</w:t>
      </w:r>
      <w:r w:rsidRPr="001857DD" w:rsidR="00C828BD">
        <w:t xml:space="preserve">. </w:t>
      </w:r>
      <w:r w:rsidRPr="001857DD" w:rsidR="007F1601">
        <w:t>T</w:t>
      </w:r>
      <w:r w:rsidRPr="001857DD">
        <w:t xml:space="preserve">he </w:t>
      </w:r>
      <w:r w:rsidRPr="001857DD" w:rsidR="00B80FB4">
        <w:t>outcome</w:t>
      </w:r>
      <w:r w:rsidRPr="001857DD">
        <w:t xml:space="preserve"> let</w:t>
      </w:r>
      <w:r w:rsidRPr="00F32073">
        <w:t xml:space="preserve">ter </w:t>
      </w:r>
      <w:r w:rsidRPr="00F32073" w:rsidR="007F1601">
        <w:t xml:space="preserve">will be </w:t>
      </w:r>
      <w:r w:rsidRPr="00F32073" w:rsidR="00C828BD">
        <w:t xml:space="preserve">sent to the complainant and </w:t>
      </w:r>
      <w:r w:rsidRPr="00F32073" w:rsidR="000A476F">
        <w:t xml:space="preserve">the Headteacher </w:t>
      </w:r>
      <w:r w:rsidRPr="00F32073">
        <w:t>at the same time</w:t>
      </w:r>
      <w:r w:rsidRPr="00F32073" w:rsidR="00C828BD">
        <w:t>. T</w:t>
      </w:r>
      <w:r w:rsidRPr="00F32073" w:rsidR="00683B0B">
        <w:t>his will be in t</w:t>
      </w:r>
      <w:r w:rsidRPr="00F32073" w:rsidR="00E43C93">
        <w:t xml:space="preserve">he form of an email or letter. </w:t>
      </w:r>
      <w:r w:rsidRPr="00F32073" w:rsidR="00683B0B">
        <w:t xml:space="preserve">Whilst the letter should avoid unnecessary detail, there should be sufficient information to </w:t>
      </w:r>
      <w:r w:rsidRPr="00F32073" w:rsidR="000D1FCA">
        <w:t>demonstrate that</w:t>
      </w:r>
      <w:r w:rsidRPr="00F32073" w:rsidR="00683B0B">
        <w:t xml:space="preserve"> the</w:t>
      </w:r>
      <w:r w:rsidRPr="00F32073" w:rsidR="004C59FF">
        <w:t xml:space="preserve"> issues were</w:t>
      </w:r>
      <w:r w:rsidRPr="00F32073" w:rsidR="00E43C93">
        <w:t xml:space="preserve"> considered in full, provide an explanation of the decisions taken and include details o</w:t>
      </w:r>
      <w:r w:rsidRPr="00F32073" w:rsidR="005B5D38">
        <w:t>f</w:t>
      </w:r>
      <w:r w:rsidRPr="00F32073" w:rsidR="00E43C93">
        <w:t xml:space="preserve"> any actions or recommendations that will be taken to resolve the complaint.</w:t>
      </w:r>
    </w:p>
    <w:p w:rsidR="00A41B49" w:rsidP="00C657E7" w:rsidRDefault="00A41B49" w14:paraId="38D7F0A2" w14:textId="77777777">
      <w:pPr>
        <w:pStyle w:val="ListParagraph"/>
        <w:spacing w:before="0"/>
        <w:ind w:left="510"/>
      </w:pPr>
    </w:p>
    <w:p w:rsidRPr="00B9553C" w:rsidR="00A41B49" w:rsidP="00C657E7" w:rsidRDefault="00C828BD" w14:paraId="2C6B21F6" w14:textId="5AE901D1">
      <w:pPr>
        <w:pStyle w:val="ListParagraph"/>
        <w:numPr>
          <w:ilvl w:val="1"/>
          <w:numId w:val="12"/>
        </w:numPr>
        <w:spacing w:before="0"/>
      </w:pPr>
      <w:r w:rsidRPr="00F32073">
        <w:t>A written record will be kept of the complaint</w:t>
      </w:r>
      <w:r w:rsidRPr="00F32073" w:rsidR="009068C0">
        <w:t xml:space="preserve"> together with the outcome</w:t>
      </w:r>
      <w:r w:rsidRPr="00F32073">
        <w:t>.</w:t>
      </w:r>
      <w:r w:rsidRPr="00F32073" w:rsidR="00ED6E49">
        <w:t xml:space="preserve"> Correspondence, s</w:t>
      </w:r>
      <w:r w:rsidRPr="00B9553C" w:rsidR="00ED6E49">
        <w:t>tatements and records relating to the complaint will be filed confidentially</w:t>
      </w:r>
      <w:r w:rsidRPr="00B9553C" w:rsidR="009068C0">
        <w:t>.</w:t>
      </w:r>
    </w:p>
    <w:p w:rsidRPr="00B9553C" w:rsidR="00A41B49" w:rsidP="00C657E7" w:rsidRDefault="00A41B49" w14:paraId="25029FAE" w14:textId="77777777">
      <w:pPr>
        <w:pStyle w:val="ListParagraph"/>
      </w:pPr>
    </w:p>
    <w:p w:rsidRPr="00B9553C" w:rsidR="00A41B49" w:rsidRDefault="00743CEA" w14:paraId="4DA2E5DF" w14:textId="01A9ADB8">
      <w:pPr>
        <w:pStyle w:val="ListParagraph"/>
        <w:numPr>
          <w:ilvl w:val="1"/>
          <w:numId w:val="12"/>
        </w:numPr>
        <w:spacing w:before="0"/>
      </w:pPr>
      <w:r w:rsidRPr="00B9553C">
        <w:t xml:space="preserve">The </w:t>
      </w:r>
      <w:r w:rsidRPr="00B9553C" w:rsidR="00F71169">
        <w:t xml:space="preserve">Stage 2 panel </w:t>
      </w:r>
      <w:r w:rsidRPr="00B9553C" w:rsidR="00322870">
        <w:t>outcome</w:t>
      </w:r>
      <w:r w:rsidRPr="00B9553C">
        <w:t xml:space="preserve"> letter concludes t</w:t>
      </w:r>
      <w:r w:rsidRPr="00B9553C" w:rsidR="00C828BD">
        <w:t xml:space="preserve">he school complaints </w:t>
      </w:r>
      <w:r w:rsidRPr="00B9553C" w:rsidR="00B77582">
        <w:t>process,</w:t>
      </w:r>
      <w:r w:rsidRPr="00B9553C" w:rsidR="00C828BD">
        <w:t xml:space="preserve"> and the school will</w:t>
      </w:r>
      <w:r w:rsidRPr="00B9553C">
        <w:t xml:space="preserve"> not </w:t>
      </w:r>
      <w:r w:rsidRPr="00B9553C" w:rsidR="00BF1D84">
        <w:t>enter</w:t>
      </w:r>
      <w:r w:rsidRPr="00B9553C">
        <w:t xml:space="preserve"> </w:t>
      </w:r>
      <w:r w:rsidRPr="00B9553C" w:rsidR="00B135A3">
        <w:t xml:space="preserve">into </w:t>
      </w:r>
      <w:r w:rsidRPr="00B9553C">
        <w:t>any further correspondence with the complainant</w:t>
      </w:r>
      <w:r w:rsidRPr="00B9553C" w:rsidR="000C42AF">
        <w:t xml:space="preserve"> about the issues raised.</w:t>
      </w:r>
      <w:r w:rsidRPr="00B9553C" w:rsidR="000F3498">
        <w:t xml:space="preserve"> </w:t>
      </w:r>
    </w:p>
    <w:p w:rsidR="00062814" w:rsidP="00062814" w:rsidRDefault="00062814" w14:paraId="6CEEB9E5" w14:textId="77777777">
      <w:pPr>
        <w:spacing w:before="0"/>
      </w:pPr>
    </w:p>
    <w:p w:rsidRPr="007B1037" w:rsidR="00A41B49" w:rsidP="00C657E7" w:rsidRDefault="000F3498" w14:paraId="2B9B2E90" w14:textId="295D6E49">
      <w:pPr>
        <w:pStyle w:val="ListParagraph"/>
        <w:numPr>
          <w:ilvl w:val="1"/>
          <w:numId w:val="12"/>
        </w:numPr>
        <w:spacing w:before="0"/>
      </w:pPr>
      <w:r w:rsidRPr="00F32073">
        <w:t xml:space="preserve">If the complainant believes the school </w:t>
      </w:r>
      <w:r w:rsidRPr="00F32073" w:rsidR="00E20DD1">
        <w:t xml:space="preserve">has not </w:t>
      </w:r>
      <w:r w:rsidRPr="00F32073">
        <w:t>handle</w:t>
      </w:r>
      <w:r w:rsidRPr="00F32073" w:rsidR="00E20DD1">
        <w:t>d</w:t>
      </w:r>
      <w:r w:rsidRPr="00F32073">
        <w:t xml:space="preserve"> their complaint in accordance with the published complaints procedure or they acted </w:t>
      </w:r>
      <w:r w:rsidRPr="007B1037">
        <w:t>unlawfully or unreasonably in the exercise of their duties under education law, they can contact the Department for Education</w:t>
      </w:r>
      <w:r w:rsidR="00AB2AB7">
        <w:t xml:space="preserve"> (DfE</w:t>
      </w:r>
      <w:r w:rsidR="00D43032">
        <w:t>)</w:t>
      </w:r>
      <w:r w:rsidRPr="007B1037">
        <w:t xml:space="preserve"> after they have completed Stage </w:t>
      </w:r>
      <w:r w:rsidRPr="007B1037" w:rsidR="00F85D31">
        <w:t>2</w:t>
      </w:r>
      <w:r w:rsidRPr="007B1037">
        <w:t>.</w:t>
      </w:r>
    </w:p>
    <w:p w:rsidRPr="007B1037" w:rsidR="00A41B49" w:rsidP="00C657E7" w:rsidRDefault="00A41B49" w14:paraId="7B560C65" w14:textId="77777777">
      <w:pPr>
        <w:pStyle w:val="ListParagraph"/>
      </w:pPr>
    </w:p>
    <w:p w:rsidR="007024E3" w:rsidP="00C657E7" w:rsidRDefault="000F3498" w14:paraId="08FC69CA" w14:textId="1048B778">
      <w:pPr>
        <w:pStyle w:val="ListParagraph"/>
        <w:numPr>
          <w:ilvl w:val="1"/>
          <w:numId w:val="12"/>
        </w:numPr>
        <w:spacing w:before="0"/>
      </w:pPr>
      <w:r w:rsidRPr="007B1037">
        <w:t>The D</w:t>
      </w:r>
      <w:r w:rsidR="00D43032">
        <w:t>fE</w:t>
      </w:r>
      <w:r w:rsidRPr="007B1037">
        <w:t xml:space="preserve"> will not normally reinvestigate the substance </w:t>
      </w:r>
      <w:r w:rsidRPr="00F32073">
        <w:t xml:space="preserve">of complaints or overturn any decisions made by </w:t>
      </w:r>
      <w:r w:rsidRPr="00F32073" w:rsidR="00E20DD1">
        <w:t>the schoo</w:t>
      </w:r>
      <w:r w:rsidRPr="00F32073" w:rsidR="007F1601">
        <w:t>l</w:t>
      </w:r>
      <w:r w:rsidRPr="00F32073">
        <w:t>. They will consider whether</w:t>
      </w:r>
      <w:r w:rsidRPr="00F32073" w:rsidR="00E20DD1">
        <w:t xml:space="preserve"> the school</w:t>
      </w:r>
      <w:r w:rsidRPr="00F32073">
        <w:t xml:space="preserve"> has adhered to education legislation and any statutory policies connected with the complaint.</w:t>
      </w:r>
      <w:r w:rsidR="007024E3">
        <w:t xml:space="preserve"> </w:t>
      </w:r>
      <w:r w:rsidRPr="00F32073">
        <w:t xml:space="preserve">The complainant can refer their </w:t>
      </w:r>
      <w:r w:rsidRPr="007B1037">
        <w:t>complaint to the D</w:t>
      </w:r>
      <w:r w:rsidR="00D43032">
        <w:t>fE</w:t>
      </w:r>
      <w:r w:rsidRPr="007B1037">
        <w:t xml:space="preserve"> </w:t>
      </w:r>
      <w:r w:rsidRPr="00F32073">
        <w:t xml:space="preserve">online at: </w:t>
      </w:r>
      <w:hyperlink w:history="1" r:id="rId22">
        <w:r w:rsidRPr="00F32073" w:rsidR="00E20DD1">
          <w:rPr>
            <w:rStyle w:val="Hyperlink"/>
          </w:rPr>
          <w:t>www.education.gov.uk/contactus</w:t>
        </w:r>
      </w:hyperlink>
      <w:r w:rsidRPr="00F32073">
        <w:t xml:space="preserve">, by telephone </w:t>
      </w:r>
      <w:proofErr w:type="gramStart"/>
      <w:r w:rsidRPr="00F32073">
        <w:t>on:</w:t>
      </w:r>
      <w:proofErr w:type="gramEnd"/>
      <w:r w:rsidRPr="00F32073">
        <w:t xml:space="preserve"> 0370 000 2288 or by writing to</w:t>
      </w:r>
      <w:r w:rsidR="003D756A">
        <w:t>:</w:t>
      </w:r>
      <w:r w:rsidR="007024E3">
        <w:t xml:space="preserve"> </w:t>
      </w:r>
      <w:r w:rsidRPr="007B1037">
        <w:t>Department for Education</w:t>
      </w:r>
      <w:r w:rsidRPr="007B1037" w:rsidR="007024E3">
        <w:t>,</w:t>
      </w:r>
      <w:r w:rsidRPr="007B1037">
        <w:t xml:space="preserve"> P</w:t>
      </w:r>
      <w:r w:rsidRPr="00F32073">
        <w:t>iccadilly Gate</w:t>
      </w:r>
      <w:r w:rsidR="007024E3">
        <w:t>,</w:t>
      </w:r>
      <w:r w:rsidRPr="00F32073">
        <w:t xml:space="preserve"> Store Street</w:t>
      </w:r>
      <w:r w:rsidR="007024E3">
        <w:t xml:space="preserve">, </w:t>
      </w:r>
      <w:r w:rsidRPr="00F32073">
        <w:t>Manchester</w:t>
      </w:r>
      <w:r w:rsidR="007024E3">
        <w:t xml:space="preserve"> </w:t>
      </w:r>
      <w:r w:rsidRPr="00F32073">
        <w:t>M1 2WD.</w:t>
      </w:r>
    </w:p>
    <w:p w:rsidR="00320C38" w:rsidP="00F32073" w:rsidRDefault="00320C38" w14:paraId="3DEF6D2A" w14:textId="77777777">
      <w:pPr>
        <w:rPr>
          <w:b/>
          <w:bCs/>
        </w:rPr>
      </w:pPr>
      <w:bookmarkStart w:name="Appendix1" w:id="7"/>
    </w:p>
    <w:p w:rsidRPr="007024E3" w:rsidR="00B945C9" w:rsidP="00F32073" w:rsidRDefault="000E4EC7" w14:paraId="17E7090E" w14:textId="60E14A62">
      <w:pPr>
        <w:rPr>
          <w:b/>
          <w:bCs/>
        </w:rPr>
      </w:pPr>
      <w:r w:rsidRPr="007024E3">
        <w:rPr>
          <w:b/>
          <w:bCs/>
        </w:rPr>
        <w:t xml:space="preserve">APPENDIX </w:t>
      </w:r>
      <w:r w:rsidRPr="007024E3" w:rsidR="00983254">
        <w:rPr>
          <w:b/>
          <w:bCs/>
        </w:rPr>
        <w:t>1</w:t>
      </w:r>
    </w:p>
    <w:bookmarkEnd w:id="7"/>
    <w:p w:rsidRPr="00F32073" w:rsidR="00C946B5" w:rsidP="00F32073" w:rsidRDefault="00B945C9" w14:paraId="311A38DD" w14:textId="0B145514">
      <w:r w:rsidRPr="00F32073">
        <w:t>Issues outside of the scope of the complaints policy</w:t>
      </w:r>
    </w:p>
    <w:p w:rsidRPr="00F32073" w:rsidR="00450B21" w:rsidP="00F32073" w:rsidRDefault="00450B21" w14:paraId="273C31EF" w14:textId="77777777"/>
    <w:tbl>
      <w:tblPr>
        <w:tblW w:w="9639" w:type="dxa"/>
        <w:tblInd w:w="-5" w:type="dxa"/>
        <w:tblCellMar>
          <w:left w:w="10" w:type="dxa"/>
          <w:right w:w="10" w:type="dxa"/>
        </w:tblCellMar>
        <w:tblLook w:val="04A0" w:firstRow="1" w:lastRow="0" w:firstColumn="1" w:lastColumn="0" w:noHBand="0" w:noVBand="1"/>
      </w:tblPr>
      <w:tblGrid>
        <w:gridCol w:w="3544"/>
        <w:gridCol w:w="6095"/>
      </w:tblGrid>
      <w:tr w:rsidRPr="00F32073" w:rsidR="00FD13BE" w:rsidTr="002E51BA" w14:paraId="0AC3CD86" w14:textId="77777777">
        <w:trPr>
          <w:trHeight w:val="269"/>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450B21" w:rsidR="008A7009" w:rsidP="00F32073" w:rsidRDefault="008A7009" w14:paraId="5BD36082" w14:textId="77777777">
            <w:pPr>
              <w:rPr>
                <w:b/>
                <w:lang w:eastAsia="en-GB"/>
              </w:rPr>
            </w:pPr>
            <w:r w:rsidRPr="00450B21">
              <w:rPr>
                <w:b/>
                <w:lang w:eastAsia="en-GB"/>
              </w:rPr>
              <w:t>Exceptions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450B21" w:rsidR="008A7009" w:rsidP="00F32073" w:rsidRDefault="008A7009" w14:paraId="572A3F1B" w14:textId="77777777">
            <w:pPr>
              <w:rPr>
                <w:b/>
                <w:lang w:eastAsia="en-GB"/>
              </w:rPr>
            </w:pPr>
            <w:r w:rsidRPr="00450B21">
              <w:rPr>
                <w:b/>
                <w:lang w:eastAsia="en-GB"/>
              </w:rPr>
              <w:t>Who to contact</w:t>
            </w:r>
          </w:p>
        </w:tc>
      </w:tr>
      <w:tr w:rsidRPr="00F32073" w:rsidR="00FD13BE" w:rsidTr="002E51BA" w14:paraId="127B4A80"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4B03193" w14:textId="77777777">
            <w:pPr>
              <w:rPr>
                <w:lang w:eastAsia="en-GB"/>
              </w:rPr>
            </w:pPr>
            <w:r w:rsidRPr="00F32073">
              <w:rPr>
                <w:lang w:eastAsia="en-GB"/>
              </w:rPr>
              <w:t>Admissions to schools</w:t>
            </w:r>
          </w:p>
          <w:p w:rsidRPr="00F32073" w:rsidR="008A7009" w:rsidP="00F32073" w:rsidRDefault="008A7009" w14:paraId="466A881A" w14:textId="77777777">
            <w:pPr>
              <w:rPr>
                <w:lang w:eastAsia="en-GB"/>
              </w:rPr>
            </w:pPr>
            <w:r w:rsidRPr="00F32073">
              <w:rPr>
                <w:lang w:eastAsia="en-GB"/>
              </w:rPr>
              <w:t xml:space="preserve">Statutory assessments of Special Educational Needs </w:t>
            </w:r>
          </w:p>
          <w:p w:rsidRPr="00F32073" w:rsidR="008A7009" w:rsidP="00F32073" w:rsidRDefault="008A7009" w14:paraId="7FF43405" w14:textId="77777777">
            <w:pPr>
              <w:rPr>
                <w:lang w:eastAsia="en-GB"/>
              </w:rPr>
            </w:pPr>
            <w:r w:rsidRPr="00F32073">
              <w:rPr>
                <w:lang w:eastAsia="en-GB"/>
              </w:rPr>
              <w:t>School re-organisation proposals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04C19B9B" w14:textId="1FE7A9A8">
            <w:pPr>
              <w:rPr>
                <w:lang w:eastAsia="en-GB"/>
              </w:rPr>
            </w:pPr>
            <w:r w:rsidRPr="00F32073">
              <w:rPr>
                <w:lang w:eastAsia="en-GB"/>
              </w:rPr>
              <w:t xml:space="preserve">Concerns about admissions, statutory assessments of Special Educational Needs, or school re-organisation proposals should be raised with </w:t>
            </w:r>
            <w:hyperlink w:history="1" w:anchor="school-complaints-2-1" r:id="rId23">
              <w:r w:rsidRPr="00F32073" w:rsidR="00983254">
                <w:rPr>
                  <w:rStyle w:val="Hyperlink"/>
                  <w:lang w:eastAsia="en-GB"/>
                </w:rPr>
                <w:t xml:space="preserve">Childrens </w:t>
              </w:r>
              <w:r w:rsidRPr="00F32073" w:rsidR="00281053">
                <w:rPr>
                  <w:rStyle w:val="Hyperlink"/>
                  <w:lang w:eastAsia="en-GB"/>
                </w:rPr>
                <w:t>S</w:t>
              </w:r>
              <w:r w:rsidRPr="00F32073" w:rsidR="00983254">
                <w:rPr>
                  <w:rStyle w:val="Hyperlink"/>
                  <w:lang w:eastAsia="en-GB"/>
                </w:rPr>
                <w:t>ervices representation and complaint procedure - Cambridgeshire County Council</w:t>
              </w:r>
            </w:hyperlink>
          </w:p>
        </w:tc>
      </w:tr>
      <w:tr w:rsidRPr="00F32073" w:rsidR="00FD13BE" w:rsidTr="002E51BA" w14:paraId="5EFFC265"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EE5C507" w14:textId="2F77586A">
            <w:pPr>
              <w:rPr>
                <w:lang w:eastAsia="en-GB"/>
              </w:rPr>
            </w:pPr>
            <w:r w:rsidRPr="00F32073">
              <w:rPr>
                <w:lang w:eastAsia="en-GB"/>
              </w:rPr>
              <w:t xml:space="preserve">Matters likely to require a Child Protection </w:t>
            </w:r>
            <w:r w:rsidR="00465552">
              <w:rPr>
                <w:lang w:eastAsia="en-GB"/>
              </w:rPr>
              <w:t>i</w:t>
            </w:r>
            <w:r w:rsidRPr="00F32073">
              <w:rPr>
                <w:lang w:eastAsia="en-GB"/>
              </w:rPr>
              <w:t>nvestigation</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FC45DAE" w14:textId="339D163E">
            <w:pPr>
              <w:rPr>
                <w:lang w:eastAsia="en-GB"/>
              </w:rPr>
            </w:pPr>
            <w:r w:rsidRPr="00F32073">
              <w:rPr>
                <w:lang w:eastAsia="en-GB"/>
              </w:rPr>
              <w:t xml:space="preserve">Complaints about child protection matters are handled under our </w:t>
            </w:r>
            <w:r w:rsidRPr="00F32073" w:rsidR="00327285">
              <w:rPr>
                <w:lang w:eastAsia="en-GB"/>
              </w:rPr>
              <w:t>C</w:t>
            </w:r>
            <w:r w:rsidRPr="00F32073">
              <w:rPr>
                <w:lang w:eastAsia="en-GB"/>
              </w:rPr>
              <w:t xml:space="preserve">hild </w:t>
            </w:r>
            <w:r w:rsidRPr="00F32073" w:rsidR="00327285">
              <w:rPr>
                <w:lang w:eastAsia="en-GB"/>
              </w:rPr>
              <w:t>P</w:t>
            </w:r>
            <w:r w:rsidRPr="00F32073">
              <w:rPr>
                <w:lang w:eastAsia="en-GB"/>
              </w:rPr>
              <w:t xml:space="preserve">rotection and </w:t>
            </w:r>
            <w:r w:rsidRPr="00F32073" w:rsidR="00327285">
              <w:rPr>
                <w:lang w:eastAsia="en-GB"/>
              </w:rPr>
              <w:t>S</w:t>
            </w:r>
            <w:r w:rsidRPr="00F32073">
              <w:rPr>
                <w:lang w:eastAsia="en-GB"/>
              </w:rPr>
              <w:t>afeguarding policy and in accordance with relevant statutory guidance.</w:t>
            </w:r>
          </w:p>
          <w:p w:rsidRPr="00F32073" w:rsidR="00983254" w:rsidP="00F32073" w:rsidRDefault="008A7009" w14:paraId="5B4AC8A1" w14:textId="466BAD4D">
            <w:pPr>
              <w:rPr>
                <w:lang w:eastAsia="en-GB"/>
              </w:rPr>
            </w:pPr>
            <w:r w:rsidRPr="00F32073">
              <w:rPr>
                <w:lang w:eastAsia="en-GB"/>
              </w:rPr>
              <w:t>If you have serious concerns</w:t>
            </w:r>
            <w:r w:rsidRPr="00F32073" w:rsidR="000452F9">
              <w:rPr>
                <w:lang w:eastAsia="en-GB"/>
              </w:rPr>
              <w:t xml:space="preserve"> about the safety or welfare of a child, then you may contact the local safeguarding board: </w:t>
            </w:r>
            <w:hyperlink w:history="1" r:id="rId24">
              <w:r w:rsidRPr="00F32073" w:rsidR="00983254">
                <w:rPr>
                  <w:rStyle w:val="Hyperlink"/>
                  <w:lang w:eastAsia="en-GB"/>
                </w:rPr>
                <w:t>Making a Referral | Cambridgeshire and Peterborough Safeguarding Partnership Board (safeguardingcambspeterborough.org.uk)</w:t>
              </w:r>
            </w:hyperlink>
          </w:p>
        </w:tc>
      </w:tr>
      <w:tr w:rsidRPr="00F32073" w:rsidR="00FD13BE" w:rsidTr="002E51BA" w14:paraId="3F4AC8BA"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4D18AD7" w14:textId="77777777">
            <w:pPr>
              <w:rPr>
                <w:lang w:eastAsia="en-GB"/>
              </w:rPr>
            </w:pPr>
            <w:r w:rsidRPr="00F32073">
              <w:rPr>
                <w:lang w:eastAsia="en-GB"/>
              </w:rPr>
              <w:t>Exclusion of children from school*</w:t>
            </w:r>
          </w:p>
          <w:p w:rsidRPr="00F32073" w:rsidR="008A7009" w:rsidP="00F32073" w:rsidRDefault="008A7009" w14:paraId="45C80E08" w14:textId="77777777">
            <w:pPr>
              <w:rPr>
                <w:lang w:eastAsia="en-GB"/>
              </w:rPr>
            </w:pPr>
            <w:r w:rsidRPr="00F32073">
              <w:rPr>
                <w:lang w:eastAsia="en-GB"/>
              </w:rPr>
              <w:br/>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6CF1E07" w14:textId="77777777">
            <w:pPr>
              <w:rPr>
                <w:lang w:eastAsia="en-GB"/>
              </w:rPr>
            </w:pPr>
            <w:r w:rsidRPr="00F32073">
              <w:rPr>
                <w:lang w:eastAsia="en-GB"/>
              </w:rPr>
              <w:t xml:space="preserve">Further information about raising concerns about exclusion can be found at: </w:t>
            </w:r>
            <w:hyperlink w:history="1" r:id="rId25">
              <w:r w:rsidRPr="00F32073">
                <w:rPr>
                  <w:rStyle w:val="Hyperlink"/>
                  <w:lang w:eastAsia="en-GB"/>
                </w:rPr>
                <w:t>www.gov.uk/school-discipline-exclusions/exclusions</w:t>
              </w:r>
            </w:hyperlink>
            <w:r w:rsidRPr="00F32073">
              <w:rPr>
                <w:lang w:eastAsia="en-GB"/>
              </w:rPr>
              <w:t xml:space="preserve">. </w:t>
            </w:r>
          </w:p>
          <w:p w:rsidRPr="00F32073" w:rsidR="008A7009" w:rsidP="00F32073" w:rsidRDefault="008A7009" w14:paraId="72BFB334" w14:textId="2462D801">
            <w:pPr>
              <w:rPr>
                <w:lang w:eastAsia="en-GB"/>
              </w:rPr>
            </w:pPr>
            <w:r w:rsidRPr="00F32073">
              <w:rPr>
                <w:lang w:eastAsia="en-GB"/>
              </w:rPr>
              <w:t>*</w:t>
            </w:r>
            <w:r w:rsidRPr="00F32073" w:rsidR="00697418">
              <w:rPr>
                <w:lang w:eastAsia="en-GB"/>
              </w:rPr>
              <w:t>C</w:t>
            </w:r>
            <w:r w:rsidRPr="00F32073">
              <w:rPr>
                <w:lang w:eastAsia="en-GB"/>
              </w:rPr>
              <w:t xml:space="preserve">omplaints about the application of the </w:t>
            </w:r>
            <w:r w:rsidRPr="00F32073" w:rsidR="00F66EF3">
              <w:rPr>
                <w:lang w:eastAsia="en-GB"/>
              </w:rPr>
              <w:t>B</w:t>
            </w:r>
            <w:r w:rsidRPr="00F32073">
              <w:rPr>
                <w:lang w:eastAsia="en-GB"/>
              </w:rPr>
              <w:t>ehaviour policy can be made through the school’s complaints proc</w:t>
            </w:r>
            <w:r w:rsidRPr="00F32073" w:rsidR="00AA0BA8">
              <w:rPr>
                <w:lang w:eastAsia="en-GB"/>
              </w:rPr>
              <w:t xml:space="preserve">edure. </w:t>
            </w:r>
          </w:p>
        </w:tc>
      </w:tr>
      <w:tr w:rsidRPr="00F32073" w:rsidR="00FD13BE" w:rsidTr="002E51BA" w14:paraId="7F8D18A7"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330364B5" w14:textId="77777777">
            <w:pPr>
              <w:rPr>
                <w:lang w:eastAsia="en-GB"/>
              </w:rPr>
            </w:pPr>
            <w:r w:rsidRPr="00F32073">
              <w:rPr>
                <w:lang w:eastAsia="en-GB"/>
              </w:rPr>
              <w:t>Whistleblowing</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43B4521" w14:textId="77777777">
            <w:pPr>
              <w:rPr>
                <w:lang w:eastAsia="en-GB"/>
              </w:rPr>
            </w:pPr>
            <w:r w:rsidRPr="00F32073">
              <w:rPr>
                <w:lang w:eastAsia="en-GB"/>
              </w:rPr>
              <w:t>We have an internal whistleblowing procedure for all our employees, including temporary staff and contractors.</w:t>
            </w:r>
          </w:p>
          <w:p w:rsidRPr="00F32073" w:rsidR="008A7009" w:rsidP="00F32073" w:rsidRDefault="008A7009" w14:paraId="10D7C082" w14:textId="4D78E3E5">
            <w:pPr>
              <w:rPr>
                <w:lang w:eastAsia="en-GB"/>
              </w:rPr>
            </w:pPr>
            <w:r w:rsidRPr="00F32073">
              <w:rPr>
                <w:lang w:eastAsia="en-GB"/>
              </w:rPr>
              <w:t xml:space="preserve">The Secretary of State for Education is the prescribed person for matters relating to education for </w:t>
            </w:r>
            <w:r w:rsidRPr="00F32073" w:rsidR="009764B9">
              <w:rPr>
                <w:lang w:eastAsia="en-GB"/>
              </w:rPr>
              <w:t>whistle blowers</w:t>
            </w:r>
            <w:r w:rsidRPr="00F32073">
              <w:rPr>
                <w:lang w:eastAsia="en-GB"/>
              </w:rPr>
              <w:t xml:space="preserve"> in education who do not want to raise matters direct with their employer. Referrals can be made at: </w:t>
            </w:r>
            <w:hyperlink w:history="1" r:id="rId26">
              <w:r w:rsidRPr="00F32073">
                <w:rPr>
                  <w:rStyle w:val="Hyperlink"/>
                  <w:lang w:eastAsia="en-GB"/>
                </w:rPr>
                <w:t>www.education.gov.uk/contactus</w:t>
              </w:r>
            </w:hyperlink>
            <w:r w:rsidRPr="00F32073">
              <w:rPr>
                <w:lang w:eastAsia="en-GB"/>
              </w:rPr>
              <w:t>.</w:t>
            </w:r>
          </w:p>
          <w:p w:rsidRPr="00F32073" w:rsidR="008A7009" w:rsidP="00F32073" w:rsidRDefault="008A7009" w14:paraId="4000F393" w14:textId="073B5491">
            <w:pPr>
              <w:rPr>
                <w:lang w:eastAsia="en-GB"/>
              </w:rPr>
            </w:pPr>
            <w:r w:rsidRPr="00F32073">
              <w:rPr>
                <w:lang w:eastAsia="en-GB"/>
              </w:rPr>
              <w:t xml:space="preserve">Volunteer staff who have concerns about </w:t>
            </w:r>
            <w:r w:rsidRPr="00F32073" w:rsidR="0079517B">
              <w:rPr>
                <w:lang w:eastAsia="en-GB"/>
              </w:rPr>
              <w:t>a</w:t>
            </w:r>
            <w:r w:rsidRPr="00F32073">
              <w:rPr>
                <w:lang w:eastAsia="en-GB"/>
              </w:rPr>
              <w:t xml:space="preserve"> school should complain through the school’s complaints procedure. You </w:t>
            </w:r>
            <w:r w:rsidRPr="00FF2EAB">
              <w:rPr>
                <w:lang w:eastAsia="en-GB"/>
              </w:rPr>
              <w:t>may also be able to complain direct to the L</w:t>
            </w:r>
            <w:r w:rsidRPr="00FF2EAB" w:rsidR="00AA0BA8">
              <w:rPr>
                <w:lang w:eastAsia="en-GB"/>
              </w:rPr>
              <w:t>ocal Authority</w:t>
            </w:r>
            <w:r w:rsidRPr="00FF2EAB">
              <w:rPr>
                <w:lang w:eastAsia="en-GB"/>
              </w:rPr>
              <w:t xml:space="preserve"> or the Department for Education (see link above</w:t>
            </w:r>
            <w:r w:rsidRPr="00F32073">
              <w:rPr>
                <w:lang w:eastAsia="en-GB"/>
              </w:rPr>
              <w:t>), depending on the substance of your complaint.</w:t>
            </w:r>
          </w:p>
        </w:tc>
      </w:tr>
      <w:tr w:rsidRPr="00F32073" w:rsidR="00FD13BE" w:rsidTr="002E51BA" w14:paraId="007E0A62" w14:textId="77777777">
        <w:trPr>
          <w:trHeight w:val="63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2F7BF18" w14:textId="25A95ECA">
            <w:pPr>
              <w:rPr>
                <w:lang w:eastAsia="en-GB"/>
              </w:rPr>
            </w:pPr>
            <w:r w:rsidRPr="00F32073">
              <w:rPr>
                <w:lang w:eastAsia="en-GB"/>
              </w:rPr>
              <w:t>Staff grievances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556AE272" w14:textId="26331250">
            <w:pPr>
              <w:rPr>
                <w:lang w:eastAsia="en-GB"/>
              </w:rPr>
            </w:pPr>
            <w:r w:rsidRPr="00F32073">
              <w:rPr>
                <w:lang w:eastAsia="en-GB"/>
              </w:rPr>
              <w:t xml:space="preserve">Complaints from staff will be dealt with under </w:t>
            </w:r>
            <w:r w:rsidRPr="00F32073" w:rsidR="006A55E7">
              <w:rPr>
                <w:lang w:eastAsia="en-GB"/>
              </w:rPr>
              <w:t>a</w:t>
            </w:r>
            <w:r w:rsidRPr="00F32073">
              <w:rPr>
                <w:lang w:eastAsia="en-GB"/>
              </w:rPr>
              <w:t xml:space="preserve"> school’s internal grievance procedure. </w:t>
            </w:r>
          </w:p>
        </w:tc>
      </w:tr>
      <w:tr w:rsidRPr="00F32073" w:rsidR="00FD13BE" w:rsidTr="002E51BA" w14:paraId="02BA4E63"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7E60F257" w14:textId="1C30CA9C">
            <w:pPr>
              <w:rPr>
                <w:lang w:eastAsia="en-GB"/>
              </w:rPr>
            </w:pPr>
            <w:r w:rsidRPr="00F32073">
              <w:rPr>
                <w:lang w:eastAsia="en-GB"/>
              </w:rPr>
              <w:t>Staff conduct</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83E0245" w14:textId="10523E23">
            <w:pPr>
              <w:rPr>
                <w:lang w:eastAsia="en-GB"/>
              </w:rPr>
            </w:pPr>
            <w:r w:rsidRPr="00F32073">
              <w:rPr>
                <w:lang w:eastAsia="en-GB"/>
              </w:rPr>
              <w:t xml:space="preserve">Complaints about staff will be dealt with under </w:t>
            </w:r>
            <w:r w:rsidRPr="00F32073" w:rsidR="006A55E7">
              <w:rPr>
                <w:lang w:eastAsia="en-GB"/>
              </w:rPr>
              <w:t>a</w:t>
            </w:r>
            <w:r w:rsidRPr="00F32073">
              <w:rPr>
                <w:lang w:eastAsia="en-GB"/>
              </w:rPr>
              <w:t xml:space="preserve"> school’s internal disciplinary procedure, if appropriate.</w:t>
            </w:r>
          </w:p>
          <w:p w:rsidRPr="00F32073" w:rsidR="008A7009" w:rsidP="00F32073" w:rsidRDefault="008A7009" w14:paraId="2DE9F074" w14:textId="77777777">
            <w:pPr>
              <w:rPr>
                <w:lang w:eastAsia="en-GB"/>
              </w:rPr>
            </w:pPr>
            <w:r w:rsidRPr="00F32073">
              <w:rPr>
                <w:lang w:eastAsia="en-GB"/>
              </w:rPr>
              <w:t>Complainants will not be informed of any disciplinary action taken against a staff member as a result of a complaint. However, the complainant will be notified that the matter is being addressed.</w:t>
            </w:r>
          </w:p>
        </w:tc>
      </w:tr>
      <w:tr w:rsidRPr="00F32073" w:rsidR="00FD13BE" w:rsidTr="002E51BA" w14:paraId="354EC66A"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405DE0F1" w14:textId="77777777">
            <w:pPr>
              <w:rPr>
                <w:lang w:eastAsia="en-GB"/>
              </w:rPr>
            </w:pPr>
            <w:r w:rsidRPr="00F32073">
              <w:rPr>
                <w:lang w:eastAsia="en-GB"/>
              </w:rPr>
              <w:t xml:space="preserve">Complaints about services provided by other providers who may use school premises or facilities </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C8B4123" w14:textId="77777777">
            <w:pPr>
              <w:rPr>
                <w:lang w:eastAsia="en-GB"/>
              </w:rPr>
            </w:pPr>
            <w:r w:rsidRPr="00F32073">
              <w:rPr>
                <w:lang w:eastAsia="en-GB"/>
              </w:rPr>
              <w:t xml:space="preserve">Providers should </w:t>
            </w:r>
            <w:r w:rsidRPr="00E54483">
              <w:rPr>
                <w:lang w:eastAsia="en-GB"/>
              </w:rPr>
              <w:t xml:space="preserve">have their own complaints procedure to deal with complaints about service. </w:t>
            </w:r>
            <w:r w:rsidRPr="00F32073">
              <w:rPr>
                <w:lang w:eastAsia="en-GB"/>
              </w:rPr>
              <w:t>Please contact them direct.</w:t>
            </w:r>
          </w:p>
        </w:tc>
      </w:tr>
      <w:tr w:rsidRPr="00F32073" w:rsidR="00FD13BE" w:rsidTr="002E51BA" w14:paraId="10AA3500"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A1E9D29" w14:textId="77777777">
            <w:pPr>
              <w:rPr>
                <w:lang w:eastAsia="en-GB"/>
              </w:rPr>
            </w:pPr>
            <w:r w:rsidRPr="00F32073">
              <w:rPr>
                <w:lang w:eastAsia="en-GB"/>
              </w:rPr>
              <w:t>National Curriculum - content</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738000C3" w14:textId="77777777">
            <w:pPr>
              <w:rPr>
                <w:lang w:eastAsia="en-GB"/>
              </w:rPr>
            </w:pPr>
            <w:r w:rsidRPr="00F32073">
              <w:rPr>
                <w:lang w:eastAsia="en-GB"/>
              </w:rPr>
              <w:t xml:space="preserve">Please contact the </w:t>
            </w:r>
            <w:r w:rsidRPr="00E54483">
              <w:rPr>
                <w:lang w:eastAsia="en-GB"/>
              </w:rPr>
              <w:t xml:space="preserve">Department for Education </w:t>
            </w:r>
            <w:r w:rsidRPr="00F32073">
              <w:rPr>
                <w:lang w:eastAsia="en-GB"/>
              </w:rPr>
              <w:t xml:space="preserve">at: </w:t>
            </w:r>
            <w:r w:rsidRPr="00F32073">
              <w:rPr>
                <w:lang w:eastAsia="en-GB"/>
              </w:rPr>
              <w:br/>
            </w:r>
            <w:hyperlink w:history="1" r:id="rId27">
              <w:r w:rsidRPr="00F32073">
                <w:rPr>
                  <w:rStyle w:val="Hyperlink"/>
                  <w:lang w:eastAsia="en-GB"/>
                </w:rPr>
                <w:t>www.education.gov.uk/contactus</w:t>
              </w:r>
            </w:hyperlink>
            <w:r w:rsidRPr="00F32073">
              <w:rPr>
                <w:lang w:eastAsia="en-GB"/>
              </w:rPr>
              <w:t xml:space="preserve"> </w:t>
            </w:r>
          </w:p>
        </w:tc>
      </w:tr>
      <w:tr w:rsidRPr="00F32073" w:rsidR="00E34804" w:rsidTr="002E51BA" w14:paraId="7EC0F5D5"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E34804" w:rsidP="00F32073" w:rsidRDefault="00E0513A" w14:paraId="5B19444D" w14:textId="06B0255C">
            <w:pPr>
              <w:rPr>
                <w:lang w:eastAsia="en-GB"/>
              </w:rPr>
            </w:pPr>
            <w:r>
              <w:rPr>
                <w:lang w:eastAsia="en-GB"/>
              </w:rPr>
              <w:t>Data Use and Access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E34804" w:rsidP="00F32073" w:rsidRDefault="00E34804" w14:paraId="735E2BBD" w14:textId="7786169F">
            <w:pPr>
              <w:rPr>
                <w:lang w:eastAsia="en-GB"/>
              </w:rPr>
            </w:pPr>
            <w:r w:rsidRPr="0074153A">
              <w:rPr>
                <w:lang w:eastAsia="en-GB"/>
              </w:rPr>
              <w:t xml:space="preserve">Complaints relating to data protection or information rights will be managed </w:t>
            </w:r>
            <w:r w:rsidRPr="0074153A" w:rsidR="00AC29BE">
              <w:rPr>
                <w:lang w:eastAsia="en-GB"/>
              </w:rPr>
              <w:t xml:space="preserve">through a separate process </w:t>
            </w:r>
            <w:r w:rsidRPr="0074153A" w:rsidR="008450F8">
              <w:rPr>
                <w:lang w:eastAsia="en-GB"/>
              </w:rPr>
              <w:t>in accordance with</w:t>
            </w:r>
            <w:r w:rsidRPr="0074153A" w:rsidR="00E53EF4">
              <w:rPr>
                <w:lang w:eastAsia="en-GB"/>
              </w:rPr>
              <w:t xml:space="preserve"> </w:t>
            </w:r>
            <w:r w:rsidRPr="0074153A">
              <w:rPr>
                <w:lang w:eastAsia="en-GB"/>
              </w:rPr>
              <w:t xml:space="preserve">the school’s Data Protection </w:t>
            </w:r>
            <w:r w:rsidR="00A955E6">
              <w:rPr>
                <w:lang w:eastAsia="en-GB"/>
              </w:rPr>
              <w:t>p</w:t>
            </w:r>
            <w:r w:rsidRPr="0074153A" w:rsidR="00BB0BD7">
              <w:rPr>
                <w:lang w:eastAsia="en-GB"/>
              </w:rPr>
              <w:t>olicy</w:t>
            </w:r>
            <w:r w:rsidR="0074153A">
              <w:rPr>
                <w:lang w:eastAsia="en-GB"/>
              </w:rPr>
              <w:t>.</w:t>
            </w:r>
          </w:p>
        </w:tc>
      </w:tr>
    </w:tbl>
    <w:p w:rsidR="00FF16F4" w:rsidP="00AF3EF5" w:rsidRDefault="00FF16F4" w14:paraId="2F2F0C39" w14:textId="77777777">
      <w:pPr>
        <w:spacing w:before="0"/>
        <w:rPr>
          <w:b/>
          <w:bCs/>
        </w:rPr>
      </w:pPr>
    </w:p>
    <w:p w:rsidR="0024782C" w:rsidP="00AF3EF5" w:rsidRDefault="0024782C" w14:paraId="1AB16745" w14:textId="6E1ECB11">
      <w:pPr>
        <w:spacing w:before="0"/>
        <w:rPr>
          <w:b/>
          <w:bCs/>
        </w:rPr>
      </w:pPr>
      <w:bookmarkStart w:name="Appendix2" w:id="8"/>
      <w:r w:rsidRPr="007024E3">
        <w:rPr>
          <w:b/>
          <w:bCs/>
        </w:rPr>
        <w:t>APPENDIX 2</w:t>
      </w:r>
    </w:p>
    <w:p w:rsidRPr="007024E3" w:rsidR="004D667A" w:rsidP="00AF3EF5" w:rsidRDefault="004D667A" w14:paraId="58D66690" w14:textId="77777777">
      <w:pPr>
        <w:spacing w:before="0"/>
        <w:rPr>
          <w:b/>
          <w:bCs/>
        </w:rPr>
      </w:pPr>
    </w:p>
    <w:bookmarkEnd w:id="8"/>
    <w:p w:rsidR="00530E09" w:rsidP="00DA1433" w:rsidRDefault="004D667A" w14:paraId="6ED6D417" w14:textId="77777777">
      <w:pPr>
        <w:spacing w:before="0"/>
        <w:rPr>
          <w:rFonts w:cs="Arial"/>
          <w:b/>
          <w:bCs/>
        </w:rPr>
      </w:pPr>
      <w:r w:rsidRPr="00C953FC">
        <w:rPr>
          <w:rFonts w:cs="Arial"/>
          <w:b/>
          <w:bCs/>
        </w:rPr>
        <w:t>Serial and Unreasonable Complaints Policy</w:t>
      </w:r>
    </w:p>
    <w:p w:rsidR="00530E09" w:rsidP="00AF3EF5" w:rsidRDefault="00530E09" w14:paraId="2EB69802" w14:textId="77777777">
      <w:pPr>
        <w:spacing w:before="0"/>
        <w:rPr>
          <w:rFonts w:cs="Arial"/>
          <w:b/>
          <w:bCs/>
        </w:rPr>
      </w:pPr>
    </w:p>
    <w:p w:rsidRPr="00C2695A" w:rsidR="004D667A" w:rsidP="00AF3EF5" w:rsidRDefault="004D667A" w14:paraId="114B4531" w14:textId="429379DB">
      <w:pPr>
        <w:spacing w:before="0"/>
        <w:rPr>
          <w:rFonts w:cs="Arial"/>
          <w:b/>
          <w:bCs/>
        </w:rPr>
      </w:pPr>
      <w:r w:rsidRPr="00C953FC">
        <w:rPr>
          <w:rFonts w:cs="Arial"/>
          <w:b/>
          <w:bCs/>
        </w:rPr>
        <w:t>1. Commitment to fair and accessible complaints handling</w:t>
      </w:r>
    </w:p>
    <w:p w:rsidR="004D667A" w:rsidP="00AF3EF5" w:rsidRDefault="004D667A" w14:paraId="0FAA11A4" w14:textId="77777777">
      <w:pPr>
        <w:spacing w:before="0"/>
        <w:rPr>
          <w:rFonts w:cs="Arial"/>
        </w:rPr>
      </w:pPr>
      <w:r w:rsidRPr="00BE35F8">
        <w:rPr>
          <w:rFonts w:cs="Arial"/>
        </w:rPr>
        <w:t xml:space="preserve">We are </w:t>
      </w:r>
      <w:r w:rsidRPr="00C953FC">
        <w:rPr>
          <w:rFonts w:cs="Arial"/>
        </w:rPr>
        <w:t>committed to dealing with all complaints fairly, impartially and in a timely manner, and to providing a high-quality service to those who raise concerns.</w:t>
      </w:r>
      <w:r>
        <w:rPr>
          <w:rFonts w:cs="Arial"/>
        </w:rPr>
        <w:t xml:space="preserve"> </w:t>
      </w:r>
      <w:r w:rsidRPr="00C953FC">
        <w:rPr>
          <w:rFonts w:cs="Arial"/>
        </w:rPr>
        <w:t>We recognise that raising concerns is an important right and we will not normally limit the contact complainants have with the school</w:t>
      </w:r>
      <w:r>
        <w:rPr>
          <w:rFonts w:cs="Arial"/>
        </w:rPr>
        <w:t xml:space="preserve"> </w:t>
      </w:r>
      <w:r w:rsidRPr="002364D4">
        <w:rPr>
          <w:rFonts w:cs="Arial"/>
        </w:rPr>
        <w:t>unless this becomes necessary in line with this policy.</w:t>
      </w:r>
      <w:r>
        <w:rPr>
          <w:rFonts w:cs="Arial"/>
        </w:rPr>
        <w:t xml:space="preserve"> </w:t>
      </w:r>
    </w:p>
    <w:p w:rsidR="00AF3EF5" w:rsidP="00AF3EF5" w:rsidRDefault="00AF3EF5" w14:paraId="26FF1BD0" w14:textId="77777777">
      <w:pPr>
        <w:spacing w:before="0"/>
        <w:rPr>
          <w:rFonts w:cs="Arial"/>
        </w:rPr>
      </w:pPr>
    </w:p>
    <w:p w:rsidR="004D667A" w:rsidP="00AF3EF5" w:rsidRDefault="004D667A" w14:paraId="58C7C431" w14:textId="77BCF6E1">
      <w:pPr>
        <w:spacing w:before="0"/>
        <w:rPr>
          <w:rFonts w:cs="Arial"/>
        </w:rPr>
      </w:pPr>
      <w:r w:rsidRPr="00C953FC">
        <w:rPr>
          <w:rFonts w:cs="Arial"/>
        </w:rPr>
        <w:t>However, we do not expect our staff or governors to tolerate behaviour that is abusive, offensive, threatening, or otherwise unreasonable. We will take proportionate action to protect staff, governors and the effective operation of the school where such behaviour occurs.</w:t>
      </w:r>
    </w:p>
    <w:p w:rsidRPr="00C953FC" w:rsidR="00530E09" w:rsidP="00AF3EF5" w:rsidRDefault="00530E09" w14:paraId="78D015FC" w14:textId="77777777">
      <w:pPr>
        <w:spacing w:before="0"/>
        <w:rPr>
          <w:rFonts w:cs="Arial"/>
        </w:rPr>
      </w:pPr>
    </w:p>
    <w:p w:rsidRPr="00C953FC" w:rsidR="004D667A" w:rsidP="00AF3EF5" w:rsidRDefault="004D667A" w14:paraId="02BE7F45" w14:textId="77777777">
      <w:pPr>
        <w:spacing w:before="0"/>
        <w:rPr>
          <w:rFonts w:cs="Arial"/>
          <w:b/>
          <w:bCs/>
        </w:rPr>
      </w:pPr>
      <w:r w:rsidRPr="00C953FC">
        <w:rPr>
          <w:rFonts w:cs="Arial"/>
          <w:b/>
          <w:bCs/>
        </w:rPr>
        <w:t>2. Definition of unreasonable behaviour</w:t>
      </w:r>
    </w:p>
    <w:p w:rsidRPr="00330EFD" w:rsidR="004D667A" w:rsidP="00AF3EF5" w:rsidRDefault="004D667A" w14:paraId="61252A05" w14:textId="5013EFF1">
      <w:pPr>
        <w:spacing w:before="0"/>
        <w:rPr>
          <w:rFonts w:cs="Arial"/>
        </w:rPr>
      </w:pPr>
      <w:r w:rsidRPr="00E54483">
        <w:rPr>
          <w:rFonts w:cs="Arial"/>
        </w:rPr>
        <w:t xml:space="preserve">We define unreasonable behaviour as behaviour by a complainant which, in the view of the school acting reasonably and proportionately, </w:t>
      </w:r>
      <w:r w:rsidRPr="00330EFD">
        <w:rPr>
          <w:rFonts w:cs="Arial"/>
        </w:rPr>
        <w:t>hinders or has the potential to hinder:</w:t>
      </w:r>
    </w:p>
    <w:p w:rsidRPr="00C953FC" w:rsidR="004D667A" w:rsidP="00AF3EF5" w:rsidRDefault="004D667A" w14:paraId="69C9E53F" w14:textId="77777777">
      <w:pPr>
        <w:numPr>
          <w:ilvl w:val="0"/>
          <w:numId w:val="19"/>
        </w:numPr>
        <w:suppressAutoHyphens w:val="0"/>
        <w:spacing w:before="0"/>
        <w:rPr>
          <w:rFonts w:cs="Arial"/>
        </w:rPr>
      </w:pPr>
      <w:r w:rsidRPr="00C953FC">
        <w:rPr>
          <w:rFonts w:cs="Arial"/>
        </w:rPr>
        <w:t>the fair, efficient and effective consideration of a complaint; and/or</w:t>
      </w:r>
    </w:p>
    <w:p w:rsidRPr="009E67E6" w:rsidR="004D667A" w:rsidP="00AF3EF5" w:rsidRDefault="004D667A" w14:paraId="016C9428" w14:textId="77777777">
      <w:pPr>
        <w:numPr>
          <w:ilvl w:val="0"/>
          <w:numId w:val="19"/>
        </w:numPr>
        <w:suppressAutoHyphens w:val="0"/>
        <w:spacing w:before="0"/>
        <w:rPr>
          <w:rFonts w:cs="Arial"/>
        </w:rPr>
      </w:pPr>
      <w:r w:rsidRPr="00C953FC">
        <w:rPr>
          <w:rFonts w:cs="Arial"/>
        </w:rPr>
        <w:t xml:space="preserve">the </w:t>
      </w:r>
      <w:r w:rsidRPr="009E67E6">
        <w:rPr>
          <w:rFonts w:cs="Arial"/>
        </w:rPr>
        <w:t>effective operation of the school, including its ability to deliver education and safeguard pupils; and/or</w:t>
      </w:r>
    </w:p>
    <w:p w:rsidRPr="00C953FC" w:rsidR="004D667A" w:rsidP="00AF3EF5" w:rsidRDefault="004D667A" w14:paraId="3D7C7615" w14:textId="77777777">
      <w:pPr>
        <w:numPr>
          <w:ilvl w:val="0"/>
          <w:numId w:val="19"/>
        </w:numPr>
        <w:suppressAutoHyphens w:val="0"/>
        <w:spacing w:before="0"/>
        <w:rPr>
          <w:rFonts w:cs="Arial"/>
        </w:rPr>
      </w:pPr>
      <w:r w:rsidRPr="009E67E6">
        <w:rPr>
          <w:rFonts w:cs="Arial"/>
        </w:rPr>
        <w:t>the wellbeing, safety, or professional capacity of staff or governors</w:t>
      </w:r>
      <w:r w:rsidRPr="00C953FC">
        <w:rPr>
          <w:rFonts w:cs="Arial"/>
        </w:rPr>
        <w:t>, including where behaviour causes undue stress, harassment, or intimidation; and/or</w:t>
      </w:r>
    </w:p>
    <w:p w:rsidRPr="009E67E6" w:rsidR="004D667A" w:rsidP="00AF3EF5" w:rsidRDefault="004D667A" w14:paraId="6ACADC45" w14:textId="77777777">
      <w:pPr>
        <w:numPr>
          <w:ilvl w:val="0"/>
          <w:numId w:val="19"/>
        </w:numPr>
        <w:suppressAutoHyphens w:val="0"/>
        <w:spacing w:before="0"/>
        <w:rPr>
          <w:rFonts w:cs="Arial"/>
        </w:rPr>
      </w:pPr>
      <w:r w:rsidRPr="00C953FC">
        <w:rPr>
          <w:rFonts w:cs="Arial"/>
        </w:rPr>
        <w:t xml:space="preserve">the ability of the </w:t>
      </w:r>
      <w:r>
        <w:rPr>
          <w:rFonts w:cs="Arial"/>
        </w:rPr>
        <w:t>H</w:t>
      </w:r>
      <w:r w:rsidRPr="00C953FC">
        <w:rPr>
          <w:rFonts w:cs="Arial"/>
        </w:rPr>
        <w:t xml:space="preserve">eadteacher, senior leaders, or governing body to carry out their roles </w:t>
      </w:r>
      <w:r w:rsidRPr="009E67E6">
        <w:rPr>
          <w:rFonts w:cs="Arial"/>
        </w:rPr>
        <w:t>without disproportionate or unreasonable diversion of time and resources.</w:t>
      </w:r>
    </w:p>
    <w:p w:rsidR="00C648F4" w:rsidP="00AF3EF5" w:rsidRDefault="00C648F4" w14:paraId="00301EDC" w14:textId="77777777">
      <w:pPr>
        <w:spacing w:before="0"/>
        <w:rPr>
          <w:rFonts w:cs="Arial"/>
        </w:rPr>
      </w:pPr>
    </w:p>
    <w:p w:rsidRPr="00C953FC" w:rsidR="004D667A" w:rsidP="00AF3EF5" w:rsidRDefault="004D667A" w14:paraId="26773622" w14:textId="77777777">
      <w:pPr>
        <w:spacing w:before="0"/>
        <w:rPr>
          <w:rFonts w:cs="Arial"/>
        </w:rPr>
      </w:pPr>
      <w:r w:rsidRPr="00C953FC">
        <w:rPr>
          <w:rFonts w:cs="Arial"/>
        </w:rPr>
        <w:t>This may include behaviour which, individually or cumulatively:</w:t>
      </w:r>
    </w:p>
    <w:p w:rsidRPr="003A0A43" w:rsidR="004D667A" w:rsidP="00AF3EF5" w:rsidRDefault="004D667A" w14:paraId="466474D7" w14:textId="5BA0F4C6">
      <w:pPr>
        <w:numPr>
          <w:ilvl w:val="0"/>
          <w:numId w:val="20"/>
        </w:numPr>
        <w:suppressAutoHyphens w:val="0"/>
        <w:spacing w:before="0"/>
        <w:rPr>
          <w:rFonts w:cs="Arial"/>
        </w:rPr>
      </w:pPr>
      <w:r w:rsidRPr="003A0A43">
        <w:rPr>
          <w:rFonts w:cs="Arial"/>
        </w:rPr>
        <w:t>places excessive or unreasonable demands on school time, staffing or resources</w:t>
      </w:r>
      <w:r w:rsidR="006959FF">
        <w:rPr>
          <w:rFonts w:cs="Arial"/>
        </w:rPr>
        <w:t>;</w:t>
      </w:r>
    </w:p>
    <w:p w:rsidRPr="003A0A43" w:rsidR="004D667A" w:rsidP="00AF3EF5" w:rsidRDefault="004D667A" w14:paraId="16E348AE" w14:textId="2C4E8461">
      <w:pPr>
        <w:numPr>
          <w:ilvl w:val="0"/>
          <w:numId w:val="20"/>
        </w:numPr>
        <w:suppressAutoHyphens w:val="0"/>
        <w:spacing w:before="0"/>
        <w:rPr>
          <w:rFonts w:cs="Arial"/>
        </w:rPr>
      </w:pPr>
      <w:r w:rsidRPr="003A0A43">
        <w:rPr>
          <w:rFonts w:cs="Arial"/>
        </w:rPr>
        <w:t>requires a disproportionate level of senior leadership involvement to the detriment of the school’s core functions</w:t>
      </w:r>
      <w:r w:rsidR="006959FF">
        <w:rPr>
          <w:rFonts w:cs="Arial"/>
        </w:rPr>
        <w:t>;</w:t>
      </w:r>
    </w:p>
    <w:p w:rsidRPr="003A0A43" w:rsidR="004D667A" w:rsidP="00AF3EF5" w:rsidRDefault="004D667A" w14:paraId="2867F642" w14:textId="5B3959EC">
      <w:pPr>
        <w:numPr>
          <w:ilvl w:val="0"/>
          <w:numId w:val="20"/>
        </w:numPr>
        <w:suppressAutoHyphens w:val="0"/>
        <w:spacing w:before="0"/>
        <w:rPr>
          <w:rFonts w:cs="Arial"/>
        </w:rPr>
      </w:pPr>
      <w:r w:rsidRPr="003A0A43">
        <w:rPr>
          <w:rFonts w:cs="Arial"/>
        </w:rPr>
        <w:t>undermines the school’s ability to manage complaints in a fair, orderly and timely manner</w:t>
      </w:r>
      <w:r w:rsidR="006959FF">
        <w:rPr>
          <w:rFonts w:cs="Arial"/>
        </w:rPr>
        <w:t>;</w:t>
      </w:r>
    </w:p>
    <w:p w:rsidRPr="003A0A43" w:rsidR="004D667A" w:rsidP="00AF3EF5" w:rsidRDefault="004D667A" w14:paraId="375EFA8C" w14:textId="423BA706">
      <w:pPr>
        <w:numPr>
          <w:ilvl w:val="0"/>
          <w:numId w:val="20"/>
        </w:numPr>
        <w:suppressAutoHyphens w:val="0"/>
        <w:spacing w:before="0"/>
        <w:rPr>
          <w:rFonts w:cs="Arial"/>
        </w:rPr>
      </w:pPr>
      <w:r w:rsidRPr="003A0A43">
        <w:rPr>
          <w:rFonts w:cs="Arial"/>
        </w:rPr>
        <w:t>has a significant adverse impact on the school community, including pupils, staff and governors</w:t>
      </w:r>
      <w:r w:rsidR="006959FF">
        <w:rPr>
          <w:rFonts w:cs="Arial"/>
        </w:rPr>
        <w:t>.</w:t>
      </w:r>
    </w:p>
    <w:p w:rsidR="00C648F4" w:rsidP="00AF3EF5" w:rsidRDefault="00C648F4" w14:paraId="4FAC8B9B" w14:textId="77777777">
      <w:pPr>
        <w:spacing w:before="0"/>
        <w:rPr>
          <w:rFonts w:cs="Arial"/>
        </w:rPr>
      </w:pPr>
    </w:p>
    <w:p w:rsidRPr="003A0A43" w:rsidR="004D667A" w:rsidP="00AF3EF5" w:rsidRDefault="004D667A" w14:paraId="1ADA0985" w14:textId="77777777">
      <w:pPr>
        <w:spacing w:before="0"/>
        <w:rPr>
          <w:rFonts w:cs="Arial"/>
        </w:rPr>
      </w:pPr>
      <w:r w:rsidRPr="00C953FC">
        <w:rPr>
          <w:rFonts w:cs="Arial"/>
        </w:rPr>
        <w:t xml:space="preserve">In applying this </w:t>
      </w:r>
      <w:r w:rsidRPr="003A0A43">
        <w:rPr>
          <w:rFonts w:cs="Arial"/>
        </w:rPr>
        <w:t>definition, the school will act reasonably, proportionately and in accordance with its duties under the Equality Act 2010, including making reasonable adjustments where appropriate.</w:t>
      </w:r>
    </w:p>
    <w:p w:rsidRPr="003A0A43" w:rsidR="004D667A" w:rsidP="00AF3EF5" w:rsidRDefault="004D667A" w14:paraId="14D5937F" w14:textId="77777777">
      <w:pPr>
        <w:spacing w:before="0"/>
        <w:rPr>
          <w:rFonts w:cs="Arial"/>
        </w:rPr>
      </w:pPr>
      <w:r w:rsidRPr="003A0A43">
        <w:rPr>
          <w:rFonts w:cs="Arial"/>
        </w:rPr>
        <w:t>The school recognises that complainants may feel frustrated or distressed. Persistence alone does not constitute unreasonable behaviour, and a complainant will not be regarded as unreasonable solely because they pursue a complaint or make multiple complaints, provided their behaviour remains reasonable.</w:t>
      </w:r>
    </w:p>
    <w:p w:rsidRPr="00C953FC" w:rsidR="004D667A" w:rsidP="00AF3EF5" w:rsidRDefault="004D667A" w14:paraId="60882708" w14:textId="77777777">
      <w:pPr>
        <w:spacing w:before="0"/>
        <w:rPr>
          <w:rFonts w:cs="Arial"/>
        </w:rPr>
      </w:pPr>
    </w:p>
    <w:p w:rsidRPr="00C953FC" w:rsidR="004D667A" w:rsidP="00AF3EF5" w:rsidRDefault="004D667A" w14:paraId="624E4B13" w14:textId="77777777">
      <w:pPr>
        <w:spacing w:before="0"/>
        <w:rPr>
          <w:rFonts w:cs="Arial"/>
          <w:b/>
          <w:bCs/>
        </w:rPr>
      </w:pPr>
      <w:r w:rsidRPr="00C953FC">
        <w:rPr>
          <w:rFonts w:cs="Arial"/>
          <w:b/>
          <w:bCs/>
        </w:rPr>
        <w:t>3. Examples of unreasonable behaviour</w:t>
      </w:r>
    </w:p>
    <w:p w:rsidRPr="00C953FC" w:rsidR="004D667A" w:rsidP="00AF3EF5" w:rsidRDefault="004D667A" w14:paraId="70A30AB1" w14:textId="77777777">
      <w:pPr>
        <w:spacing w:before="0"/>
        <w:rPr>
          <w:rFonts w:cs="Arial"/>
        </w:rPr>
      </w:pPr>
      <w:r w:rsidRPr="00C953FC">
        <w:rPr>
          <w:rFonts w:cs="Arial"/>
        </w:rPr>
        <w:t>Examples of behaviour that may be considered unreasonable include (but are not limited to) where a complainant:</w:t>
      </w:r>
    </w:p>
    <w:p w:rsidRPr="00C953FC" w:rsidR="004D667A" w:rsidP="00AF3EF5" w:rsidRDefault="004D667A" w14:paraId="39DE0CA1" w14:textId="3776BD4A">
      <w:pPr>
        <w:numPr>
          <w:ilvl w:val="0"/>
          <w:numId w:val="21"/>
        </w:numPr>
        <w:suppressAutoHyphens w:val="0"/>
        <w:spacing w:before="0"/>
        <w:rPr>
          <w:rFonts w:cs="Arial"/>
        </w:rPr>
      </w:pPr>
      <w:r w:rsidRPr="00C953FC">
        <w:rPr>
          <w:rFonts w:cs="Arial"/>
        </w:rPr>
        <w:t>refuses to articulate their complaint or specify the grounds and desired outcome, despite offers of assistance</w:t>
      </w:r>
      <w:r w:rsidR="004633E6">
        <w:rPr>
          <w:rFonts w:cs="Arial"/>
        </w:rPr>
        <w:t>;</w:t>
      </w:r>
    </w:p>
    <w:p w:rsidRPr="00C953FC" w:rsidR="004D667A" w:rsidP="00AF3EF5" w:rsidRDefault="004D667A" w14:paraId="16975EB9" w14:textId="61488DF5">
      <w:pPr>
        <w:numPr>
          <w:ilvl w:val="0"/>
          <w:numId w:val="21"/>
        </w:numPr>
        <w:suppressAutoHyphens w:val="0"/>
        <w:spacing w:before="0"/>
        <w:rPr>
          <w:rFonts w:cs="Arial"/>
        </w:rPr>
      </w:pPr>
      <w:r w:rsidRPr="00C953FC">
        <w:rPr>
          <w:rFonts w:cs="Arial"/>
        </w:rPr>
        <w:t>refuses to co-operate with the complaints investigation process</w:t>
      </w:r>
      <w:r w:rsidR="004633E6">
        <w:rPr>
          <w:rFonts w:cs="Arial"/>
        </w:rPr>
        <w:t>;</w:t>
      </w:r>
    </w:p>
    <w:p w:rsidRPr="00C953FC" w:rsidR="004D667A" w:rsidP="00AF3EF5" w:rsidRDefault="004D667A" w14:paraId="481997B4" w14:textId="377AD42F">
      <w:pPr>
        <w:numPr>
          <w:ilvl w:val="0"/>
          <w:numId w:val="21"/>
        </w:numPr>
        <w:suppressAutoHyphens w:val="0"/>
        <w:spacing w:before="0"/>
        <w:rPr>
          <w:rFonts w:cs="Arial"/>
        </w:rPr>
      </w:pPr>
      <w:r w:rsidRPr="00C953FC">
        <w:rPr>
          <w:rFonts w:cs="Arial"/>
        </w:rPr>
        <w:t>refuses to accept that certain issues are not within the scope of the complaints procedure</w:t>
      </w:r>
      <w:r w:rsidR="004633E6">
        <w:rPr>
          <w:rFonts w:cs="Arial"/>
        </w:rPr>
        <w:t>;</w:t>
      </w:r>
    </w:p>
    <w:p w:rsidRPr="00C953FC" w:rsidR="004D667A" w:rsidP="00AF3EF5" w:rsidRDefault="004D667A" w14:paraId="18DDAC95" w14:textId="7E2AE34A">
      <w:pPr>
        <w:numPr>
          <w:ilvl w:val="0"/>
          <w:numId w:val="21"/>
        </w:numPr>
        <w:suppressAutoHyphens w:val="0"/>
        <w:spacing w:before="0"/>
        <w:rPr>
          <w:rFonts w:cs="Arial"/>
        </w:rPr>
      </w:pPr>
      <w:r w:rsidRPr="00C953FC">
        <w:rPr>
          <w:rFonts w:cs="Arial"/>
        </w:rPr>
        <w:t>insists on the complaint being dealt with in ways incompatible with the complaints procedure or good practice</w:t>
      </w:r>
      <w:r w:rsidR="004633E6">
        <w:rPr>
          <w:rFonts w:cs="Arial"/>
        </w:rPr>
        <w:t>;</w:t>
      </w:r>
    </w:p>
    <w:p w:rsidRPr="00C953FC" w:rsidR="004D667A" w:rsidP="00AF3EF5" w:rsidRDefault="004D667A" w14:paraId="0B32A1F4" w14:textId="4E5E9461">
      <w:pPr>
        <w:numPr>
          <w:ilvl w:val="0"/>
          <w:numId w:val="21"/>
        </w:numPr>
        <w:suppressAutoHyphens w:val="0"/>
        <w:spacing w:before="0"/>
        <w:rPr>
          <w:rFonts w:cs="Arial"/>
        </w:rPr>
      </w:pPr>
      <w:r w:rsidRPr="00C953FC">
        <w:rPr>
          <w:rFonts w:cs="Arial"/>
        </w:rPr>
        <w:t>introduces trivial or irrelevant information and expects it to be taken into account</w:t>
      </w:r>
      <w:r w:rsidR="004633E6">
        <w:rPr>
          <w:rFonts w:cs="Arial"/>
        </w:rPr>
        <w:t>;</w:t>
      </w:r>
    </w:p>
    <w:p w:rsidRPr="00C953FC" w:rsidR="004D667A" w:rsidP="00AF3EF5" w:rsidRDefault="004D667A" w14:paraId="307BCE9B" w14:textId="1BE3FA0F">
      <w:pPr>
        <w:numPr>
          <w:ilvl w:val="0"/>
          <w:numId w:val="21"/>
        </w:numPr>
        <w:suppressAutoHyphens w:val="0"/>
        <w:spacing w:before="0"/>
        <w:rPr>
          <w:rFonts w:cs="Arial"/>
        </w:rPr>
      </w:pPr>
      <w:r w:rsidRPr="00C953FC">
        <w:rPr>
          <w:rFonts w:cs="Arial"/>
        </w:rPr>
        <w:t>raises large numbers of detailed questions and insists they are fully answered immediately or to their own timescales</w:t>
      </w:r>
      <w:r w:rsidR="00E2391F">
        <w:rPr>
          <w:rFonts w:cs="Arial"/>
        </w:rPr>
        <w:t>;</w:t>
      </w:r>
    </w:p>
    <w:p w:rsidRPr="0047190F" w:rsidR="004D667A" w:rsidP="00AF3EF5" w:rsidRDefault="004D667A" w14:paraId="18B1D64B" w14:textId="13FCD929">
      <w:pPr>
        <w:numPr>
          <w:ilvl w:val="0"/>
          <w:numId w:val="21"/>
        </w:numPr>
        <w:suppressAutoHyphens w:val="0"/>
        <w:spacing w:before="0"/>
        <w:rPr>
          <w:rFonts w:cs="Arial"/>
        </w:rPr>
      </w:pPr>
      <w:r w:rsidRPr="0047190F">
        <w:rPr>
          <w:rFonts w:cs="Arial"/>
        </w:rPr>
        <w:t>changes the basis of the complaint as the investigation proceeds</w:t>
      </w:r>
      <w:r w:rsidRPr="0047190F" w:rsidR="00E2391F">
        <w:rPr>
          <w:rFonts w:cs="Arial"/>
        </w:rPr>
        <w:t>;</w:t>
      </w:r>
    </w:p>
    <w:p w:rsidRPr="0047190F" w:rsidR="004D667A" w:rsidP="00AF3EF5" w:rsidRDefault="004D667A" w14:paraId="7976C7BF" w14:textId="6623A6D9">
      <w:pPr>
        <w:numPr>
          <w:ilvl w:val="0"/>
          <w:numId w:val="21"/>
        </w:numPr>
        <w:suppressAutoHyphens w:val="0"/>
        <w:spacing w:before="0"/>
        <w:rPr>
          <w:rFonts w:cs="Arial"/>
        </w:rPr>
      </w:pPr>
      <w:r w:rsidRPr="0047190F">
        <w:rPr>
          <w:rFonts w:cs="Arial"/>
        </w:rPr>
        <w:t>repeatedly makes the same complaint or seeks to re-open an issue without new and relevant evidence</w:t>
      </w:r>
      <w:r w:rsidRPr="0047190F" w:rsidR="00E2391F">
        <w:rPr>
          <w:rFonts w:cs="Arial"/>
        </w:rPr>
        <w:t>;</w:t>
      </w:r>
    </w:p>
    <w:p w:rsidRPr="0047190F" w:rsidR="004D667A" w:rsidP="00AF3EF5" w:rsidRDefault="004D667A" w14:paraId="5CD9D5AF" w14:textId="00C4D270">
      <w:pPr>
        <w:numPr>
          <w:ilvl w:val="0"/>
          <w:numId w:val="21"/>
        </w:numPr>
        <w:suppressAutoHyphens w:val="0"/>
        <w:spacing w:before="0"/>
        <w:rPr>
          <w:rFonts w:cs="Arial"/>
        </w:rPr>
      </w:pPr>
      <w:r w:rsidRPr="0047190F">
        <w:rPr>
          <w:rFonts w:cs="Arial"/>
        </w:rPr>
        <w:t>refuses to accept the outcome of the complaint after the procedure has been fully and properly followed</w:t>
      </w:r>
      <w:r w:rsidRPr="0047190F" w:rsidR="00E2391F">
        <w:rPr>
          <w:rFonts w:cs="Arial"/>
        </w:rPr>
        <w:t>;</w:t>
      </w:r>
    </w:p>
    <w:p w:rsidRPr="0047190F" w:rsidR="004D667A" w:rsidP="00AF3EF5" w:rsidRDefault="004D667A" w14:paraId="2BE7789C" w14:textId="19C9D2FB">
      <w:pPr>
        <w:numPr>
          <w:ilvl w:val="0"/>
          <w:numId w:val="21"/>
        </w:numPr>
        <w:suppressAutoHyphens w:val="0"/>
        <w:spacing w:before="0"/>
        <w:rPr>
          <w:rFonts w:cs="Arial"/>
        </w:rPr>
      </w:pPr>
      <w:r w:rsidRPr="0047190F">
        <w:rPr>
          <w:rFonts w:cs="Arial"/>
        </w:rPr>
        <w:t>makes unjustified complaints about staff or seeks to have them replaced</w:t>
      </w:r>
      <w:r w:rsidRPr="0047190F" w:rsidR="00E2391F">
        <w:rPr>
          <w:rFonts w:cs="Arial"/>
        </w:rPr>
        <w:t>;</w:t>
      </w:r>
    </w:p>
    <w:p w:rsidRPr="0047190F" w:rsidR="004D667A" w:rsidP="00AF3EF5" w:rsidRDefault="004D667A" w14:paraId="6A0AD0EF" w14:textId="6EAF94D0">
      <w:pPr>
        <w:numPr>
          <w:ilvl w:val="0"/>
          <w:numId w:val="21"/>
        </w:numPr>
        <w:suppressAutoHyphens w:val="0"/>
        <w:spacing w:before="0"/>
        <w:rPr>
          <w:rFonts w:cs="Arial"/>
        </w:rPr>
      </w:pPr>
      <w:r w:rsidRPr="0047190F">
        <w:rPr>
          <w:rFonts w:cs="Arial"/>
        </w:rPr>
        <w:t>directs complaints at multiple staff members or governors in a manner which is persistent, personal or intimidating</w:t>
      </w:r>
      <w:r w:rsidRPr="0047190F" w:rsidR="00E2391F">
        <w:rPr>
          <w:rFonts w:cs="Arial"/>
        </w:rPr>
        <w:t>;</w:t>
      </w:r>
    </w:p>
    <w:p w:rsidRPr="0047190F" w:rsidR="004D667A" w:rsidP="0047190F" w:rsidRDefault="004D667A" w14:paraId="28B4DD07" w14:textId="6A529345">
      <w:pPr>
        <w:numPr>
          <w:ilvl w:val="0"/>
          <w:numId w:val="21"/>
        </w:numPr>
        <w:suppressAutoHyphens w:val="0"/>
        <w:spacing w:before="0"/>
        <w:rPr>
          <w:rFonts w:cs="Arial"/>
          <w:strike/>
        </w:rPr>
      </w:pPr>
      <w:r w:rsidRPr="0047190F">
        <w:rPr>
          <w:rFonts w:cs="Arial"/>
        </w:rPr>
        <w:t>makes excessive demands on school time through frequent, lengthy or complex contact across multiple channels</w:t>
      </w:r>
      <w:r w:rsidRPr="0047190F" w:rsidR="00E2391F">
        <w:rPr>
          <w:rFonts w:cs="Arial"/>
        </w:rPr>
        <w:t>;</w:t>
      </w:r>
    </w:p>
    <w:p w:rsidRPr="0047190F" w:rsidR="004D667A" w:rsidP="00AF3EF5" w:rsidRDefault="004D667A" w14:paraId="3D901BE7" w14:textId="5DD43952">
      <w:pPr>
        <w:numPr>
          <w:ilvl w:val="0"/>
          <w:numId w:val="21"/>
        </w:numPr>
        <w:suppressAutoHyphens w:val="0"/>
        <w:spacing w:before="0"/>
        <w:rPr>
          <w:rFonts w:cs="Arial"/>
        </w:rPr>
      </w:pPr>
      <w:r w:rsidRPr="0047190F">
        <w:rPr>
          <w:rFonts w:cs="Arial"/>
        </w:rPr>
        <w:t>persistently threatens or pursues legal action or formal escalation routes without reasonable grounds, or before the school’s complaints procedure has been completed</w:t>
      </w:r>
      <w:r w:rsidRPr="0047190F" w:rsidR="00C678D6">
        <w:rPr>
          <w:rFonts w:cs="Arial"/>
        </w:rPr>
        <w:t>;</w:t>
      </w:r>
    </w:p>
    <w:p w:rsidRPr="00C953FC" w:rsidR="004D667A" w:rsidP="00AF3EF5" w:rsidRDefault="004D667A" w14:paraId="5C8B35E6" w14:textId="0CB07769">
      <w:pPr>
        <w:numPr>
          <w:ilvl w:val="0"/>
          <w:numId w:val="21"/>
        </w:numPr>
        <w:suppressAutoHyphens w:val="0"/>
        <w:spacing w:before="0"/>
        <w:rPr>
          <w:rFonts w:cs="Arial"/>
        </w:rPr>
      </w:pPr>
      <w:r w:rsidRPr="0047190F">
        <w:rPr>
          <w:rFonts w:cs="Arial"/>
        </w:rPr>
        <w:t xml:space="preserve">submits or expects the school to respond to excessive volumes of documentation or repeatedly expands the </w:t>
      </w:r>
      <w:r w:rsidRPr="00C953FC">
        <w:rPr>
          <w:rFonts w:cs="Arial"/>
        </w:rPr>
        <w:t>scope of the complaint</w:t>
      </w:r>
      <w:r w:rsidR="00CB60F3">
        <w:rPr>
          <w:rFonts w:cs="Arial"/>
        </w:rPr>
        <w:t>;</w:t>
      </w:r>
    </w:p>
    <w:p w:rsidRPr="00C953FC" w:rsidR="004D667A" w:rsidP="00AF3EF5" w:rsidRDefault="004D667A" w14:paraId="639F8F3F" w14:textId="68E1ADD7">
      <w:pPr>
        <w:numPr>
          <w:ilvl w:val="0"/>
          <w:numId w:val="21"/>
        </w:numPr>
        <w:suppressAutoHyphens w:val="0"/>
        <w:spacing w:before="0"/>
        <w:rPr>
          <w:rFonts w:cs="Arial"/>
        </w:rPr>
      </w:pPr>
      <w:r w:rsidRPr="00C953FC">
        <w:rPr>
          <w:rFonts w:cs="Arial"/>
        </w:rPr>
        <w:t xml:space="preserve">pursues complaints in a </w:t>
      </w:r>
      <w:r w:rsidRPr="00E111D8">
        <w:rPr>
          <w:rFonts w:cs="Arial"/>
        </w:rPr>
        <w:t>manner which is disproportionate, persistent or antagonistic, and which the school reasonably considers to have no clear benefit to resolving the issue or supporting the pupil’s education or wellbeing</w:t>
      </w:r>
      <w:r w:rsidR="00CB60F3">
        <w:rPr>
          <w:rFonts w:cs="Arial"/>
        </w:rPr>
        <w:t>;</w:t>
      </w:r>
    </w:p>
    <w:p w:rsidRPr="00C953FC" w:rsidR="004D667A" w:rsidP="00AF3EF5" w:rsidRDefault="004D667A" w14:paraId="7B4743CB" w14:textId="34D701E0">
      <w:pPr>
        <w:numPr>
          <w:ilvl w:val="0"/>
          <w:numId w:val="21"/>
        </w:numPr>
        <w:suppressAutoHyphens w:val="0"/>
        <w:spacing w:before="0"/>
        <w:rPr>
          <w:rFonts w:cs="Arial"/>
        </w:rPr>
      </w:pPr>
      <w:r w:rsidRPr="00C953FC">
        <w:rPr>
          <w:rFonts w:cs="Arial"/>
        </w:rPr>
        <w:t>uses threats, intimidation, abusive, offensive or discriminatory language, or acts in a way that poses a risk to staff or others</w:t>
      </w:r>
      <w:r w:rsidR="00CB60F3">
        <w:rPr>
          <w:rFonts w:cs="Arial"/>
        </w:rPr>
        <w:t>;</w:t>
      </w:r>
    </w:p>
    <w:p w:rsidRPr="00C953FC" w:rsidR="004D667A" w:rsidP="00AF3EF5" w:rsidRDefault="004D667A" w14:paraId="7800AFC3" w14:textId="517E6F54">
      <w:pPr>
        <w:numPr>
          <w:ilvl w:val="0"/>
          <w:numId w:val="21"/>
        </w:numPr>
        <w:suppressAutoHyphens w:val="0"/>
        <w:spacing w:before="0"/>
        <w:rPr>
          <w:rFonts w:cs="Arial"/>
        </w:rPr>
      </w:pPr>
      <w:r w:rsidRPr="00C953FC">
        <w:rPr>
          <w:rFonts w:cs="Arial"/>
        </w:rPr>
        <w:t>knowingly provides false information</w:t>
      </w:r>
      <w:r w:rsidR="009D794D">
        <w:rPr>
          <w:rFonts w:cs="Arial"/>
        </w:rPr>
        <w:t>;</w:t>
      </w:r>
    </w:p>
    <w:p w:rsidRPr="00C953FC" w:rsidR="004D667A" w:rsidP="00AF3EF5" w:rsidRDefault="004D667A" w14:paraId="4D63D722" w14:textId="7A81BAA9">
      <w:pPr>
        <w:numPr>
          <w:ilvl w:val="0"/>
          <w:numId w:val="21"/>
        </w:numPr>
        <w:suppressAutoHyphens w:val="0"/>
        <w:spacing w:before="0"/>
        <w:rPr>
          <w:rFonts w:cs="Arial"/>
        </w:rPr>
      </w:pPr>
      <w:r w:rsidRPr="00C953FC">
        <w:rPr>
          <w:rFonts w:cs="Arial"/>
        </w:rPr>
        <w:t>records, publishes, or threatens to publish communications with the school in a way intended to exert pressure or cause distress</w:t>
      </w:r>
      <w:r w:rsidR="009D794D">
        <w:rPr>
          <w:rFonts w:cs="Arial"/>
        </w:rPr>
        <w:t>;</w:t>
      </w:r>
    </w:p>
    <w:p w:rsidRPr="00C953FC" w:rsidR="004D667A" w:rsidP="00AF3EF5" w:rsidRDefault="004D667A" w14:paraId="0A41009B" w14:textId="5DE2DABB">
      <w:pPr>
        <w:numPr>
          <w:ilvl w:val="0"/>
          <w:numId w:val="21"/>
        </w:numPr>
        <w:suppressAutoHyphens w:val="0"/>
        <w:spacing w:before="0"/>
        <w:rPr>
          <w:rFonts w:cs="Arial"/>
        </w:rPr>
      </w:pPr>
      <w:r w:rsidRPr="00C953FC">
        <w:rPr>
          <w:rFonts w:cs="Arial"/>
        </w:rPr>
        <w:t>publishes unacceptable or defamatory information about the school or its staff on social media or other public forums</w:t>
      </w:r>
      <w:r w:rsidR="009D794D">
        <w:rPr>
          <w:rFonts w:cs="Arial"/>
        </w:rPr>
        <w:t>;</w:t>
      </w:r>
    </w:p>
    <w:p w:rsidRPr="00FE75A1" w:rsidR="004D667A" w:rsidP="00AF3EF5" w:rsidRDefault="004D667A" w14:paraId="7AC0F832" w14:textId="77777777">
      <w:pPr>
        <w:numPr>
          <w:ilvl w:val="0"/>
          <w:numId w:val="21"/>
        </w:numPr>
        <w:suppressAutoHyphens w:val="0"/>
        <w:spacing w:before="0"/>
        <w:rPr>
          <w:rFonts w:cs="Arial"/>
        </w:rPr>
      </w:pPr>
      <w:r w:rsidRPr="00C953FC">
        <w:rPr>
          <w:rFonts w:cs="Arial"/>
        </w:rPr>
        <w:t xml:space="preserve">makes multiple complaints, whether similar or different, where the frequency or cumulative impact </w:t>
      </w:r>
      <w:r w:rsidRPr="00436166">
        <w:rPr>
          <w:rFonts w:cs="Arial"/>
        </w:rPr>
        <w:t>places a disproportionate burden on the school’s resources</w:t>
      </w:r>
      <w:r w:rsidRPr="00C953FC">
        <w:rPr>
          <w:rFonts w:cs="Arial"/>
        </w:rPr>
        <w:t xml:space="preserve"> or disrupts its effective operation</w:t>
      </w:r>
      <w:r>
        <w:rPr>
          <w:rFonts w:cs="Arial"/>
        </w:rPr>
        <w:t>.</w:t>
      </w:r>
    </w:p>
    <w:p w:rsidRPr="00C953FC" w:rsidR="004D667A" w:rsidP="00AF3EF5" w:rsidRDefault="004D667A" w14:paraId="57FE97B7" w14:textId="77777777">
      <w:pPr>
        <w:spacing w:before="0"/>
        <w:rPr>
          <w:rFonts w:cs="Arial"/>
        </w:rPr>
      </w:pPr>
    </w:p>
    <w:p w:rsidRPr="00C953FC" w:rsidR="004D667A" w:rsidP="00AF3EF5" w:rsidRDefault="004D667A" w14:paraId="5D0F2391" w14:textId="77777777">
      <w:pPr>
        <w:spacing w:before="0"/>
        <w:rPr>
          <w:rFonts w:cs="Arial"/>
          <w:b/>
          <w:bCs/>
        </w:rPr>
      </w:pPr>
      <w:r w:rsidRPr="00C953FC">
        <w:rPr>
          <w:rFonts w:cs="Arial"/>
          <w:b/>
          <w:bCs/>
        </w:rPr>
        <w:t>4. Managing unreasonable behaviour</w:t>
      </w:r>
    </w:p>
    <w:p w:rsidRPr="00FB7B95" w:rsidR="004D667A" w:rsidP="00AF3EF5" w:rsidRDefault="004D667A" w14:paraId="28D45495" w14:textId="1A995BEE">
      <w:pPr>
        <w:spacing w:before="0"/>
        <w:rPr>
          <w:rFonts w:cs="Arial"/>
        </w:rPr>
      </w:pPr>
      <w:r w:rsidRPr="00FB7B95">
        <w:rPr>
          <w:rFonts w:cs="Arial"/>
        </w:rPr>
        <w:t xml:space="preserve">Where concerns arise about a complainant’s behaviour, the Headteacher (or Chair of Governors, where appropriate) will normally seek to </w:t>
      </w:r>
      <w:r w:rsidRPr="003B5C46">
        <w:rPr>
          <w:rFonts w:cs="Arial"/>
        </w:rPr>
        <w:t xml:space="preserve">address </w:t>
      </w:r>
      <w:r w:rsidRPr="003B5C46" w:rsidR="00473EFC">
        <w:rPr>
          <w:rFonts w:cs="Arial"/>
        </w:rPr>
        <w:t xml:space="preserve">the matter </w:t>
      </w:r>
      <w:r w:rsidRPr="00FB7B95">
        <w:rPr>
          <w:rFonts w:cs="Arial"/>
        </w:rPr>
        <w:t>informally in the first instance.</w:t>
      </w:r>
    </w:p>
    <w:p w:rsidRPr="00FB7B95" w:rsidR="004D667A" w:rsidP="00AF3EF5" w:rsidRDefault="004D667A" w14:paraId="74BDA8F9" w14:textId="77777777">
      <w:pPr>
        <w:spacing w:before="0"/>
        <w:rPr>
          <w:rFonts w:cs="Arial"/>
        </w:rPr>
      </w:pPr>
      <w:r w:rsidRPr="00FB7B95">
        <w:rPr>
          <w:rFonts w:cs="Arial"/>
        </w:rPr>
        <w:t>If the behaviour continues, the school will write to the complainant:</w:t>
      </w:r>
    </w:p>
    <w:p w:rsidRPr="00FB7B95" w:rsidR="004D667A" w:rsidP="00AF3EF5" w:rsidRDefault="004D667A" w14:paraId="2B085849" w14:textId="48537047">
      <w:pPr>
        <w:numPr>
          <w:ilvl w:val="0"/>
          <w:numId w:val="26"/>
        </w:numPr>
        <w:suppressAutoHyphens w:val="0"/>
        <w:spacing w:before="0"/>
        <w:rPr>
          <w:rFonts w:cs="Arial"/>
        </w:rPr>
      </w:pPr>
      <w:r w:rsidRPr="00FB7B95">
        <w:rPr>
          <w:rFonts w:cs="Arial"/>
        </w:rPr>
        <w:t>explaining why the behaviour is considered unreasonable, with reference to this policy</w:t>
      </w:r>
      <w:r w:rsidR="001E4588">
        <w:rPr>
          <w:rFonts w:cs="Arial"/>
        </w:rPr>
        <w:t>;</w:t>
      </w:r>
    </w:p>
    <w:p w:rsidRPr="00D10213" w:rsidR="004D667A" w:rsidP="00AF3EF5" w:rsidRDefault="004D667A" w14:paraId="7A2FBDDC" w14:textId="44073B45">
      <w:pPr>
        <w:numPr>
          <w:ilvl w:val="0"/>
          <w:numId w:val="26"/>
        </w:numPr>
        <w:suppressAutoHyphens w:val="0"/>
        <w:spacing w:before="0"/>
        <w:rPr>
          <w:rFonts w:cs="Arial"/>
        </w:rPr>
      </w:pPr>
      <w:r w:rsidRPr="00D10213">
        <w:rPr>
          <w:rFonts w:cs="Arial"/>
        </w:rPr>
        <w:t>setting out the expected standards of behaviour</w:t>
      </w:r>
      <w:r w:rsidRPr="00D10213" w:rsidR="001E4588">
        <w:rPr>
          <w:rFonts w:cs="Arial"/>
        </w:rPr>
        <w:t>;</w:t>
      </w:r>
    </w:p>
    <w:p w:rsidRPr="00FB7B95" w:rsidR="004D667A" w:rsidP="00AF3EF5" w:rsidRDefault="001E4588" w14:paraId="14939CDB" w14:textId="61C1A3BC">
      <w:pPr>
        <w:numPr>
          <w:ilvl w:val="0"/>
          <w:numId w:val="26"/>
        </w:numPr>
        <w:suppressAutoHyphens w:val="0"/>
        <w:spacing w:before="0"/>
        <w:rPr>
          <w:rFonts w:cs="Arial"/>
        </w:rPr>
      </w:pPr>
      <w:r w:rsidRPr="00D10213">
        <w:rPr>
          <w:rFonts w:cs="Arial"/>
        </w:rPr>
        <w:t xml:space="preserve">outlining the </w:t>
      </w:r>
      <w:r w:rsidRPr="00D10213" w:rsidR="004D667A">
        <w:rPr>
          <w:rFonts w:cs="Arial"/>
        </w:rPr>
        <w:t xml:space="preserve">actions that may </w:t>
      </w:r>
      <w:r w:rsidRPr="00D10213">
        <w:rPr>
          <w:rFonts w:cs="Arial"/>
        </w:rPr>
        <w:t xml:space="preserve">be taken </w:t>
      </w:r>
      <w:r w:rsidRPr="00D10213" w:rsidR="004D667A">
        <w:rPr>
          <w:rFonts w:cs="Arial"/>
        </w:rPr>
        <w:t xml:space="preserve">if the behaviour </w:t>
      </w:r>
      <w:r w:rsidRPr="00FB7B95" w:rsidR="004D667A">
        <w:rPr>
          <w:rFonts w:cs="Arial"/>
        </w:rPr>
        <w:t>does not change</w:t>
      </w:r>
      <w:r>
        <w:rPr>
          <w:rFonts w:cs="Arial"/>
        </w:rPr>
        <w:t>.</w:t>
      </w:r>
    </w:p>
    <w:p w:rsidRPr="00F160FF" w:rsidR="004D667A" w:rsidP="00AF3EF5" w:rsidRDefault="004D667A" w14:paraId="7DF541D1" w14:textId="398B8341">
      <w:pPr>
        <w:spacing w:before="0"/>
        <w:rPr>
          <w:rFonts w:cs="Arial"/>
        </w:rPr>
      </w:pPr>
      <w:r>
        <w:rPr>
          <w:rFonts w:cs="Arial"/>
        </w:rPr>
        <w:t>T</w:t>
      </w:r>
      <w:r w:rsidRPr="0047409B">
        <w:rPr>
          <w:rFonts w:cs="Arial"/>
        </w:rPr>
        <w:t xml:space="preserve">he school will not </w:t>
      </w:r>
      <w:r w:rsidRPr="00F160FF">
        <w:rPr>
          <w:rFonts w:cs="Arial"/>
        </w:rPr>
        <w:t xml:space="preserve">normally apply restrictions that limit or cease responses until the complaint has been fully considered </w:t>
      </w:r>
      <w:r w:rsidRPr="00F160FF" w:rsidR="00B751FB">
        <w:rPr>
          <w:rFonts w:cs="Arial"/>
        </w:rPr>
        <w:t>(</w:t>
      </w:r>
      <w:r w:rsidRPr="00F160FF">
        <w:rPr>
          <w:rFonts w:cs="Arial"/>
        </w:rPr>
        <w:t>in line with the complaints procedure</w:t>
      </w:r>
      <w:r w:rsidRPr="00F160FF" w:rsidR="00B751FB">
        <w:rPr>
          <w:rFonts w:cs="Arial"/>
        </w:rPr>
        <w:t>)</w:t>
      </w:r>
      <w:r w:rsidRPr="00F160FF">
        <w:rPr>
          <w:rFonts w:cs="Arial"/>
        </w:rPr>
        <w:t xml:space="preserve">, unless the behaviour is </w:t>
      </w:r>
      <w:r w:rsidRPr="00F160FF" w:rsidR="0001620E">
        <w:rPr>
          <w:rFonts w:cs="Arial"/>
        </w:rPr>
        <w:t xml:space="preserve">sufficiently </w:t>
      </w:r>
      <w:r w:rsidRPr="00F160FF">
        <w:rPr>
          <w:rFonts w:cs="Arial"/>
        </w:rPr>
        <w:t>serious</w:t>
      </w:r>
      <w:r w:rsidRPr="00F160FF" w:rsidR="00B751FB">
        <w:rPr>
          <w:rFonts w:cs="Arial"/>
        </w:rPr>
        <w:t xml:space="preserve"> to justify</w:t>
      </w:r>
      <w:r w:rsidRPr="00F160FF">
        <w:rPr>
          <w:rFonts w:cs="Arial"/>
        </w:rPr>
        <w:t xml:space="preserve"> immediate action</w:t>
      </w:r>
      <w:r w:rsidRPr="00F160FF" w:rsidR="00F160FF">
        <w:rPr>
          <w:rFonts w:cs="Arial"/>
        </w:rPr>
        <w:t>.</w:t>
      </w:r>
    </w:p>
    <w:p w:rsidRPr="008C26F1" w:rsidR="004D667A" w:rsidP="00AF3EF5" w:rsidRDefault="004D667A" w14:paraId="00DF599A" w14:textId="77777777">
      <w:pPr>
        <w:spacing w:before="0"/>
        <w:rPr>
          <w:rFonts w:cs="Arial"/>
        </w:rPr>
      </w:pPr>
      <w:r w:rsidRPr="00BD7FA0">
        <w:rPr>
          <w:rFonts w:cs="Arial"/>
        </w:rPr>
        <w:t>Where behaviour continues despite clear expectations having been set, and the school reasonably considers that it is having a disproportionate impact on staff, leadership</w:t>
      </w:r>
      <w:r w:rsidRPr="00FB7B95">
        <w:rPr>
          <w:rFonts w:cs="Arial"/>
        </w:rPr>
        <w:t xml:space="preserve"> capacity or the effective operation of the school, the </w:t>
      </w:r>
      <w:r w:rsidRPr="008C26F1">
        <w:rPr>
          <w:rFonts w:cs="Arial"/>
        </w:rPr>
        <w:t>school may take one or more proportionate actions set out below.</w:t>
      </w:r>
    </w:p>
    <w:p w:rsidRPr="004567A8" w:rsidR="004D667A" w:rsidP="00AF3EF5" w:rsidRDefault="004D667A" w14:paraId="137D25F1" w14:textId="77777777">
      <w:pPr>
        <w:spacing w:before="0"/>
        <w:rPr>
          <w:rFonts w:cs="Arial"/>
        </w:rPr>
      </w:pPr>
    </w:p>
    <w:p w:rsidRPr="004567A8" w:rsidR="004D667A" w:rsidP="00AF3EF5" w:rsidRDefault="004D667A" w14:paraId="43253C7C" w14:textId="77777777">
      <w:pPr>
        <w:spacing w:before="0"/>
        <w:rPr>
          <w:rFonts w:cs="Arial"/>
          <w:b/>
          <w:bCs/>
        </w:rPr>
      </w:pPr>
      <w:r w:rsidRPr="004567A8">
        <w:rPr>
          <w:rFonts w:cs="Arial"/>
          <w:b/>
          <w:bCs/>
        </w:rPr>
        <w:t>4.1 Actions the school may take</w:t>
      </w:r>
    </w:p>
    <w:p w:rsidRPr="00062C45" w:rsidR="004D667A" w:rsidP="00AF3EF5" w:rsidRDefault="004D667A" w14:paraId="068E2D4A" w14:textId="77777777">
      <w:pPr>
        <w:spacing w:before="0"/>
        <w:rPr>
          <w:rFonts w:cs="Arial"/>
        </w:rPr>
      </w:pPr>
      <w:r w:rsidRPr="00062C45">
        <w:rPr>
          <w:rFonts w:cs="Arial"/>
        </w:rPr>
        <w:t>Where behaviour continues to be unreasonable, the school may take one or more of the following proportionate actions:</w:t>
      </w:r>
    </w:p>
    <w:p w:rsidRPr="00062C45" w:rsidR="004D667A" w:rsidP="00AF3EF5" w:rsidRDefault="004D667A" w14:paraId="176C2F93" w14:textId="77777777">
      <w:pPr>
        <w:numPr>
          <w:ilvl w:val="0"/>
          <w:numId w:val="27"/>
        </w:numPr>
        <w:suppressAutoHyphens w:val="0"/>
        <w:spacing w:before="0"/>
        <w:rPr>
          <w:rFonts w:cs="Arial"/>
        </w:rPr>
      </w:pPr>
      <w:r w:rsidRPr="00062C45">
        <w:rPr>
          <w:rFonts w:cs="Arial"/>
        </w:rPr>
        <w:t>implement a communication plan, including:</w:t>
      </w:r>
    </w:p>
    <w:p w:rsidRPr="00062C45" w:rsidR="004D667A" w:rsidP="00AF3EF5" w:rsidRDefault="004D667A" w14:paraId="2C69DD04" w14:textId="77777777">
      <w:pPr>
        <w:numPr>
          <w:ilvl w:val="1"/>
          <w:numId w:val="27"/>
        </w:numPr>
        <w:suppressAutoHyphens w:val="0"/>
        <w:spacing w:before="0"/>
        <w:rPr>
          <w:rFonts w:cs="Arial"/>
        </w:rPr>
      </w:pPr>
      <w:r w:rsidRPr="00062C45">
        <w:rPr>
          <w:rFonts w:cs="Arial"/>
        </w:rPr>
        <w:t>specifying a single point of contact</w:t>
      </w:r>
    </w:p>
    <w:p w:rsidRPr="00EA5E57" w:rsidR="004D667A" w:rsidP="00AF3EF5" w:rsidRDefault="004D667A" w14:paraId="7450A849" w14:textId="77777777">
      <w:pPr>
        <w:numPr>
          <w:ilvl w:val="1"/>
          <w:numId w:val="27"/>
        </w:numPr>
        <w:suppressAutoHyphens w:val="0"/>
        <w:spacing w:before="0"/>
        <w:rPr>
          <w:rFonts w:cs="Arial"/>
        </w:rPr>
      </w:pPr>
      <w:r w:rsidRPr="00EA5E57">
        <w:rPr>
          <w:rFonts w:cs="Arial"/>
        </w:rPr>
        <w:t>limiting methods or frequency of communication</w:t>
      </w:r>
    </w:p>
    <w:p w:rsidRPr="00EA5E57" w:rsidR="004D667A" w:rsidP="00AF3EF5" w:rsidRDefault="004D667A" w14:paraId="5554DD72" w14:textId="77777777">
      <w:pPr>
        <w:numPr>
          <w:ilvl w:val="1"/>
          <w:numId w:val="27"/>
        </w:numPr>
        <w:suppressAutoHyphens w:val="0"/>
        <w:spacing w:before="0"/>
        <w:rPr>
          <w:rFonts w:cs="Arial"/>
        </w:rPr>
      </w:pPr>
      <w:r w:rsidRPr="00EA5E57">
        <w:rPr>
          <w:rFonts w:cs="Arial"/>
        </w:rPr>
        <w:t>setting reasonable timescales for responses</w:t>
      </w:r>
    </w:p>
    <w:p w:rsidRPr="00EA5E57" w:rsidR="004D667A" w:rsidP="00AF3EF5" w:rsidRDefault="004D667A" w14:paraId="33C05208" w14:textId="77777777">
      <w:pPr>
        <w:numPr>
          <w:ilvl w:val="0"/>
          <w:numId w:val="27"/>
        </w:numPr>
        <w:suppressAutoHyphens w:val="0"/>
        <w:spacing w:before="0"/>
        <w:rPr>
          <w:rFonts w:cs="Arial"/>
        </w:rPr>
      </w:pPr>
      <w:r w:rsidRPr="00EA5E57">
        <w:rPr>
          <w:rFonts w:cs="Arial"/>
        </w:rPr>
        <w:t>limit or cease responding to further correspondence where:</w:t>
      </w:r>
    </w:p>
    <w:p w:rsidRPr="00EA5E57" w:rsidR="004D667A" w:rsidP="00AF3EF5" w:rsidRDefault="004D667A" w14:paraId="7417BACB" w14:textId="77777777">
      <w:pPr>
        <w:numPr>
          <w:ilvl w:val="1"/>
          <w:numId w:val="27"/>
        </w:numPr>
        <w:suppressAutoHyphens w:val="0"/>
        <w:spacing w:before="0"/>
        <w:rPr>
          <w:rFonts w:cs="Arial"/>
        </w:rPr>
      </w:pPr>
      <w:r w:rsidRPr="00EA5E57">
        <w:rPr>
          <w:rFonts w:cs="Arial"/>
        </w:rPr>
        <w:t>the issues raised have already been addressed; and</w:t>
      </w:r>
    </w:p>
    <w:p w:rsidRPr="004117C0" w:rsidR="004D667A" w:rsidP="00AF3EF5" w:rsidRDefault="004D667A" w14:paraId="4D65FF4C" w14:textId="73FB16BB">
      <w:pPr>
        <w:numPr>
          <w:ilvl w:val="1"/>
          <w:numId w:val="27"/>
        </w:numPr>
        <w:suppressAutoHyphens w:val="0"/>
        <w:spacing w:before="0"/>
        <w:rPr>
          <w:rFonts w:cs="Arial"/>
        </w:rPr>
      </w:pPr>
      <w:r w:rsidRPr="00EA5E57">
        <w:rPr>
          <w:rFonts w:cs="Arial"/>
        </w:rPr>
        <w:t xml:space="preserve">no new and relevant information </w:t>
      </w:r>
      <w:r w:rsidRPr="004117C0">
        <w:rPr>
          <w:rFonts w:cs="Arial"/>
        </w:rPr>
        <w:t>is provided</w:t>
      </w:r>
      <w:r w:rsidRPr="004117C0" w:rsidR="00734596">
        <w:rPr>
          <w:rFonts w:cs="Arial"/>
        </w:rPr>
        <w:t>; and</w:t>
      </w:r>
    </w:p>
    <w:p w:rsidRPr="004117C0" w:rsidR="00592034" w:rsidP="00AF3EF5" w:rsidRDefault="00592034" w14:paraId="388D0CBA" w14:textId="0CB66159">
      <w:pPr>
        <w:numPr>
          <w:ilvl w:val="1"/>
          <w:numId w:val="27"/>
        </w:numPr>
        <w:suppressAutoHyphens w:val="0"/>
        <w:spacing w:before="0"/>
        <w:rPr>
          <w:rFonts w:cs="Arial"/>
        </w:rPr>
      </w:pPr>
      <w:r w:rsidRPr="004117C0">
        <w:rPr>
          <w:rFonts w:cs="Arial"/>
        </w:rPr>
        <w:t>further responses would not be a proportionate use of resources</w:t>
      </w:r>
    </w:p>
    <w:p w:rsidRPr="00EA5E57" w:rsidR="004D667A" w:rsidP="00AF3EF5" w:rsidRDefault="004D667A" w14:paraId="647E16E3" w14:textId="77777777">
      <w:pPr>
        <w:numPr>
          <w:ilvl w:val="0"/>
          <w:numId w:val="27"/>
        </w:numPr>
        <w:suppressAutoHyphens w:val="0"/>
        <w:spacing w:before="0"/>
        <w:rPr>
          <w:rFonts w:cs="Arial"/>
        </w:rPr>
      </w:pPr>
      <w:r w:rsidRPr="00EA5E57">
        <w:rPr>
          <w:rFonts w:cs="Arial"/>
        </w:rPr>
        <w:t>temporarily suspend engagement with the complainant where behaviour is significantly disruptive, pending the complainant’s agreement to engage in line with the expectations set by the school</w:t>
      </w:r>
    </w:p>
    <w:p w:rsidRPr="00062C45" w:rsidR="004D667A" w:rsidP="00AF3EF5" w:rsidRDefault="004D667A" w14:paraId="5440DBEE" w14:textId="77777777">
      <w:pPr>
        <w:numPr>
          <w:ilvl w:val="0"/>
          <w:numId w:val="27"/>
        </w:numPr>
        <w:suppressAutoHyphens w:val="0"/>
        <w:spacing w:before="0"/>
        <w:rPr>
          <w:rFonts w:cs="Arial"/>
        </w:rPr>
      </w:pPr>
      <w:r w:rsidRPr="00062C45">
        <w:rPr>
          <w:rFonts w:cs="Arial"/>
        </w:rPr>
        <w:t>formally notify the complainant that their behaviour is being managed under this policy</w:t>
      </w:r>
    </w:p>
    <w:p w:rsidRPr="00B936AE" w:rsidR="004D667A" w:rsidP="00AF3EF5" w:rsidRDefault="004D667A" w14:paraId="57420EA7" w14:textId="08A2D3F5">
      <w:pPr>
        <w:numPr>
          <w:ilvl w:val="0"/>
          <w:numId w:val="27"/>
        </w:numPr>
        <w:suppressAutoHyphens w:val="0"/>
        <w:spacing w:before="0"/>
        <w:rPr>
          <w:rFonts w:cs="Arial"/>
        </w:rPr>
      </w:pPr>
      <w:r w:rsidRPr="00062C45">
        <w:rPr>
          <w:rFonts w:cs="Arial"/>
        </w:rPr>
        <w:t xml:space="preserve">restrict access to staff or premises in line with school policies, where necessary to protect staff </w:t>
      </w:r>
      <w:r w:rsidR="007D656B">
        <w:rPr>
          <w:rFonts w:cs="Arial"/>
        </w:rPr>
        <w:t>or</w:t>
      </w:r>
      <w:r w:rsidRPr="00062C45">
        <w:rPr>
          <w:rFonts w:cs="Arial"/>
        </w:rPr>
        <w:t xml:space="preserve"> pupils</w:t>
      </w:r>
      <w:r>
        <w:rPr>
          <w:rFonts w:cs="Arial"/>
        </w:rPr>
        <w:t>.</w:t>
      </w:r>
    </w:p>
    <w:p w:rsidR="00450E01" w:rsidP="00AF3EF5" w:rsidRDefault="00450E01" w14:paraId="29B504B6" w14:textId="77777777">
      <w:pPr>
        <w:spacing w:before="0"/>
        <w:rPr>
          <w:rFonts w:cs="Arial"/>
        </w:rPr>
      </w:pPr>
    </w:p>
    <w:p w:rsidRPr="00062C45" w:rsidR="004D667A" w:rsidP="00AF3EF5" w:rsidRDefault="004D667A" w14:paraId="535AE81C" w14:textId="021CE620">
      <w:pPr>
        <w:spacing w:before="0"/>
        <w:rPr>
          <w:rFonts w:cs="Arial"/>
        </w:rPr>
      </w:pPr>
      <w:r>
        <w:rPr>
          <w:rFonts w:cs="Arial"/>
        </w:rPr>
        <w:t>D</w:t>
      </w:r>
      <w:r w:rsidRPr="00B936AE">
        <w:rPr>
          <w:rFonts w:cs="Arial"/>
        </w:rPr>
        <w:t xml:space="preserve">ecisions </w:t>
      </w:r>
      <w:r>
        <w:rPr>
          <w:rFonts w:cs="Arial"/>
        </w:rPr>
        <w:t xml:space="preserve">taken </w:t>
      </w:r>
      <w:r w:rsidRPr="00B936AE">
        <w:rPr>
          <w:rFonts w:cs="Arial"/>
        </w:rPr>
        <w:t>under this section will be based on a clear record of the complainant’s behaviour, including the frequency and nature of contact and its impact on staff, leadership capacity and the effective operation of the school.</w:t>
      </w:r>
    </w:p>
    <w:p w:rsidR="00450E01" w:rsidP="00AF3EF5" w:rsidRDefault="00450E01" w14:paraId="493FCB89" w14:textId="77777777">
      <w:pPr>
        <w:spacing w:before="0"/>
        <w:rPr>
          <w:rFonts w:cs="Arial"/>
        </w:rPr>
      </w:pPr>
    </w:p>
    <w:p w:rsidRPr="00EA7098" w:rsidR="004D667A" w:rsidP="00AF3EF5" w:rsidRDefault="004D667A" w14:paraId="74EFF130" w14:textId="4A50DE47">
      <w:pPr>
        <w:spacing w:before="0"/>
        <w:rPr>
          <w:rFonts w:cs="Arial"/>
        </w:rPr>
      </w:pPr>
      <w:r w:rsidRPr="00FE75A1">
        <w:rPr>
          <w:rFonts w:cs="Arial"/>
        </w:rPr>
        <w:t>The school is not required to respond to correspondence or behaviour which unreasonably diverts public resources away from pupils’ education, safeguarding or welfare.</w:t>
      </w:r>
      <w:r>
        <w:rPr>
          <w:rFonts w:cs="Arial"/>
        </w:rPr>
        <w:t xml:space="preserve"> T</w:t>
      </w:r>
      <w:r w:rsidRPr="00AA7110">
        <w:rPr>
          <w:rFonts w:cs="Arial"/>
        </w:rPr>
        <w:t>he application of this policy will not prevent the school from considering any new safeguarding or welfare concerns, which will always be reviewed in line with the school’s safeguarding procedures</w:t>
      </w:r>
      <w:r>
        <w:rPr>
          <w:rFonts w:cs="Arial"/>
        </w:rPr>
        <w:t xml:space="preserve">. </w:t>
      </w:r>
      <w:r w:rsidRPr="00FE75A1">
        <w:rPr>
          <w:rFonts w:cs="Arial"/>
        </w:rPr>
        <w:t>The school will ensure that any action taken is reasonable and proportionate to the circumstances, taking into account the individual context where appropriate.</w:t>
      </w:r>
      <w:r w:rsidR="00DE47AA">
        <w:rPr>
          <w:rFonts w:cs="Arial"/>
        </w:rPr>
        <w:t xml:space="preserve"> </w:t>
      </w:r>
      <w:r>
        <w:rPr>
          <w:rFonts w:cs="Arial"/>
        </w:rPr>
        <w:t>D</w:t>
      </w:r>
      <w:r w:rsidRPr="00EA7098">
        <w:rPr>
          <w:rFonts w:cs="Arial"/>
        </w:rPr>
        <w:t>ecisions under this section will be taken by the Headteacher or Chair of Governors (as appropriate</w:t>
      </w:r>
      <w:r w:rsidRPr="00EA7098" w:rsidR="0037590E">
        <w:rPr>
          <w:rFonts w:cs="Arial"/>
        </w:rPr>
        <w:t>)</w:t>
      </w:r>
      <w:r w:rsidRPr="00EA7098">
        <w:rPr>
          <w:rFonts w:cs="Arial"/>
        </w:rPr>
        <w:t xml:space="preserve"> and may be reported to or reviewed by the governing body.</w:t>
      </w:r>
    </w:p>
    <w:p w:rsidRPr="004567A8" w:rsidR="004D667A" w:rsidP="00AF3EF5" w:rsidRDefault="004D667A" w14:paraId="3404A47E" w14:textId="77777777">
      <w:pPr>
        <w:spacing w:before="0"/>
        <w:rPr>
          <w:rFonts w:cs="Arial"/>
        </w:rPr>
      </w:pPr>
    </w:p>
    <w:p w:rsidRPr="004567A8" w:rsidR="004D667A" w:rsidP="00AF3EF5" w:rsidRDefault="004D667A" w14:paraId="31273889" w14:textId="77777777">
      <w:pPr>
        <w:spacing w:before="0"/>
        <w:rPr>
          <w:rFonts w:cs="Arial"/>
          <w:b/>
          <w:bCs/>
        </w:rPr>
      </w:pPr>
      <w:r w:rsidRPr="004567A8">
        <w:rPr>
          <w:rFonts w:cs="Arial"/>
          <w:b/>
          <w:bCs/>
        </w:rPr>
        <w:t>4.2 Communication of decisions</w:t>
      </w:r>
    </w:p>
    <w:p w:rsidRPr="004567A8" w:rsidR="004D667A" w:rsidP="00AF3EF5" w:rsidRDefault="004D667A" w14:paraId="48B0B38A" w14:textId="77777777">
      <w:pPr>
        <w:spacing w:before="0"/>
        <w:rPr>
          <w:rFonts w:cs="Arial"/>
        </w:rPr>
      </w:pPr>
      <w:r w:rsidRPr="004567A8">
        <w:rPr>
          <w:rFonts w:cs="Arial"/>
        </w:rPr>
        <w:t>Any action taken under this section will be:</w:t>
      </w:r>
    </w:p>
    <w:p w:rsidRPr="004567A8" w:rsidR="004D667A" w:rsidP="00AF3EF5" w:rsidRDefault="004D667A" w14:paraId="3DE491D2" w14:textId="57755510">
      <w:pPr>
        <w:numPr>
          <w:ilvl w:val="0"/>
          <w:numId w:val="25"/>
        </w:numPr>
        <w:suppressAutoHyphens w:val="0"/>
        <w:spacing w:before="0"/>
        <w:rPr>
          <w:rFonts w:cs="Arial"/>
        </w:rPr>
      </w:pPr>
      <w:r w:rsidRPr="004567A8">
        <w:rPr>
          <w:rFonts w:cs="Arial"/>
        </w:rPr>
        <w:t>communicated clearly in writing</w:t>
      </w:r>
      <w:r w:rsidR="00A22CA1">
        <w:rPr>
          <w:rFonts w:cs="Arial"/>
        </w:rPr>
        <w:t>;</w:t>
      </w:r>
    </w:p>
    <w:p w:rsidRPr="004567A8" w:rsidR="004D667A" w:rsidP="00AF3EF5" w:rsidRDefault="004D667A" w14:paraId="04BAF338" w14:textId="4B4D2E83">
      <w:pPr>
        <w:numPr>
          <w:ilvl w:val="0"/>
          <w:numId w:val="25"/>
        </w:numPr>
        <w:suppressAutoHyphens w:val="0"/>
        <w:spacing w:before="0"/>
        <w:rPr>
          <w:rFonts w:cs="Arial"/>
        </w:rPr>
      </w:pPr>
      <w:r w:rsidRPr="004567A8">
        <w:rPr>
          <w:rFonts w:cs="Arial"/>
        </w:rPr>
        <w:t>explained with reference to this policy</w:t>
      </w:r>
      <w:r w:rsidR="00A22CA1">
        <w:rPr>
          <w:rFonts w:cs="Arial"/>
        </w:rPr>
        <w:t>;</w:t>
      </w:r>
    </w:p>
    <w:p w:rsidRPr="004567A8" w:rsidR="004D667A" w:rsidP="00AF3EF5" w:rsidRDefault="004D667A" w14:paraId="13115B3A" w14:textId="2FFC4C86">
      <w:pPr>
        <w:numPr>
          <w:ilvl w:val="0"/>
          <w:numId w:val="25"/>
        </w:numPr>
        <w:suppressAutoHyphens w:val="0"/>
        <w:spacing w:before="0"/>
        <w:rPr>
          <w:rFonts w:cs="Arial"/>
        </w:rPr>
      </w:pPr>
      <w:r w:rsidRPr="004567A8">
        <w:rPr>
          <w:rFonts w:cs="Arial"/>
        </w:rPr>
        <w:t>proportionate to the circumstances</w:t>
      </w:r>
      <w:r w:rsidR="00A22CA1">
        <w:rPr>
          <w:rFonts w:cs="Arial"/>
        </w:rPr>
        <w:t>’</w:t>
      </w:r>
    </w:p>
    <w:p w:rsidRPr="00723A05" w:rsidR="004D667A" w:rsidP="00AF3EF5" w:rsidRDefault="004D667A" w14:paraId="1BE5762C" w14:textId="63263E0A">
      <w:pPr>
        <w:numPr>
          <w:ilvl w:val="0"/>
          <w:numId w:val="25"/>
        </w:numPr>
        <w:suppressAutoHyphens w:val="0"/>
        <w:spacing w:before="0"/>
        <w:rPr>
          <w:rFonts w:cs="Arial"/>
        </w:rPr>
      </w:pPr>
      <w:r w:rsidRPr="00FE75A1">
        <w:rPr>
          <w:rFonts w:cs="Arial"/>
        </w:rPr>
        <w:t xml:space="preserve">subject to periodic review </w:t>
      </w:r>
      <w:r w:rsidR="00E53E98">
        <w:rPr>
          <w:rFonts w:cs="Arial"/>
        </w:rPr>
        <w:t>(</w:t>
      </w:r>
      <w:r w:rsidRPr="00FE75A1">
        <w:rPr>
          <w:rFonts w:cs="Arial"/>
        </w:rPr>
        <w:t xml:space="preserve">normally within </w:t>
      </w:r>
      <w:r w:rsidR="00E53E98">
        <w:rPr>
          <w:rFonts w:cs="Arial"/>
        </w:rPr>
        <w:t>6</w:t>
      </w:r>
      <w:r w:rsidRPr="00FE75A1">
        <w:rPr>
          <w:rFonts w:cs="Arial"/>
        </w:rPr>
        <w:t xml:space="preserve"> months, where restrictions</w:t>
      </w:r>
      <w:r w:rsidR="00FF6034">
        <w:rPr>
          <w:rFonts w:cs="Arial"/>
        </w:rPr>
        <w:t xml:space="preserve"> </w:t>
      </w:r>
      <w:r w:rsidRPr="00723A05" w:rsidR="00FF6034">
        <w:rPr>
          <w:rFonts w:cs="Arial"/>
        </w:rPr>
        <w:t>remain</w:t>
      </w:r>
      <w:r w:rsidRPr="00723A05" w:rsidR="004772B6">
        <w:rPr>
          <w:rFonts w:cs="Arial"/>
        </w:rPr>
        <w:t xml:space="preserve"> in place</w:t>
      </w:r>
      <w:r w:rsidRPr="00723A05" w:rsidR="00E53E98">
        <w:rPr>
          <w:rFonts w:cs="Arial"/>
        </w:rPr>
        <w:t>)</w:t>
      </w:r>
      <w:r w:rsidR="00247316">
        <w:rPr>
          <w:rFonts w:cs="Arial"/>
        </w:rPr>
        <w:t>.</w:t>
      </w:r>
    </w:p>
    <w:p w:rsidRPr="00C953FC" w:rsidR="004D667A" w:rsidP="00AF3EF5" w:rsidRDefault="004D667A" w14:paraId="285F1BF8" w14:textId="77777777">
      <w:pPr>
        <w:spacing w:before="0"/>
        <w:rPr>
          <w:rFonts w:cs="Arial"/>
        </w:rPr>
      </w:pPr>
    </w:p>
    <w:p w:rsidRPr="00C953FC" w:rsidR="004D667A" w:rsidP="00AF3EF5" w:rsidRDefault="004D667A" w14:paraId="63C0D46E" w14:textId="77777777">
      <w:pPr>
        <w:spacing w:before="0"/>
        <w:rPr>
          <w:rFonts w:cs="Arial"/>
          <w:b/>
          <w:bCs/>
        </w:rPr>
      </w:pPr>
      <w:r w:rsidRPr="00C953FC">
        <w:rPr>
          <w:rFonts w:cs="Arial"/>
          <w:b/>
          <w:bCs/>
        </w:rPr>
        <w:t>5. Complaints about the handling of complaints</w:t>
      </w:r>
    </w:p>
    <w:p w:rsidRPr="00F04687" w:rsidR="004D667A" w:rsidP="00AF3EF5" w:rsidRDefault="004D667A" w14:paraId="77A269E8" w14:textId="679756FE">
      <w:pPr>
        <w:spacing w:before="0"/>
        <w:rPr>
          <w:rFonts w:cs="Arial"/>
        </w:rPr>
      </w:pPr>
      <w:r w:rsidRPr="00F04687">
        <w:rPr>
          <w:rFonts w:cs="Arial"/>
        </w:rPr>
        <w:t xml:space="preserve">The school will not normally accept a new complaint </w:t>
      </w:r>
      <w:r w:rsidRPr="00F04687" w:rsidR="00822D65">
        <w:rPr>
          <w:rFonts w:cs="Arial"/>
        </w:rPr>
        <w:t xml:space="preserve">that </w:t>
      </w:r>
      <w:r w:rsidRPr="00F04687">
        <w:rPr>
          <w:rFonts w:cs="Arial"/>
        </w:rPr>
        <w:t xml:space="preserve">solely </w:t>
      </w:r>
      <w:r w:rsidRPr="00F04687" w:rsidR="00822D65">
        <w:rPr>
          <w:rFonts w:cs="Arial"/>
        </w:rPr>
        <w:t xml:space="preserve">concerns the handling of a previous complaint where: </w:t>
      </w:r>
    </w:p>
    <w:p w:rsidRPr="00C953FC" w:rsidR="004D667A" w:rsidP="00AF3EF5" w:rsidRDefault="004D667A" w14:paraId="2CC5E357" w14:textId="77777777">
      <w:pPr>
        <w:numPr>
          <w:ilvl w:val="0"/>
          <w:numId w:val="22"/>
        </w:numPr>
        <w:suppressAutoHyphens w:val="0"/>
        <w:spacing w:before="0"/>
        <w:rPr>
          <w:rFonts w:cs="Arial"/>
        </w:rPr>
      </w:pPr>
      <w:r w:rsidRPr="00C953FC">
        <w:rPr>
          <w:rFonts w:cs="Arial"/>
        </w:rPr>
        <w:t>the school’s complaints procedure has been fully and properly followed; and</w:t>
      </w:r>
    </w:p>
    <w:p w:rsidRPr="00C953FC" w:rsidR="004D667A" w:rsidP="00AF3EF5" w:rsidRDefault="004D667A" w14:paraId="3EAF5666" w14:textId="052F9443">
      <w:pPr>
        <w:numPr>
          <w:ilvl w:val="0"/>
          <w:numId w:val="22"/>
        </w:numPr>
        <w:suppressAutoHyphens w:val="0"/>
        <w:spacing w:before="0"/>
        <w:rPr>
          <w:rFonts w:cs="Arial"/>
        </w:rPr>
      </w:pPr>
      <w:r w:rsidRPr="00C953FC">
        <w:rPr>
          <w:rFonts w:cs="Arial"/>
        </w:rPr>
        <w:t>a final response has been issued</w:t>
      </w:r>
      <w:r w:rsidR="00652282">
        <w:rPr>
          <w:rFonts w:cs="Arial"/>
        </w:rPr>
        <w:t>.</w:t>
      </w:r>
    </w:p>
    <w:p w:rsidRPr="00C953FC" w:rsidR="004D667A" w:rsidP="00AF3EF5" w:rsidRDefault="004D667A" w14:paraId="67926011" w14:textId="77777777">
      <w:pPr>
        <w:spacing w:before="0"/>
        <w:rPr>
          <w:rFonts w:cs="Arial"/>
        </w:rPr>
      </w:pPr>
      <w:r w:rsidRPr="00C953FC">
        <w:rPr>
          <w:rFonts w:cs="Arial"/>
        </w:rPr>
        <w:t>In such cases, the matter will be treated as a continuation of the original complaint and may be managed under this policy as unreasonable or persistent behaviour.</w:t>
      </w:r>
    </w:p>
    <w:p w:rsidRPr="00C953FC" w:rsidR="004D667A" w:rsidP="00AF3EF5" w:rsidRDefault="004D667A" w14:paraId="757C6448" w14:textId="77777777">
      <w:pPr>
        <w:spacing w:before="0"/>
        <w:rPr>
          <w:rFonts w:cs="Arial"/>
        </w:rPr>
      </w:pPr>
      <w:r w:rsidRPr="00C953FC">
        <w:rPr>
          <w:rFonts w:cs="Arial"/>
        </w:rPr>
        <w:t>The school will consider such a complaint only where there is clear evidence of:</w:t>
      </w:r>
    </w:p>
    <w:p w:rsidRPr="00C953FC" w:rsidR="004D667A" w:rsidP="00AF3EF5" w:rsidRDefault="004D667A" w14:paraId="402024E1" w14:textId="77777777">
      <w:pPr>
        <w:numPr>
          <w:ilvl w:val="0"/>
          <w:numId w:val="23"/>
        </w:numPr>
        <w:suppressAutoHyphens w:val="0"/>
        <w:spacing w:before="0"/>
        <w:rPr>
          <w:rFonts w:cs="Arial"/>
        </w:rPr>
      </w:pPr>
      <w:r w:rsidRPr="00C953FC">
        <w:rPr>
          <w:rFonts w:cs="Arial"/>
        </w:rPr>
        <w:t>a failure to follow the school’s published procedure; or</w:t>
      </w:r>
    </w:p>
    <w:p w:rsidRPr="00C953FC" w:rsidR="004D667A" w:rsidP="00AF3EF5" w:rsidRDefault="004D667A" w14:paraId="2C3395FE" w14:textId="05FC6B33">
      <w:pPr>
        <w:numPr>
          <w:ilvl w:val="0"/>
          <w:numId w:val="23"/>
        </w:numPr>
        <w:suppressAutoHyphens w:val="0"/>
        <w:spacing w:before="0"/>
        <w:rPr>
          <w:rFonts w:cs="Arial"/>
        </w:rPr>
      </w:pPr>
      <w:r w:rsidRPr="00C953FC">
        <w:rPr>
          <w:rFonts w:cs="Arial"/>
        </w:rPr>
        <w:t>significant new information which was not previously available</w:t>
      </w:r>
      <w:r w:rsidR="00DF4056">
        <w:rPr>
          <w:rFonts w:cs="Arial"/>
        </w:rPr>
        <w:t>.</w:t>
      </w:r>
    </w:p>
    <w:p w:rsidRPr="00FE75A1" w:rsidR="004D667A" w:rsidP="00AF3EF5" w:rsidRDefault="004D667A" w14:paraId="7FD5C8D1" w14:textId="4F907099">
      <w:pPr>
        <w:spacing w:before="0"/>
        <w:rPr>
          <w:rFonts w:cs="Arial"/>
        </w:rPr>
      </w:pPr>
      <w:r w:rsidRPr="00C953FC">
        <w:rPr>
          <w:rFonts w:cs="Arial"/>
        </w:rPr>
        <w:t>Repeated requests to re-open or re-investigate a complaint without new and relevant evidence will not be considered.</w:t>
      </w:r>
    </w:p>
    <w:p w:rsidRPr="00FE75A1" w:rsidR="004D667A" w:rsidP="00AF3EF5" w:rsidRDefault="004D667A" w14:paraId="4785ED51" w14:textId="77777777">
      <w:pPr>
        <w:spacing w:before="0"/>
        <w:rPr>
          <w:rFonts w:cs="Arial"/>
        </w:rPr>
      </w:pPr>
      <w:r w:rsidRPr="00FE75A1">
        <w:rPr>
          <w:rFonts w:cs="Arial"/>
        </w:rPr>
        <w:t xml:space="preserve">Where the complainant remains dissatisfied, they will be advised of their right to refer the matter to appropriate external bodies, such </w:t>
      </w:r>
      <w:r w:rsidRPr="00E54483">
        <w:rPr>
          <w:rFonts w:cs="Arial"/>
        </w:rPr>
        <w:t xml:space="preserve">as the Department for Education, where </w:t>
      </w:r>
      <w:r w:rsidRPr="00FE75A1">
        <w:rPr>
          <w:rFonts w:cs="Arial"/>
        </w:rPr>
        <w:t>applicable.</w:t>
      </w:r>
    </w:p>
    <w:p w:rsidRPr="00C953FC" w:rsidR="004D667A" w:rsidP="00AF3EF5" w:rsidRDefault="004D667A" w14:paraId="77EE0BC6" w14:textId="77777777">
      <w:pPr>
        <w:spacing w:before="0"/>
        <w:rPr>
          <w:rFonts w:cs="Arial"/>
        </w:rPr>
      </w:pPr>
    </w:p>
    <w:p w:rsidRPr="00C953FC" w:rsidR="004D667A" w:rsidP="00AF3EF5" w:rsidRDefault="004D667A" w14:paraId="0246927C" w14:textId="77777777">
      <w:pPr>
        <w:spacing w:before="0"/>
        <w:rPr>
          <w:rFonts w:cs="Arial"/>
          <w:b/>
          <w:bCs/>
        </w:rPr>
      </w:pPr>
      <w:r w:rsidRPr="00C953FC">
        <w:rPr>
          <w:rFonts w:cs="Arial"/>
          <w:b/>
          <w:bCs/>
        </w:rPr>
        <w:t>6. Serious incidents</w:t>
      </w:r>
    </w:p>
    <w:p w:rsidRPr="00C953FC" w:rsidR="004D667A" w:rsidP="00AF3EF5" w:rsidRDefault="004D667A" w14:paraId="686E53B8" w14:textId="77777777">
      <w:pPr>
        <w:spacing w:before="0"/>
        <w:rPr>
          <w:rFonts w:cs="Arial"/>
        </w:rPr>
      </w:pPr>
      <w:r w:rsidRPr="00C953FC">
        <w:rPr>
          <w:rFonts w:cs="Arial"/>
        </w:rPr>
        <w:t>In response to any serious incident of aggression, abuse or violence, the school will take immediate action, which may include:</w:t>
      </w:r>
    </w:p>
    <w:p w:rsidRPr="00C953FC" w:rsidR="004D667A" w:rsidP="00AF3EF5" w:rsidRDefault="004D667A" w14:paraId="6B8EAE48" w14:textId="30094833">
      <w:pPr>
        <w:numPr>
          <w:ilvl w:val="0"/>
          <w:numId w:val="24"/>
        </w:numPr>
        <w:suppressAutoHyphens w:val="0"/>
        <w:spacing w:before="0"/>
        <w:rPr>
          <w:rFonts w:cs="Arial"/>
        </w:rPr>
      </w:pPr>
      <w:r w:rsidRPr="00C953FC">
        <w:rPr>
          <w:rFonts w:cs="Arial"/>
        </w:rPr>
        <w:t>reporting the matter to the police</w:t>
      </w:r>
      <w:r w:rsidR="002630A4">
        <w:rPr>
          <w:rFonts w:cs="Arial"/>
        </w:rPr>
        <w:t>;</w:t>
      </w:r>
    </w:p>
    <w:p w:rsidRPr="00C953FC" w:rsidR="004D667A" w:rsidP="00AF3EF5" w:rsidRDefault="004D667A" w14:paraId="5BC0FB56" w14:textId="6F23974E">
      <w:pPr>
        <w:numPr>
          <w:ilvl w:val="0"/>
          <w:numId w:val="24"/>
        </w:numPr>
        <w:suppressAutoHyphens w:val="0"/>
        <w:spacing w:before="0"/>
        <w:rPr>
          <w:rFonts w:cs="Arial"/>
        </w:rPr>
      </w:pPr>
      <w:r w:rsidRPr="00C953FC">
        <w:rPr>
          <w:rFonts w:cs="Arial"/>
        </w:rPr>
        <w:t>restricting access to the school site</w:t>
      </w:r>
      <w:r w:rsidR="002630A4">
        <w:rPr>
          <w:rFonts w:cs="Arial"/>
        </w:rPr>
        <w:t>;</w:t>
      </w:r>
    </w:p>
    <w:p w:rsidR="004D667A" w:rsidP="00AF3EF5" w:rsidRDefault="004D667A" w14:paraId="157703C3" w14:textId="43706FD1">
      <w:pPr>
        <w:numPr>
          <w:ilvl w:val="0"/>
          <w:numId w:val="24"/>
        </w:numPr>
        <w:suppressAutoHyphens w:val="0"/>
        <w:spacing w:before="0"/>
        <w:rPr>
          <w:rFonts w:cs="Arial"/>
        </w:rPr>
      </w:pPr>
      <w:r w:rsidRPr="00C953FC">
        <w:rPr>
          <w:rFonts w:cs="Arial"/>
        </w:rPr>
        <w:t>taking any other proportionate steps necessary to ensure the safety of staff, pupils and governors</w:t>
      </w:r>
      <w:r w:rsidR="002630A4">
        <w:rPr>
          <w:rFonts w:cs="Arial"/>
        </w:rPr>
        <w:t>.</w:t>
      </w:r>
    </w:p>
    <w:p w:rsidR="00472C3D" w:rsidP="00472C3D" w:rsidRDefault="004D667A" w14:paraId="5E7039E8" w14:textId="391C442A">
      <w:pPr>
        <w:spacing w:before="0"/>
        <w:rPr>
          <w:rFonts w:cs="Arial"/>
        </w:rPr>
      </w:pPr>
      <w:r w:rsidRPr="00C953FC">
        <w:rPr>
          <w:rFonts w:cs="Arial"/>
        </w:rPr>
        <w:t>The school will confirm such actions in writing</w:t>
      </w:r>
      <w:r w:rsidR="002630A4">
        <w:rPr>
          <w:rFonts w:cs="Arial"/>
        </w:rPr>
        <w:t>.</w:t>
      </w:r>
    </w:p>
    <w:p w:rsidR="00472C3D" w:rsidP="00472C3D" w:rsidRDefault="00472C3D" w14:paraId="177BD5FA" w14:textId="77777777">
      <w:pPr>
        <w:spacing w:before="0"/>
        <w:rPr>
          <w:rFonts w:cs="Arial"/>
        </w:rPr>
      </w:pPr>
    </w:p>
    <w:p w:rsidR="00472C3D" w:rsidP="00472C3D" w:rsidRDefault="00472C3D" w14:paraId="34DAE1DD" w14:textId="77777777">
      <w:pPr>
        <w:spacing w:before="0"/>
        <w:rPr>
          <w:rFonts w:cs="Arial"/>
        </w:rPr>
      </w:pPr>
    </w:p>
    <w:p w:rsidR="00697311" w:rsidP="00697311" w:rsidRDefault="00772965" w14:paraId="18184AED" w14:textId="77777777">
      <w:pPr>
        <w:spacing w:before="0"/>
        <w:rPr>
          <w:rFonts w:cs="Arial"/>
        </w:rPr>
      </w:pPr>
      <w:bookmarkStart w:name="Appendix3Schoolcomplaintform" w:id="9"/>
      <w:r w:rsidRPr="00196690">
        <w:rPr>
          <w:b/>
          <w:bCs/>
        </w:rPr>
        <w:t>APPENDIX 3</w:t>
      </w:r>
      <w:r w:rsidR="00697311">
        <w:rPr>
          <w:rFonts w:cs="Arial"/>
        </w:rPr>
        <w:t xml:space="preserve"> </w:t>
      </w:r>
    </w:p>
    <w:bookmarkEnd w:id="9"/>
    <w:p w:rsidR="00DC6FBE" w:rsidP="00697311" w:rsidRDefault="00DC6FBE" w14:paraId="1EB50DED" w14:textId="77777777">
      <w:pPr>
        <w:spacing w:before="0"/>
        <w:rPr>
          <w:b/>
          <w:bCs/>
        </w:rPr>
      </w:pPr>
    </w:p>
    <w:p w:rsidRPr="00697311" w:rsidR="00345BF2" w:rsidP="00697311" w:rsidRDefault="009D5082" w14:paraId="260E0C58" w14:textId="7A0B671C">
      <w:pPr>
        <w:spacing w:before="0"/>
        <w:rPr>
          <w:rFonts w:cs="Arial"/>
        </w:rPr>
      </w:pPr>
      <w:r>
        <w:rPr>
          <w:b/>
          <w:bCs/>
        </w:rPr>
        <w:t xml:space="preserve">School </w:t>
      </w:r>
      <w:r w:rsidRPr="00196690" w:rsidR="00345BF2">
        <w:rPr>
          <w:b/>
          <w:bCs/>
        </w:rPr>
        <w:t>Complaint Form</w:t>
      </w:r>
    </w:p>
    <w:p w:rsidRPr="00F32073" w:rsidR="00196690" w:rsidP="00F32073" w:rsidRDefault="00196690" w14:paraId="1A5F78F3" w14:textId="77777777"/>
    <w:tbl>
      <w:tblPr>
        <w:tblStyle w:val="TableGrid"/>
        <w:tblW w:w="0" w:type="auto"/>
        <w:tblLook w:val="04A0" w:firstRow="1" w:lastRow="0" w:firstColumn="1" w:lastColumn="0" w:noHBand="0" w:noVBand="1"/>
      </w:tblPr>
      <w:tblGrid>
        <w:gridCol w:w="1980"/>
        <w:gridCol w:w="7648"/>
      </w:tblGrid>
      <w:tr w:rsidRPr="00F32073" w:rsidR="0043078A" w14:paraId="06F64CCA" w14:textId="77777777">
        <w:tc>
          <w:tcPr>
            <w:tcW w:w="9628" w:type="dxa"/>
            <w:gridSpan w:val="2"/>
          </w:tcPr>
          <w:p w:rsidRPr="00F32073" w:rsidR="00184607" w:rsidP="00F32073" w:rsidRDefault="00184607" w14:paraId="45A5DC04" w14:textId="1A416BFA">
            <w:r w:rsidRPr="00F32073">
              <w:t>Please provide your details</w:t>
            </w:r>
          </w:p>
        </w:tc>
      </w:tr>
      <w:tr w:rsidRPr="00F32073" w:rsidR="00710DCD" w:rsidTr="000B78AA" w14:paraId="24D8FE54" w14:textId="77777777">
        <w:tc>
          <w:tcPr>
            <w:tcW w:w="1980" w:type="dxa"/>
          </w:tcPr>
          <w:p w:rsidRPr="00F32073" w:rsidR="00345BF2" w:rsidP="00F32073" w:rsidRDefault="00345BF2" w14:paraId="18B5F2B6" w14:textId="77777777">
            <w:r w:rsidRPr="00F32073">
              <w:t>Full name</w:t>
            </w:r>
          </w:p>
          <w:p w:rsidRPr="00F32073" w:rsidR="000B78AA" w:rsidP="00F32073" w:rsidRDefault="000B78AA" w14:paraId="1C157D8C" w14:textId="08900900"/>
        </w:tc>
        <w:tc>
          <w:tcPr>
            <w:tcW w:w="7648" w:type="dxa"/>
          </w:tcPr>
          <w:p w:rsidRPr="00F32073" w:rsidR="000B78AA" w:rsidP="00F32073" w:rsidRDefault="000B78AA" w14:paraId="7F7E2186" w14:textId="152B6CA9"/>
        </w:tc>
      </w:tr>
      <w:tr w:rsidRPr="00F32073" w:rsidR="00710DCD" w:rsidTr="000B78AA" w14:paraId="796833DF" w14:textId="77777777">
        <w:tc>
          <w:tcPr>
            <w:tcW w:w="1980" w:type="dxa"/>
          </w:tcPr>
          <w:p w:rsidRPr="00F32073" w:rsidR="00345BF2" w:rsidP="00F32073" w:rsidRDefault="000B78AA" w14:paraId="33A19EAE" w14:textId="257537D6">
            <w:r w:rsidRPr="00F32073">
              <w:t xml:space="preserve">Address </w:t>
            </w:r>
            <w:r w:rsidR="00DC6FBE">
              <w:t>(</w:t>
            </w:r>
            <w:r w:rsidRPr="00F32073">
              <w:t>including postcode)</w:t>
            </w:r>
          </w:p>
        </w:tc>
        <w:tc>
          <w:tcPr>
            <w:tcW w:w="7648" w:type="dxa"/>
          </w:tcPr>
          <w:p w:rsidRPr="00F32073" w:rsidR="00345BF2" w:rsidP="00F32073" w:rsidRDefault="00345BF2" w14:paraId="28B1D755" w14:textId="77777777"/>
          <w:p w:rsidRPr="00F32073" w:rsidR="000B78AA" w:rsidP="00F32073" w:rsidRDefault="000B78AA" w14:paraId="62DEED85" w14:textId="7B9E9BEC"/>
          <w:p w:rsidRPr="00F32073" w:rsidR="00184607" w:rsidP="00F32073" w:rsidRDefault="00184607" w14:paraId="0ED0A1B3" w14:textId="77777777"/>
          <w:p w:rsidRPr="00F32073" w:rsidR="000B78AA" w:rsidP="00F32073" w:rsidRDefault="000B78AA" w14:paraId="2EFEDD15" w14:textId="77777777"/>
          <w:p w:rsidRPr="00F32073" w:rsidR="000B78AA" w:rsidP="00F32073" w:rsidRDefault="000B78AA" w14:paraId="5A513B99" w14:textId="499E8EF3"/>
        </w:tc>
      </w:tr>
      <w:tr w:rsidRPr="00F32073" w:rsidR="00710DCD" w:rsidTr="000B78AA" w14:paraId="1A9C04D1" w14:textId="77777777">
        <w:tc>
          <w:tcPr>
            <w:tcW w:w="1980" w:type="dxa"/>
          </w:tcPr>
          <w:p w:rsidRPr="00F32073" w:rsidR="00345BF2" w:rsidP="00F32073" w:rsidRDefault="000B78AA" w14:paraId="5DA7C727" w14:textId="77777777">
            <w:r w:rsidRPr="00F32073">
              <w:t>Email address</w:t>
            </w:r>
          </w:p>
          <w:p w:rsidRPr="00F32073" w:rsidR="000B78AA" w:rsidP="00F32073" w:rsidRDefault="000B78AA" w14:paraId="2D9AE34E" w14:textId="738558AD"/>
        </w:tc>
        <w:tc>
          <w:tcPr>
            <w:tcW w:w="7648" w:type="dxa"/>
          </w:tcPr>
          <w:p w:rsidRPr="00F32073" w:rsidR="00345BF2" w:rsidP="00F32073" w:rsidRDefault="00345BF2" w14:paraId="2A0EF364" w14:textId="77777777"/>
        </w:tc>
      </w:tr>
      <w:tr w:rsidRPr="00F32073" w:rsidR="00710DCD" w:rsidTr="000B78AA" w14:paraId="3092938B" w14:textId="77777777">
        <w:tc>
          <w:tcPr>
            <w:tcW w:w="1980" w:type="dxa"/>
          </w:tcPr>
          <w:p w:rsidRPr="00F32073" w:rsidR="00345BF2" w:rsidP="00F32073" w:rsidRDefault="000B78AA" w14:paraId="6531E2D3" w14:textId="77777777">
            <w:r w:rsidRPr="00F32073">
              <w:t>Phone number</w:t>
            </w:r>
          </w:p>
          <w:p w:rsidRPr="00F32073" w:rsidR="000B78AA" w:rsidP="00F32073" w:rsidRDefault="000B78AA" w14:paraId="6E719652" w14:textId="005C04D4"/>
        </w:tc>
        <w:tc>
          <w:tcPr>
            <w:tcW w:w="7648" w:type="dxa"/>
          </w:tcPr>
          <w:p w:rsidRPr="00F32073" w:rsidR="00345BF2" w:rsidP="00F32073" w:rsidRDefault="00345BF2" w14:paraId="16A0C42C" w14:textId="77777777"/>
        </w:tc>
      </w:tr>
      <w:tr w:rsidRPr="00F32073" w:rsidR="00147B4B" w14:paraId="46C3DF40" w14:textId="77777777">
        <w:tc>
          <w:tcPr>
            <w:tcW w:w="9628" w:type="dxa"/>
            <w:gridSpan w:val="2"/>
            <w:shd w:val="clear" w:color="auto" w:fill="D9D9D9" w:themeFill="background1" w:themeFillShade="D9"/>
          </w:tcPr>
          <w:p w:rsidRPr="00F32073" w:rsidR="00184607" w:rsidP="00F32073" w:rsidRDefault="00184607" w14:paraId="79B59937" w14:textId="77777777"/>
        </w:tc>
      </w:tr>
      <w:tr w:rsidRPr="00F32073" w:rsidR="0043078A" w14:paraId="386FEA7D" w14:textId="77777777">
        <w:tc>
          <w:tcPr>
            <w:tcW w:w="9628" w:type="dxa"/>
            <w:gridSpan w:val="2"/>
          </w:tcPr>
          <w:p w:rsidR="00BE6BEF" w:rsidP="00205A3B" w:rsidRDefault="000B78AA" w14:paraId="0F20C4DF" w14:textId="77777777">
            <w:pPr>
              <w:spacing w:before="0" w:line="276" w:lineRule="auto"/>
            </w:pPr>
            <w:r w:rsidRPr="00205A3B">
              <w:rPr>
                <w:b/>
                <w:bCs/>
              </w:rPr>
              <w:t>Details of Complaint.</w:t>
            </w:r>
            <w:r w:rsidRPr="00F32073">
              <w:t xml:space="preserve"> </w:t>
            </w:r>
          </w:p>
          <w:p w:rsidRPr="00103408" w:rsidR="00924E46" w:rsidP="00205A3B" w:rsidRDefault="000B78AA" w14:paraId="48041CCB" w14:textId="7FFB731B">
            <w:pPr>
              <w:spacing w:before="0" w:line="276" w:lineRule="auto"/>
              <w:rPr>
                <w:lang w:val="en-US"/>
              </w:rPr>
            </w:pPr>
            <w:r w:rsidRPr="00F32073">
              <w:t>Please provide</w:t>
            </w:r>
            <w:r w:rsidRPr="00F32073">
              <w:rPr>
                <w:lang w:val="en-US"/>
              </w:rPr>
              <w:t xml:space="preserve"> </w:t>
            </w:r>
            <w:r w:rsidRPr="00C359FF" w:rsidR="0078737C">
              <w:rPr>
                <w:color w:val="000000" w:themeColor="text1"/>
                <w:lang w:val="en-US"/>
              </w:rPr>
              <w:t xml:space="preserve">a summary of </w:t>
            </w:r>
            <w:r w:rsidRPr="00C359FF">
              <w:rPr>
                <w:color w:val="000000" w:themeColor="text1"/>
                <w:lang w:val="en-US"/>
              </w:rPr>
              <w:t xml:space="preserve">your </w:t>
            </w:r>
            <w:r w:rsidRPr="00103408">
              <w:rPr>
                <w:lang w:val="en-US"/>
              </w:rPr>
              <w:t>complaint</w:t>
            </w:r>
            <w:r w:rsidRPr="00103408" w:rsidR="00F43EC6">
              <w:rPr>
                <w:lang w:val="en-US"/>
              </w:rPr>
              <w:t xml:space="preserve"> </w:t>
            </w:r>
            <w:r w:rsidRPr="00103408" w:rsidR="000D63CC">
              <w:rPr>
                <w:lang w:val="en-US"/>
              </w:rPr>
              <w:t>(</w:t>
            </w:r>
            <w:r w:rsidRPr="00103408" w:rsidR="00D96B03">
              <w:rPr>
                <w:b/>
                <w:bCs/>
                <w:lang w:val="en-US"/>
              </w:rPr>
              <w:t>m</w:t>
            </w:r>
            <w:r w:rsidRPr="00103408" w:rsidR="000D63CC">
              <w:rPr>
                <w:b/>
                <w:bCs/>
                <w:lang w:val="en-US"/>
              </w:rPr>
              <w:t>axim</w:t>
            </w:r>
            <w:r w:rsidRPr="00103408" w:rsidR="00D96B03">
              <w:rPr>
                <w:b/>
                <w:bCs/>
                <w:lang w:val="en-US"/>
              </w:rPr>
              <w:t xml:space="preserve">um </w:t>
            </w:r>
            <w:r w:rsidRPr="00103408" w:rsidR="00906736">
              <w:rPr>
                <w:b/>
                <w:bCs/>
                <w:lang w:val="en-US"/>
              </w:rPr>
              <w:t>two</w:t>
            </w:r>
            <w:r w:rsidRPr="00103408" w:rsidR="00D96B03">
              <w:rPr>
                <w:b/>
                <w:bCs/>
                <w:lang w:val="en-US"/>
              </w:rPr>
              <w:t xml:space="preserve"> sides of A4</w:t>
            </w:r>
            <w:r w:rsidRPr="00103408" w:rsidR="00F43EC6">
              <w:rPr>
                <w:b/>
                <w:bCs/>
                <w:lang w:val="en-US"/>
              </w:rPr>
              <w:t xml:space="preserve"> or less</w:t>
            </w:r>
            <w:r w:rsidRPr="00103408" w:rsidR="00906736">
              <w:rPr>
                <w:b/>
                <w:bCs/>
                <w:lang w:val="en-US"/>
              </w:rPr>
              <w:t>)</w:t>
            </w:r>
            <w:r w:rsidRPr="00103408" w:rsidR="00B827D6">
              <w:rPr>
                <w:b/>
                <w:bCs/>
                <w:lang w:val="en-US"/>
              </w:rPr>
              <w:t>.</w:t>
            </w:r>
            <w:r w:rsidRPr="00103408">
              <w:rPr>
                <w:lang w:val="en-US"/>
              </w:rPr>
              <w:t xml:space="preserve"> </w:t>
            </w:r>
            <w:r w:rsidRPr="00103408" w:rsidR="00F43EC6">
              <w:rPr>
                <w:lang w:val="en-US"/>
              </w:rPr>
              <w:t>Please</w:t>
            </w:r>
            <w:r w:rsidRPr="00103408" w:rsidR="00924E46">
              <w:t xml:space="preserve"> focus on:</w:t>
            </w:r>
          </w:p>
          <w:p w:rsidRPr="00205A3B" w:rsidR="00924E46" w:rsidP="00205A3B" w:rsidRDefault="00924E46" w14:paraId="60D176D4" w14:textId="00E790CF">
            <w:pPr>
              <w:pStyle w:val="ListParagraph"/>
              <w:numPr>
                <w:ilvl w:val="0"/>
                <w:numId w:val="28"/>
              </w:numPr>
              <w:spacing w:before="0" w:line="276" w:lineRule="auto"/>
            </w:pPr>
            <w:r w:rsidRPr="00205A3B">
              <w:t>the key issues</w:t>
            </w:r>
            <w:r w:rsidR="00DC6FBE">
              <w:t>;</w:t>
            </w:r>
          </w:p>
          <w:p w:rsidRPr="00205A3B" w:rsidR="00924E46" w:rsidP="00205A3B" w:rsidRDefault="00924E46" w14:paraId="5EC8901C" w14:textId="4EAB0DD8">
            <w:pPr>
              <w:pStyle w:val="ListParagraph"/>
              <w:numPr>
                <w:ilvl w:val="0"/>
                <w:numId w:val="28"/>
              </w:numPr>
              <w:spacing w:before="0" w:line="276" w:lineRule="auto"/>
            </w:pPr>
            <w:r w:rsidRPr="00205A3B">
              <w:t>the relevant facts</w:t>
            </w:r>
            <w:r w:rsidR="00DC6FBE">
              <w:t>;</w:t>
            </w:r>
          </w:p>
          <w:p w:rsidRPr="00F32073" w:rsidR="000B78AA" w:rsidP="00096AF8" w:rsidRDefault="00924E46" w14:paraId="514E0057" w14:textId="6C30BBE8">
            <w:pPr>
              <w:pStyle w:val="ListParagraph"/>
              <w:numPr>
                <w:ilvl w:val="0"/>
                <w:numId w:val="28"/>
              </w:numPr>
              <w:spacing w:before="0" w:line="276" w:lineRule="auto"/>
            </w:pPr>
            <w:r w:rsidRPr="00205A3B">
              <w:t>the outcome</w:t>
            </w:r>
            <w:r w:rsidRPr="00205A3B" w:rsidR="00B827D6">
              <w:t>(s)</w:t>
            </w:r>
            <w:r w:rsidRPr="00205A3B">
              <w:t xml:space="preserve"> sought</w:t>
            </w:r>
            <w:r w:rsidR="00205A3B">
              <w:t>.</w:t>
            </w:r>
          </w:p>
        </w:tc>
      </w:tr>
      <w:tr w:rsidRPr="00F32073" w:rsidR="0043078A" w14:paraId="5F092FE3" w14:textId="77777777">
        <w:tc>
          <w:tcPr>
            <w:tcW w:w="9628" w:type="dxa"/>
            <w:gridSpan w:val="2"/>
          </w:tcPr>
          <w:p w:rsidRPr="00F32073" w:rsidR="000B78AA" w:rsidP="00F32073" w:rsidRDefault="000B78AA" w14:paraId="2A85AED6" w14:textId="77777777"/>
          <w:p w:rsidRPr="00F32073" w:rsidR="000B78AA" w:rsidP="00F32073" w:rsidRDefault="000B78AA" w14:paraId="06ABFD64" w14:textId="77777777"/>
          <w:p w:rsidRPr="00F32073" w:rsidR="000B78AA" w:rsidP="00F32073" w:rsidRDefault="000B78AA" w14:paraId="08045FA9" w14:textId="761370F4"/>
          <w:p w:rsidRPr="00F32073" w:rsidR="00184607" w:rsidP="00F32073" w:rsidRDefault="00184607" w14:paraId="62E13A3F" w14:textId="75847B98"/>
          <w:p w:rsidRPr="00F32073" w:rsidR="00184607" w:rsidP="00F32073" w:rsidRDefault="00184607" w14:paraId="768667F5" w14:textId="1D4F1805"/>
          <w:p w:rsidRPr="00F32073" w:rsidR="00184607" w:rsidP="00F32073" w:rsidRDefault="00184607" w14:paraId="7E592E96" w14:textId="3E5D283A"/>
          <w:p w:rsidRPr="00F32073" w:rsidR="00184607" w:rsidP="00F32073" w:rsidRDefault="00184607" w14:paraId="16DD1D1A" w14:textId="3BB234BB"/>
          <w:p w:rsidRPr="00F32073" w:rsidR="00184607" w:rsidP="00F32073" w:rsidRDefault="00184607" w14:paraId="3E9DABF2" w14:textId="77777777"/>
          <w:p w:rsidRPr="00F32073" w:rsidR="000B78AA" w:rsidP="00F32073" w:rsidRDefault="000B78AA" w14:paraId="04B31355" w14:textId="77777777"/>
          <w:p w:rsidRPr="00F32073" w:rsidR="000B78AA" w:rsidP="00F32073" w:rsidRDefault="000B78AA" w14:paraId="4CF7EB76" w14:textId="1D1C3116"/>
          <w:p w:rsidRPr="00F32073" w:rsidR="00184607" w:rsidP="00F32073" w:rsidRDefault="00184607" w14:paraId="5D93D502" w14:textId="74D81855"/>
          <w:p w:rsidRPr="00F32073" w:rsidR="00184607" w:rsidP="00F32073" w:rsidRDefault="00184607" w14:paraId="212A5996" w14:textId="70BB87C3"/>
          <w:p w:rsidRPr="00F32073" w:rsidR="00184607" w:rsidP="00F32073" w:rsidRDefault="00184607" w14:paraId="65542D7D" w14:textId="6961F2BE"/>
          <w:p w:rsidRPr="00F32073" w:rsidR="00DE1284" w:rsidP="00F32073" w:rsidRDefault="00DE1284" w14:paraId="73999F9D" w14:textId="77777777"/>
          <w:p w:rsidRPr="00F32073" w:rsidR="00184607" w:rsidP="00F32073" w:rsidRDefault="00184607" w14:paraId="6DAA5729" w14:textId="3ADEAE90"/>
          <w:p w:rsidRPr="00F32073" w:rsidR="00184607" w:rsidP="00F32073" w:rsidRDefault="00184607" w14:paraId="0BDBAF18" w14:textId="05D8EAF6"/>
          <w:p w:rsidRPr="00F32073" w:rsidR="00184607" w:rsidP="00F32073" w:rsidRDefault="00184607" w14:paraId="7BE26CE1" w14:textId="68197931"/>
          <w:p w:rsidRPr="00F32073" w:rsidR="00184607" w:rsidP="00F32073" w:rsidRDefault="00184607" w14:paraId="005D69C5" w14:textId="77777777"/>
          <w:p w:rsidR="00184607" w:rsidP="00F32073" w:rsidRDefault="00184607" w14:paraId="6024E730" w14:textId="77777777"/>
          <w:p w:rsidR="00096AF8" w:rsidP="00F32073" w:rsidRDefault="00096AF8" w14:paraId="124A7714" w14:textId="77777777"/>
          <w:p w:rsidR="00096AF8" w:rsidP="00F32073" w:rsidRDefault="00096AF8" w14:paraId="63733101" w14:textId="77777777"/>
          <w:p w:rsidR="00096AF8" w:rsidP="00F32073" w:rsidRDefault="00096AF8" w14:paraId="1170FBC2" w14:textId="77777777"/>
          <w:p w:rsidR="00096AF8" w:rsidP="00F32073" w:rsidRDefault="00096AF8" w14:paraId="0C74E841" w14:textId="77777777"/>
          <w:p w:rsidR="00315B40" w:rsidP="00F32073" w:rsidRDefault="00315B40" w14:paraId="456D8EB6" w14:textId="77777777"/>
          <w:p w:rsidR="00315B40" w:rsidP="00F32073" w:rsidRDefault="00315B40" w14:paraId="41F4A3CD" w14:textId="77777777"/>
          <w:p w:rsidR="00315B40" w:rsidP="00F32073" w:rsidRDefault="00315B40" w14:paraId="7237E86C" w14:textId="77777777"/>
          <w:p w:rsidRPr="00F32073" w:rsidR="00096AF8" w:rsidP="00F32073" w:rsidRDefault="00096AF8" w14:paraId="7981F152" w14:textId="77777777"/>
          <w:p w:rsidRPr="00F32073" w:rsidR="00DE1284" w:rsidP="00F32073" w:rsidRDefault="00DE1284" w14:paraId="1E8B1595" w14:textId="77777777"/>
          <w:p w:rsidRPr="00F32073" w:rsidR="000B78AA" w:rsidP="00F32073" w:rsidRDefault="000B78AA" w14:paraId="2A822D1B" w14:textId="64F959D3"/>
        </w:tc>
      </w:tr>
      <w:tr w:rsidRPr="00F32073" w:rsidR="0043078A" w14:paraId="064681BE" w14:textId="77777777">
        <w:tc>
          <w:tcPr>
            <w:tcW w:w="9628" w:type="dxa"/>
            <w:gridSpan w:val="2"/>
          </w:tcPr>
          <w:p w:rsidR="000B78AA" w:rsidP="00DC6FBE" w:rsidRDefault="000B78AA" w14:paraId="7293AB9F" w14:textId="77777777">
            <w:r w:rsidRPr="000C73B4">
              <w:rPr>
                <w:b/>
                <w:bCs/>
              </w:rPr>
              <w:t>Resolution</w:t>
            </w:r>
            <w:r w:rsidRPr="00F32073">
              <w:t>: What would represent for you an acceptable resolution to the complaint?</w:t>
            </w:r>
          </w:p>
          <w:p w:rsidRPr="00F32073" w:rsidR="00DC6FBE" w:rsidP="00DC6FBE" w:rsidRDefault="00DC6FBE" w14:paraId="3B56A6B7" w14:textId="25F8C5B2"/>
        </w:tc>
      </w:tr>
      <w:tr w:rsidRPr="00F32073" w:rsidR="0043078A" w14:paraId="58C40CE2" w14:textId="77777777">
        <w:tc>
          <w:tcPr>
            <w:tcW w:w="9628" w:type="dxa"/>
            <w:gridSpan w:val="2"/>
          </w:tcPr>
          <w:p w:rsidRPr="00F32073" w:rsidR="000B78AA" w:rsidP="00F32073" w:rsidRDefault="000B78AA" w14:paraId="34FB132D" w14:textId="77777777"/>
          <w:p w:rsidRPr="00F32073" w:rsidR="00DE1284" w:rsidP="00F32073" w:rsidRDefault="00DE1284" w14:paraId="2C9D5DD9" w14:textId="77777777"/>
          <w:p w:rsidRPr="00F32073" w:rsidR="00DE1284" w:rsidP="00F32073" w:rsidRDefault="00DE1284" w14:paraId="4D31B5A6" w14:textId="77777777"/>
          <w:p w:rsidR="00184607" w:rsidP="00F32073" w:rsidRDefault="00184607" w14:paraId="7B221AAB" w14:textId="2B60A5F8"/>
          <w:p w:rsidR="00315B40" w:rsidP="00F32073" w:rsidRDefault="00315B40" w14:paraId="56E189CB" w14:textId="77777777"/>
          <w:p w:rsidRPr="00F32073" w:rsidR="00315B40" w:rsidP="00F32073" w:rsidRDefault="00315B40" w14:paraId="5935ACED" w14:textId="77777777"/>
          <w:p w:rsidRPr="00F32073" w:rsidR="00184607" w:rsidP="00F32073" w:rsidRDefault="00184607" w14:paraId="753E6772" w14:textId="77777777"/>
          <w:p w:rsidRPr="00F32073" w:rsidR="00184607" w:rsidP="00F32073" w:rsidRDefault="00184607" w14:paraId="4AC09294" w14:textId="41DA3DBA"/>
        </w:tc>
      </w:tr>
      <w:tr w:rsidRPr="00F32073" w:rsidR="0043078A" w14:paraId="3D349A40" w14:textId="77777777">
        <w:tc>
          <w:tcPr>
            <w:tcW w:w="9628" w:type="dxa"/>
            <w:gridSpan w:val="2"/>
          </w:tcPr>
          <w:p w:rsidRPr="00F32073" w:rsidR="007F1601" w:rsidP="00F32073" w:rsidRDefault="007F1601" w14:paraId="55C2888D" w14:textId="77777777"/>
          <w:p w:rsidRPr="00DC6FBE" w:rsidR="007F1601" w:rsidP="00F32073" w:rsidRDefault="007F1601" w14:paraId="58A5F485" w14:textId="07F0831A">
            <w:pPr>
              <w:rPr>
                <w:b/>
                <w:bCs/>
              </w:rPr>
            </w:pPr>
            <w:r w:rsidRPr="00DC6FBE">
              <w:rPr>
                <w:b/>
                <w:bCs/>
              </w:rPr>
              <w:t xml:space="preserve">Signed:                                                                  Date: </w:t>
            </w:r>
          </w:p>
          <w:p w:rsidRPr="00F32073" w:rsidR="007F1601" w:rsidP="00F32073" w:rsidRDefault="007F1601" w14:paraId="09B34396" w14:textId="428B17A3"/>
        </w:tc>
      </w:tr>
    </w:tbl>
    <w:p w:rsidRPr="00F32073" w:rsidR="00826E58" w:rsidP="00F32073" w:rsidRDefault="00826E58" w14:paraId="6BEA79AC" w14:textId="2942159A"/>
    <w:sectPr w:rsidRPr="00F32073" w:rsidR="00826E58" w:rsidSect="000B78AA">
      <w:headerReference w:type="even" r:id="rId28"/>
      <w:headerReference w:type="default" r:id="rId29"/>
      <w:footerReference w:type="default" r:id="rId30"/>
      <w:headerReference w:type="first" r:id="rId31"/>
      <w:pgSz w:w="11906" w:h="16838"/>
      <w:pgMar w:top="1134"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2A20" w14:textId="77777777" w:rsidR="004D3A00" w:rsidRDefault="004D3A00" w:rsidP="003E574E">
      <w:pPr>
        <w:spacing w:line="240" w:lineRule="auto"/>
      </w:pPr>
      <w:r>
        <w:separator/>
      </w:r>
    </w:p>
  </w:endnote>
  <w:endnote w:type="continuationSeparator" w:id="0">
    <w:p w14:paraId="18C3CACF" w14:textId="77777777" w:rsidR="004D3A00" w:rsidRDefault="004D3A00" w:rsidP="003E574E">
      <w:pPr>
        <w:spacing w:line="240" w:lineRule="auto"/>
      </w:pPr>
      <w:r>
        <w:continuationSeparator/>
      </w:r>
    </w:p>
  </w:endnote>
  <w:endnote w:type="continuationNotice" w:id="1">
    <w:p w14:paraId="2CAF9F73" w14:textId="77777777" w:rsidR="004D3A00" w:rsidRDefault="004D3A0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510E" w14:textId="77777777" w:rsidR="0036322C" w:rsidRDefault="0036322C" w:rsidP="001E48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677C0" w14:textId="77777777" w:rsidR="0036322C" w:rsidRDefault="0036322C" w:rsidP="00C64A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930682"/>
      <w:docPartObj>
        <w:docPartGallery w:val="Page Numbers (Bottom of Page)"/>
        <w:docPartUnique/>
      </w:docPartObj>
    </w:sdtPr>
    <w:sdtEndPr>
      <w:rPr>
        <w:noProof/>
      </w:rPr>
    </w:sdtEndPr>
    <w:sdtContent>
      <w:p w14:paraId="420F3143" w14:textId="6E9C1550" w:rsidR="00272FFE" w:rsidRDefault="00272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0E3B6" w14:textId="77777777" w:rsidR="0036322C" w:rsidRDefault="0036322C" w:rsidP="00C32D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35867"/>
      <w:docPartObj>
        <w:docPartGallery w:val="Page Numbers (Bottom of Page)"/>
        <w:docPartUnique/>
      </w:docPartObj>
    </w:sdtPr>
    <w:sdtEndPr>
      <w:rPr>
        <w:noProof/>
      </w:rPr>
    </w:sdtEndPr>
    <w:sdtContent>
      <w:p w14:paraId="47755548" w14:textId="5C81F527" w:rsidR="00162D21" w:rsidRDefault="00162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AA783" w14:textId="1278EEB0" w:rsidR="0036322C" w:rsidRDefault="00464B82">
    <w:pPr>
      <w:pStyle w:val="Footer"/>
    </w:pPr>
    <w:r w:rsidRPr="00464B82">
      <w:rPr>
        <w:rFonts w:cs="Arial"/>
        <w:noProof/>
        <w:spacing w:val="-2"/>
        <w:sz w:val="24"/>
        <w:szCs w:val="20"/>
      </w:rPr>
      <mc:AlternateContent>
        <mc:Choice Requires="wps">
          <w:drawing>
            <wp:anchor distT="0" distB="0" distL="114300" distR="114300" simplePos="0" relativeHeight="251658240" behindDoc="0" locked="0" layoutInCell="1" allowOverlap="1" wp14:anchorId="44698A03" wp14:editId="1FD47C7A">
              <wp:simplePos x="0" y="0"/>
              <wp:positionH relativeFrom="page">
                <wp:align>right</wp:align>
              </wp:positionH>
              <wp:positionV relativeFrom="paragraph">
                <wp:posOffset>8890</wp:posOffset>
              </wp:positionV>
              <wp:extent cx="672338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33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62120" w14:textId="77777777" w:rsidR="00464B82" w:rsidRPr="009C2E51" w:rsidRDefault="00464B82" w:rsidP="00464B82">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44698A03" id="_x0000_t202" coordsize="21600,21600" o:spt="202" path="m,l,21600r21600,l21600,xe">
              <v:stroke joinstyle="miter"/>
              <v:path gradientshapeok="t" o:connecttype="rect"/>
            </v:shapetype>
            <v:shape id="Text Box 2" o:spid="_x0000_s1027" type="#_x0000_t202" style="position:absolute;margin-left:478.2pt;margin-top:.7pt;width:529.4pt;height:26.5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" filled="f" stroked="f">
              <v:path arrowok="t"/>
              <v:textbox>
                <w:txbxContent>
                  <w:p w14:paraId="13462120" w14:textId="77777777" w:rsidR="00464B82" w:rsidRPr="009C2E51" w:rsidRDefault="00464B82" w:rsidP="00464B82">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v:textbox>
              <w10:wrap anchorx="page"/>
            </v:shape>
          </w:pict>
        </mc:Fallback>
      </mc:AlternateContent>
    </w:r>
    <w:r w:rsidRPr="00464B82">
      <w:rPr>
        <w:rFonts w:cs="Arial"/>
        <w:noProof/>
        <w:spacing w:val="-2"/>
        <w:sz w:val="24"/>
        <w:szCs w:val="20"/>
      </w:rPr>
      <w:drawing>
        <wp:anchor distT="0" distB="0" distL="114300" distR="114300" simplePos="0" relativeHeight="251658241" behindDoc="1" locked="0" layoutInCell="1" allowOverlap="1" wp14:anchorId="016E023B" wp14:editId="74583C4A">
          <wp:simplePos x="0" y="0"/>
          <wp:positionH relativeFrom="column">
            <wp:posOffset>0</wp:posOffset>
          </wp:positionH>
          <wp:positionV relativeFrom="paragraph">
            <wp:posOffset>0</wp:posOffset>
          </wp:positionV>
          <wp:extent cx="7336790" cy="359410"/>
          <wp:effectExtent l="0" t="0" r="3810" b="0"/>
          <wp:wrapNone/>
          <wp:docPr id="952086109" name="Picture 95208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667205"/>
      <w:docPartObj>
        <w:docPartGallery w:val="Page Numbers (Bottom of Page)"/>
        <w:docPartUnique/>
      </w:docPartObj>
    </w:sdtPr>
    <w:sdtEndPr>
      <w:rPr>
        <w:noProof/>
      </w:rPr>
    </w:sdtEndPr>
    <w:sdtContent>
      <w:p w14:paraId="7DC2FD41" w14:textId="77777777" w:rsidR="00272FFE" w:rsidRDefault="00272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7A967B" w14:textId="77777777" w:rsidR="00272FFE" w:rsidRDefault="00272FFE">
    <w:pPr>
      <w:pStyle w:val="Footer"/>
    </w:pPr>
    <w:r w:rsidRPr="00464B82">
      <w:rPr>
        <w:rFonts w:cs="Arial"/>
        <w:noProof/>
        <w:spacing w:val="-2"/>
        <w:sz w:val="24"/>
        <w:szCs w:val="20"/>
      </w:rPr>
      <mc:AlternateContent>
        <mc:Choice Requires="wps">
          <w:drawing>
            <wp:anchor distT="0" distB="0" distL="114300" distR="114300" simplePos="0" relativeHeight="251658242" behindDoc="0" locked="0" layoutInCell="1" allowOverlap="1" wp14:anchorId="45EBCDDE" wp14:editId="024587AF">
              <wp:simplePos x="0" y="0"/>
              <wp:positionH relativeFrom="page">
                <wp:align>right</wp:align>
              </wp:positionH>
              <wp:positionV relativeFrom="paragraph">
                <wp:posOffset>8890</wp:posOffset>
              </wp:positionV>
              <wp:extent cx="6723380" cy="337185"/>
              <wp:effectExtent l="0" t="0" r="0" b="5715"/>
              <wp:wrapNone/>
              <wp:docPr id="2004950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33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E18C3" w14:textId="77777777" w:rsidR="00272FFE" w:rsidRPr="009C2E51" w:rsidRDefault="00272FFE" w:rsidP="00464B82">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45EBCDDE" id="_x0000_t202" coordsize="21600,21600" o:spt="202" path="m,l,21600r21600,l21600,xe">
              <v:stroke joinstyle="miter"/>
              <v:path gradientshapeok="t" o:connecttype="rect"/>
            </v:shapetype>
            <v:shape id="_x0000_s1028" type="#_x0000_t202" style="position:absolute;margin-left:478.2pt;margin-top:.7pt;width:529.4pt;height:26.5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" filled="f" stroked="f">
              <v:path arrowok="t"/>
              <v:textbox>
                <w:txbxContent>
                  <w:p w14:paraId="2E5E18C3" w14:textId="77777777" w:rsidR="00272FFE" w:rsidRPr="009C2E51" w:rsidRDefault="00272FFE" w:rsidP="00464B82">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v:textbox>
              <w10:wrap anchorx="page"/>
            </v:shape>
          </w:pict>
        </mc:Fallback>
      </mc:AlternateContent>
    </w:r>
    <w:r w:rsidRPr="00464B82">
      <w:rPr>
        <w:rFonts w:cs="Arial"/>
        <w:noProof/>
        <w:spacing w:val="-2"/>
        <w:sz w:val="24"/>
        <w:szCs w:val="20"/>
      </w:rPr>
      <w:drawing>
        <wp:anchor distT="0" distB="0" distL="114300" distR="114300" simplePos="0" relativeHeight="251658243" behindDoc="1" locked="0" layoutInCell="1" allowOverlap="1" wp14:anchorId="4072E35F" wp14:editId="12898018">
          <wp:simplePos x="0" y="0"/>
          <wp:positionH relativeFrom="column">
            <wp:posOffset>0</wp:posOffset>
          </wp:positionH>
          <wp:positionV relativeFrom="paragraph">
            <wp:posOffset>0</wp:posOffset>
          </wp:positionV>
          <wp:extent cx="7336790" cy="359410"/>
          <wp:effectExtent l="0" t="0" r="3810" b="0"/>
          <wp:wrapNone/>
          <wp:docPr id="1599035449" name="Picture 159903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927347"/>
      <w:docPartObj>
        <w:docPartGallery w:val="Page Numbers (Bottom of Page)"/>
        <w:docPartUnique/>
      </w:docPartObj>
    </w:sdtPr>
    <w:sdtEndPr>
      <w:rPr>
        <w:noProof/>
      </w:rPr>
    </w:sdtEndPr>
    <w:sdtContent>
      <w:p w14:paraId="00EBA63E" w14:textId="6C5AA318" w:rsidR="00C81CDB" w:rsidRDefault="00C81C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C6F995" w14:textId="77777777" w:rsidR="0036322C" w:rsidRDefault="0036322C" w:rsidP="00C32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005C" w14:textId="77777777" w:rsidR="004D3A00" w:rsidRDefault="004D3A00" w:rsidP="003E574E">
      <w:pPr>
        <w:spacing w:line="240" w:lineRule="auto"/>
      </w:pPr>
      <w:r>
        <w:separator/>
      </w:r>
    </w:p>
  </w:footnote>
  <w:footnote w:type="continuationSeparator" w:id="0">
    <w:p w14:paraId="2AA0C877" w14:textId="77777777" w:rsidR="004D3A00" w:rsidRDefault="004D3A00" w:rsidP="003E574E">
      <w:pPr>
        <w:spacing w:line="240" w:lineRule="auto"/>
      </w:pPr>
      <w:r>
        <w:continuationSeparator/>
      </w:r>
    </w:p>
  </w:footnote>
  <w:footnote w:type="continuationNotice" w:id="1">
    <w:p w14:paraId="650BD69E" w14:textId="77777777" w:rsidR="004D3A00" w:rsidRDefault="004D3A00">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05E3" w14:textId="77777777" w:rsidR="008D1059" w:rsidRDefault="008D10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1869" w14:textId="77777777" w:rsidR="008D1059" w:rsidRDefault="008D10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9577" w14:textId="77777777" w:rsidR="008D1059" w:rsidRDefault="008D10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B19B" w14:textId="40803155" w:rsidR="007710B2" w:rsidRDefault="007710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4945" w14:textId="7C09E0A5" w:rsidR="007710B2" w:rsidRDefault="007710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A612" w14:textId="1A04AD7C" w:rsidR="007710B2" w:rsidRDefault="00771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A2F"/>
    <w:multiLevelType w:val="multilevel"/>
    <w:tmpl w:val="5A387906"/>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4127F"/>
    <w:multiLevelType w:val="hybridMultilevel"/>
    <w:tmpl w:val="A7169752"/>
    <w:lvl w:ilvl="0" w:tplc="E97A7586">
      <w:start w:val="1"/>
      <w:numFmt w:val="bullet"/>
      <w:lvlText w:val=""/>
      <w:lvlJc w:val="left"/>
      <w:pPr>
        <w:ind w:left="851" w:hanging="34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170F3"/>
    <w:multiLevelType w:val="hybridMultilevel"/>
    <w:tmpl w:val="27E4C184"/>
    <w:lvl w:ilvl="0" w:tplc="27BA6368">
      <w:start w:val="1"/>
      <w:numFmt w:val="bullet"/>
      <w:lvlText w:val=""/>
      <w:lvlJc w:val="left"/>
      <w:pPr>
        <w:ind w:left="85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012CC"/>
    <w:multiLevelType w:val="multilevel"/>
    <w:tmpl w:val="8374938E"/>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75A0E"/>
    <w:multiLevelType w:val="multilevel"/>
    <w:tmpl w:val="E6A4D3FC"/>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F2FA8"/>
    <w:multiLevelType w:val="hybridMultilevel"/>
    <w:tmpl w:val="DA20845E"/>
    <w:lvl w:ilvl="0" w:tplc="F6F6067A">
      <w:start w:val="1"/>
      <w:numFmt w:val="bullet"/>
      <w:lvlText w:val=""/>
      <w:lvlJc w:val="left"/>
      <w:pPr>
        <w:ind w:left="851" w:hanging="341"/>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6" w15:restartNumberingAfterBreak="0">
    <w:nsid w:val="16131895"/>
    <w:multiLevelType w:val="hybridMultilevel"/>
    <w:tmpl w:val="07FA43AE"/>
    <w:lvl w:ilvl="0" w:tplc="E85EEABA">
      <w:start w:val="1"/>
      <w:numFmt w:val="bullet"/>
      <w:lvlText w:val=""/>
      <w:lvlJc w:val="left"/>
      <w:pPr>
        <w:ind w:left="851" w:hanging="34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B0BCC"/>
    <w:multiLevelType w:val="multilevel"/>
    <w:tmpl w:val="1FAC8548"/>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30F8C"/>
    <w:multiLevelType w:val="hybridMultilevel"/>
    <w:tmpl w:val="E74CF0D8"/>
    <w:lvl w:ilvl="0" w:tplc="C99E57C0">
      <w:start w:val="1"/>
      <w:numFmt w:val="bullet"/>
      <w:lvlText w:val=""/>
      <w:lvlJc w:val="left"/>
      <w:pPr>
        <w:ind w:left="851" w:hanging="341"/>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9" w15:restartNumberingAfterBreak="0">
    <w:nsid w:val="25224774"/>
    <w:multiLevelType w:val="hybridMultilevel"/>
    <w:tmpl w:val="7848E982"/>
    <w:lvl w:ilvl="0" w:tplc="ECC047F4">
      <w:start w:val="1"/>
      <w:numFmt w:val="bullet"/>
      <w:lvlText w:val=""/>
      <w:lvlJc w:val="left"/>
      <w:pPr>
        <w:ind w:left="851" w:hanging="34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D0498C"/>
    <w:multiLevelType w:val="hybridMultilevel"/>
    <w:tmpl w:val="A1A83722"/>
    <w:lvl w:ilvl="0" w:tplc="A19EB36A">
      <w:start w:val="1"/>
      <w:numFmt w:val="bullet"/>
      <w:lvlText w:val=""/>
      <w:lvlJc w:val="left"/>
      <w:pPr>
        <w:ind w:left="851" w:hanging="341"/>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11" w15:restartNumberingAfterBreak="0">
    <w:nsid w:val="2A8F797C"/>
    <w:multiLevelType w:val="multilevel"/>
    <w:tmpl w:val="EF264946"/>
    <w:lvl w:ilvl="0">
      <w:start w:val="4"/>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0346BEA"/>
    <w:multiLevelType w:val="hybridMultilevel"/>
    <w:tmpl w:val="82E2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BA2B6B"/>
    <w:multiLevelType w:val="hybridMultilevel"/>
    <w:tmpl w:val="CB40CA22"/>
    <w:lvl w:ilvl="0" w:tplc="1352A79C">
      <w:start w:val="1"/>
      <w:numFmt w:val="bullet"/>
      <w:lvlText w:val=""/>
      <w:lvlJc w:val="left"/>
      <w:pPr>
        <w:ind w:left="850"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A0105B"/>
    <w:multiLevelType w:val="multilevel"/>
    <w:tmpl w:val="E018B34C"/>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885134"/>
    <w:multiLevelType w:val="multilevel"/>
    <w:tmpl w:val="DDBE5B9E"/>
    <w:lvl w:ilvl="0">
      <w:start w:val="5"/>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3E16037"/>
    <w:multiLevelType w:val="multilevel"/>
    <w:tmpl w:val="4F607A3C"/>
    <w:lvl w:ilvl="0">
      <w:start w:val="2"/>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143810"/>
    <w:multiLevelType w:val="hybridMultilevel"/>
    <w:tmpl w:val="53C03C1A"/>
    <w:lvl w:ilvl="0" w:tplc="4F26BB76">
      <w:start w:val="1"/>
      <w:numFmt w:val="bullet"/>
      <w:lvlText w:val=""/>
      <w:lvlJc w:val="left"/>
      <w:pPr>
        <w:ind w:left="851" w:hanging="34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1B5AA4"/>
    <w:multiLevelType w:val="hybridMultilevel"/>
    <w:tmpl w:val="2FFAF040"/>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19" w15:restartNumberingAfterBreak="0">
    <w:nsid w:val="54103E91"/>
    <w:multiLevelType w:val="multilevel"/>
    <w:tmpl w:val="F9EC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47703"/>
    <w:multiLevelType w:val="multilevel"/>
    <w:tmpl w:val="4BA45BE6"/>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7C0E60"/>
    <w:multiLevelType w:val="hybridMultilevel"/>
    <w:tmpl w:val="35044C2C"/>
    <w:lvl w:ilvl="0" w:tplc="B476BB9C">
      <w:start w:val="1"/>
      <w:numFmt w:val="bullet"/>
      <w:lvlText w:val=""/>
      <w:lvlJc w:val="left"/>
      <w:pPr>
        <w:ind w:left="1080" w:hanging="360"/>
      </w:pPr>
      <w:rPr>
        <w:rFonts w:ascii="Symbol" w:hAnsi="Symbol"/>
      </w:rPr>
    </w:lvl>
    <w:lvl w:ilvl="1" w:tplc="EA265B06">
      <w:start w:val="1"/>
      <w:numFmt w:val="bullet"/>
      <w:lvlText w:val=""/>
      <w:lvlJc w:val="left"/>
      <w:pPr>
        <w:ind w:left="1080" w:hanging="360"/>
      </w:pPr>
      <w:rPr>
        <w:rFonts w:ascii="Symbol" w:hAnsi="Symbol"/>
      </w:rPr>
    </w:lvl>
    <w:lvl w:ilvl="2" w:tplc="767C1184">
      <w:start w:val="1"/>
      <w:numFmt w:val="bullet"/>
      <w:lvlText w:val=""/>
      <w:lvlJc w:val="left"/>
      <w:pPr>
        <w:ind w:left="1080" w:hanging="360"/>
      </w:pPr>
      <w:rPr>
        <w:rFonts w:ascii="Symbol" w:hAnsi="Symbol"/>
      </w:rPr>
    </w:lvl>
    <w:lvl w:ilvl="3" w:tplc="6B0AF2DC">
      <w:start w:val="1"/>
      <w:numFmt w:val="bullet"/>
      <w:lvlText w:val=""/>
      <w:lvlJc w:val="left"/>
      <w:pPr>
        <w:ind w:left="1080" w:hanging="360"/>
      </w:pPr>
      <w:rPr>
        <w:rFonts w:ascii="Symbol" w:hAnsi="Symbol"/>
      </w:rPr>
    </w:lvl>
    <w:lvl w:ilvl="4" w:tplc="7F1CCE92">
      <w:start w:val="1"/>
      <w:numFmt w:val="bullet"/>
      <w:lvlText w:val=""/>
      <w:lvlJc w:val="left"/>
      <w:pPr>
        <w:ind w:left="1080" w:hanging="360"/>
      </w:pPr>
      <w:rPr>
        <w:rFonts w:ascii="Symbol" w:hAnsi="Symbol"/>
      </w:rPr>
    </w:lvl>
    <w:lvl w:ilvl="5" w:tplc="40D6D50C">
      <w:start w:val="1"/>
      <w:numFmt w:val="bullet"/>
      <w:lvlText w:val=""/>
      <w:lvlJc w:val="left"/>
      <w:pPr>
        <w:ind w:left="1080" w:hanging="360"/>
      </w:pPr>
      <w:rPr>
        <w:rFonts w:ascii="Symbol" w:hAnsi="Symbol"/>
      </w:rPr>
    </w:lvl>
    <w:lvl w:ilvl="6" w:tplc="A984D636">
      <w:start w:val="1"/>
      <w:numFmt w:val="bullet"/>
      <w:lvlText w:val=""/>
      <w:lvlJc w:val="left"/>
      <w:pPr>
        <w:ind w:left="1080" w:hanging="360"/>
      </w:pPr>
      <w:rPr>
        <w:rFonts w:ascii="Symbol" w:hAnsi="Symbol"/>
      </w:rPr>
    </w:lvl>
    <w:lvl w:ilvl="7" w:tplc="76EA4DCE">
      <w:start w:val="1"/>
      <w:numFmt w:val="bullet"/>
      <w:lvlText w:val=""/>
      <w:lvlJc w:val="left"/>
      <w:pPr>
        <w:ind w:left="1080" w:hanging="360"/>
      </w:pPr>
      <w:rPr>
        <w:rFonts w:ascii="Symbol" w:hAnsi="Symbol"/>
      </w:rPr>
    </w:lvl>
    <w:lvl w:ilvl="8" w:tplc="2FC8995A">
      <w:start w:val="1"/>
      <w:numFmt w:val="bullet"/>
      <w:lvlText w:val=""/>
      <w:lvlJc w:val="left"/>
      <w:pPr>
        <w:ind w:left="1080" w:hanging="360"/>
      </w:pPr>
      <w:rPr>
        <w:rFonts w:ascii="Symbol" w:hAnsi="Symbol"/>
      </w:rPr>
    </w:lvl>
  </w:abstractNum>
  <w:abstractNum w:abstractNumId="22" w15:restartNumberingAfterBreak="0">
    <w:nsid w:val="652E50DF"/>
    <w:multiLevelType w:val="multilevel"/>
    <w:tmpl w:val="F5EC0D48"/>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C60E7B"/>
    <w:multiLevelType w:val="multilevel"/>
    <w:tmpl w:val="138C67D6"/>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EA2F2A"/>
    <w:multiLevelType w:val="multilevel"/>
    <w:tmpl w:val="6F6AD814"/>
    <w:lvl w:ilvl="0">
      <w:start w:val="7"/>
      <w:numFmt w:val="decimal"/>
      <w:lvlText w:val="%1"/>
      <w:lvlJc w:val="left"/>
      <w:pPr>
        <w:ind w:left="360" w:hanging="360"/>
      </w:pPr>
      <w:rPr>
        <w:rFonts w:hint="default"/>
      </w:rPr>
    </w:lvl>
    <w:lvl w:ilvl="1">
      <w:start w:val="1"/>
      <w:numFmt w:val="decimal"/>
      <w:lvlText w:val="3.%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C1A7085"/>
    <w:multiLevelType w:val="hybridMultilevel"/>
    <w:tmpl w:val="EB442B80"/>
    <w:lvl w:ilvl="0" w:tplc="4A7E28D4">
      <w:start w:val="6"/>
      <w:numFmt w:val="bullet"/>
      <w:pStyle w:val="NoteLevel1"/>
      <w:lvlText w:val="-"/>
      <w:lvlJc w:val="left"/>
      <w:pPr>
        <w:ind w:left="-108" w:hanging="360"/>
      </w:pPr>
      <w:rPr>
        <w:rFonts w:ascii="Arial" w:eastAsiaTheme="minorHAnsi" w:hAnsi="Arial" w:cs="Arial" w:hint="default"/>
      </w:rPr>
    </w:lvl>
    <w:lvl w:ilvl="1" w:tplc="08090003" w:tentative="1">
      <w:start w:val="1"/>
      <w:numFmt w:val="bullet"/>
      <w:lvlText w:val="o"/>
      <w:lvlJc w:val="left"/>
      <w:pPr>
        <w:ind w:left="612" w:hanging="360"/>
      </w:pPr>
      <w:rPr>
        <w:rFonts w:ascii="Courier New" w:hAnsi="Courier New" w:cs="Courier New" w:hint="default"/>
      </w:rPr>
    </w:lvl>
    <w:lvl w:ilvl="2" w:tplc="08090005" w:tentative="1">
      <w:start w:val="1"/>
      <w:numFmt w:val="bullet"/>
      <w:lvlText w:val=""/>
      <w:lvlJc w:val="left"/>
      <w:pPr>
        <w:ind w:left="1332" w:hanging="360"/>
      </w:pPr>
      <w:rPr>
        <w:rFonts w:ascii="Wingdings" w:hAnsi="Wingdings" w:hint="default"/>
      </w:rPr>
    </w:lvl>
    <w:lvl w:ilvl="3" w:tplc="08090001" w:tentative="1">
      <w:start w:val="1"/>
      <w:numFmt w:val="bullet"/>
      <w:lvlText w:val=""/>
      <w:lvlJc w:val="left"/>
      <w:pPr>
        <w:ind w:left="2052" w:hanging="360"/>
      </w:pPr>
      <w:rPr>
        <w:rFonts w:ascii="Symbol" w:hAnsi="Symbol" w:hint="default"/>
      </w:rPr>
    </w:lvl>
    <w:lvl w:ilvl="4" w:tplc="08090003" w:tentative="1">
      <w:start w:val="1"/>
      <w:numFmt w:val="bullet"/>
      <w:lvlText w:val="o"/>
      <w:lvlJc w:val="left"/>
      <w:pPr>
        <w:ind w:left="2772" w:hanging="360"/>
      </w:pPr>
      <w:rPr>
        <w:rFonts w:ascii="Courier New" w:hAnsi="Courier New" w:cs="Courier New" w:hint="default"/>
      </w:rPr>
    </w:lvl>
    <w:lvl w:ilvl="5" w:tplc="08090005" w:tentative="1">
      <w:start w:val="1"/>
      <w:numFmt w:val="bullet"/>
      <w:lvlText w:val=""/>
      <w:lvlJc w:val="left"/>
      <w:pPr>
        <w:ind w:left="3492" w:hanging="360"/>
      </w:pPr>
      <w:rPr>
        <w:rFonts w:ascii="Wingdings" w:hAnsi="Wingdings" w:hint="default"/>
      </w:rPr>
    </w:lvl>
    <w:lvl w:ilvl="6" w:tplc="08090001" w:tentative="1">
      <w:start w:val="1"/>
      <w:numFmt w:val="bullet"/>
      <w:lvlText w:val=""/>
      <w:lvlJc w:val="left"/>
      <w:pPr>
        <w:ind w:left="4212" w:hanging="360"/>
      </w:pPr>
      <w:rPr>
        <w:rFonts w:ascii="Symbol" w:hAnsi="Symbol" w:hint="default"/>
      </w:rPr>
    </w:lvl>
    <w:lvl w:ilvl="7" w:tplc="08090003" w:tentative="1">
      <w:start w:val="1"/>
      <w:numFmt w:val="bullet"/>
      <w:lvlText w:val="o"/>
      <w:lvlJc w:val="left"/>
      <w:pPr>
        <w:ind w:left="4932" w:hanging="360"/>
      </w:pPr>
      <w:rPr>
        <w:rFonts w:ascii="Courier New" w:hAnsi="Courier New" w:cs="Courier New" w:hint="default"/>
      </w:rPr>
    </w:lvl>
    <w:lvl w:ilvl="8" w:tplc="08090005" w:tentative="1">
      <w:start w:val="1"/>
      <w:numFmt w:val="bullet"/>
      <w:lvlText w:val=""/>
      <w:lvlJc w:val="left"/>
      <w:pPr>
        <w:ind w:left="5652" w:hanging="360"/>
      </w:pPr>
      <w:rPr>
        <w:rFonts w:ascii="Wingdings" w:hAnsi="Wingdings" w:hint="default"/>
      </w:rPr>
    </w:lvl>
  </w:abstractNum>
  <w:abstractNum w:abstractNumId="26" w15:restartNumberingAfterBreak="0">
    <w:nsid w:val="712D26FE"/>
    <w:multiLevelType w:val="multilevel"/>
    <w:tmpl w:val="4244978E"/>
    <w:lvl w:ilvl="0">
      <w:start w:val="1"/>
      <w:numFmt w:val="bullet"/>
      <w:lvlText w:val=""/>
      <w:lvlJc w:val="left"/>
      <w:pPr>
        <w:tabs>
          <w:tab w:val="num" w:pos="720"/>
        </w:tabs>
        <w:ind w:left="680"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96B99"/>
    <w:multiLevelType w:val="hybridMultilevel"/>
    <w:tmpl w:val="4760929C"/>
    <w:lvl w:ilvl="0" w:tplc="F61417EA">
      <w:start w:val="1"/>
      <w:numFmt w:val="bullet"/>
      <w:lvlText w:val=""/>
      <w:lvlJc w:val="left"/>
      <w:pPr>
        <w:ind w:left="1080" w:hanging="360"/>
      </w:pPr>
      <w:rPr>
        <w:rFonts w:ascii="Symbol" w:hAnsi="Symbol"/>
      </w:rPr>
    </w:lvl>
    <w:lvl w:ilvl="1" w:tplc="D1264D3A">
      <w:start w:val="1"/>
      <w:numFmt w:val="bullet"/>
      <w:lvlText w:val=""/>
      <w:lvlJc w:val="left"/>
      <w:pPr>
        <w:ind w:left="1080" w:hanging="360"/>
      </w:pPr>
      <w:rPr>
        <w:rFonts w:ascii="Symbol" w:hAnsi="Symbol"/>
      </w:rPr>
    </w:lvl>
    <w:lvl w:ilvl="2" w:tplc="01CE7F8A">
      <w:start w:val="1"/>
      <w:numFmt w:val="bullet"/>
      <w:lvlText w:val=""/>
      <w:lvlJc w:val="left"/>
      <w:pPr>
        <w:ind w:left="1080" w:hanging="360"/>
      </w:pPr>
      <w:rPr>
        <w:rFonts w:ascii="Symbol" w:hAnsi="Symbol"/>
      </w:rPr>
    </w:lvl>
    <w:lvl w:ilvl="3" w:tplc="72665232">
      <w:start w:val="1"/>
      <w:numFmt w:val="bullet"/>
      <w:lvlText w:val=""/>
      <w:lvlJc w:val="left"/>
      <w:pPr>
        <w:ind w:left="1080" w:hanging="360"/>
      </w:pPr>
      <w:rPr>
        <w:rFonts w:ascii="Symbol" w:hAnsi="Symbol"/>
      </w:rPr>
    </w:lvl>
    <w:lvl w:ilvl="4" w:tplc="D01C6C78">
      <w:start w:val="1"/>
      <w:numFmt w:val="bullet"/>
      <w:lvlText w:val=""/>
      <w:lvlJc w:val="left"/>
      <w:pPr>
        <w:ind w:left="1080" w:hanging="360"/>
      </w:pPr>
      <w:rPr>
        <w:rFonts w:ascii="Symbol" w:hAnsi="Symbol"/>
      </w:rPr>
    </w:lvl>
    <w:lvl w:ilvl="5" w:tplc="AEAC7960">
      <w:start w:val="1"/>
      <w:numFmt w:val="bullet"/>
      <w:lvlText w:val=""/>
      <w:lvlJc w:val="left"/>
      <w:pPr>
        <w:ind w:left="1080" w:hanging="360"/>
      </w:pPr>
      <w:rPr>
        <w:rFonts w:ascii="Symbol" w:hAnsi="Symbol"/>
      </w:rPr>
    </w:lvl>
    <w:lvl w:ilvl="6" w:tplc="DDEEB53A">
      <w:start w:val="1"/>
      <w:numFmt w:val="bullet"/>
      <w:lvlText w:val=""/>
      <w:lvlJc w:val="left"/>
      <w:pPr>
        <w:ind w:left="1080" w:hanging="360"/>
      </w:pPr>
      <w:rPr>
        <w:rFonts w:ascii="Symbol" w:hAnsi="Symbol"/>
      </w:rPr>
    </w:lvl>
    <w:lvl w:ilvl="7" w:tplc="1C02CCAC">
      <w:start w:val="1"/>
      <w:numFmt w:val="bullet"/>
      <w:lvlText w:val=""/>
      <w:lvlJc w:val="left"/>
      <w:pPr>
        <w:ind w:left="1080" w:hanging="360"/>
      </w:pPr>
      <w:rPr>
        <w:rFonts w:ascii="Symbol" w:hAnsi="Symbol"/>
      </w:rPr>
    </w:lvl>
    <w:lvl w:ilvl="8" w:tplc="6DA8242E">
      <w:start w:val="1"/>
      <w:numFmt w:val="bullet"/>
      <w:lvlText w:val=""/>
      <w:lvlJc w:val="left"/>
      <w:pPr>
        <w:ind w:left="1080" w:hanging="360"/>
      </w:pPr>
      <w:rPr>
        <w:rFonts w:ascii="Symbol" w:hAnsi="Symbol"/>
      </w:rPr>
    </w:lvl>
  </w:abstractNum>
  <w:abstractNum w:abstractNumId="28" w15:restartNumberingAfterBreak="0">
    <w:nsid w:val="75285C87"/>
    <w:multiLevelType w:val="hybridMultilevel"/>
    <w:tmpl w:val="00065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0C4919"/>
    <w:multiLevelType w:val="hybridMultilevel"/>
    <w:tmpl w:val="C77EAE66"/>
    <w:lvl w:ilvl="0" w:tplc="B94ACE18">
      <w:start w:val="1"/>
      <w:numFmt w:val="bullet"/>
      <w:lvlText w:val=""/>
      <w:lvlJc w:val="left"/>
      <w:pPr>
        <w:ind w:left="85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7E788F"/>
    <w:multiLevelType w:val="multilevel"/>
    <w:tmpl w:val="2A100B32"/>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9115816">
    <w:abstractNumId w:val="25"/>
  </w:num>
  <w:num w:numId="2" w16cid:durableId="1363674555">
    <w:abstractNumId w:val="2"/>
  </w:num>
  <w:num w:numId="3" w16cid:durableId="958727505">
    <w:abstractNumId w:val="13"/>
  </w:num>
  <w:num w:numId="4" w16cid:durableId="1901867972">
    <w:abstractNumId w:val="5"/>
  </w:num>
  <w:num w:numId="5" w16cid:durableId="1435059090">
    <w:abstractNumId w:val="29"/>
  </w:num>
  <w:num w:numId="6" w16cid:durableId="1531062683">
    <w:abstractNumId w:val="24"/>
  </w:num>
  <w:num w:numId="7" w16cid:durableId="624771930">
    <w:abstractNumId w:val="9"/>
  </w:num>
  <w:num w:numId="8" w16cid:durableId="295796237">
    <w:abstractNumId w:val="30"/>
  </w:num>
  <w:num w:numId="9" w16cid:durableId="1473788909">
    <w:abstractNumId w:val="16"/>
  </w:num>
  <w:num w:numId="10" w16cid:durableId="836460032">
    <w:abstractNumId w:val="11"/>
  </w:num>
  <w:num w:numId="11" w16cid:durableId="729116326">
    <w:abstractNumId w:val="10"/>
  </w:num>
  <w:num w:numId="12" w16cid:durableId="2079395716">
    <w:abstractNumId w:val="15"/>
  </w:num>
  <w:num w:numId="13" w16cid:durableId="1855924852">
    <w:abstractNumId w:val="18"/>
  </w:num>
  <w:num w:numId="14" w16cid:durableId="1306929691">
    <w:abstractNumId w:val="6"/>
  </w:num>
  <w:num w:numId="15" w16cid:durableId="1804882525">
    <w:abstractNumId w:val="1"/>
  </w:num>
  <w:num w:numId="16" w16cid:durableId="1078597466">
    <w:abstractNumId w:val="8"/>
  </w:num>
  <w:num w:numId="17" w16cid:durableId="443892451">
    <w:abstractNumId w:val="17"/>
  </w:num>
  <w:num w:numId="18" w16cid:durableId="402525744">
    <w:abstractNumId w:val="28"/>
  </w:num>
  <w:num w:numId="19" w16cid:durableId="688064685">
    <w:abstractNumId w:val="26"/>
  </w:num>
  <w:num w:numId="20" w16cid:durableId="1485775015">
    <w:abstractNumId w:val="4"/>
  </w:num>
  <w:num w:numId="21" w16cid:durableId="1070613731">
    <w:abstractNumId w:val="20"/>
  </w:num>
  <w:num w:numId="22" w16cid:durableId="634258982">
    <w:abstractNumId w:val="7"/>
  </w:num>
  <w:num w:numId="23" w16cid:durableId="473840295">
    <w:abstractNumId w:val="0"/>
  </w:num>
  <w:num w:numId="24" w16cid:durableId="1448740044">
    <w:abstractNumId w:val="23"/>
  </w:num>
  <w:num w:numId="25" w16cid:durableId="1639264315">
    <w:abstractNumId w:val="14"/>
  </w:num>
  <w:num w:numId="26" w16cid:durableId="716008606">
    <w:abstractNumId w:val="22"/>
  </w:num>
  <w:num w:numId="27" w16cid:durableId="366300790">
    <w:abstractNumId w:val="3"/>
  </w:num>
  <w:num w:numId="28" w16cid:durableId="314265609">
    <w:abstractNumId w:val="12"/>
  </w:num>
  <w:num w:numId="29" w16cid:durableId="361326446">
    <w:abstractNumId w:val="19"/>
  </w:num>
  <w:num w:numId="30" w16cid:durableId="778109116">
    <w:abstractNumId w:val="27"/>
  </w:num>
  <w:num w:numId="31" w16cid:durableId="1410273732">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3E"/>
    <w:rsid w:val="000004B4"/>
    <w:rsid w:val="0000113A"/>
    <w:rsid w:val="000016BE"/>
    <w:rsid w:val="00001B10"/>
    <w:rsid w:val="00003DD6"/>
    <w:rsid w:val="00003F36"/>
    <w:rsid w:val="00004956"/>
    <w:rsid w:val="00004E00"/>
    <w:rsid w:val="00006847"/>
    <w:rsid w:val="000106C6"/>
    <w:rsid w:val="000114B0"/>
    <w:rsid w:val="00011B97"/>
    <w:rsid w:val="000127A8"/>
    <w:rsid w:val="00012C83"/>
    <w:rsid w:val="000146D4"/>
    <w:rsid w:val="00014B0C"/>
    <w:rsid w:val="00015350"/>
    <w:rsid w:val="00015943"/>
    <w:rsid w:val="000159FD"/>
    <w:rsid w:val="0001620E"/>
    <w:rsid w:val="0001621A"/>
    <w:rsid w:val="0001627C"/>
    <w:rsid w:val="00016847"/>
    <w:rsid w:val="00020BA4"/>
    <w:rsid w:val="00020CC2"/>
    <w:rsid w:val="00021127"/>
    <w:rsid w:val="000212C6"/>
    <w:rsid w:val="000230AF"/>
    <w:rsid w:val="000230CE"/>
    <w:rsid w:val="000234A8"/>
    <w:rsid w:val="00024269"/>
    <w:rsid w:val="000244CA"/>
    <w:rsid w:val="00024859"/>
    <w:rsid w:val="00024F70"/>
    <w:rsid w:val="0002543F"/>
    <w:rsid w:val="00025BBA"/>
    <w:rsid w:val="00027207"/>
    <w:rsid w:val="0003063F"/>
    <w:rsid w:val="00030E69"/>
    <w:rsid w:val="00031D43"/>
    <w:rsid w:val="00031FB5"/>
    <w:rsid w:val="00033A45"/>
    <w:rsid w:val="00034E13"/>
    <w:rsid w:val="000357A5"/>
    <w:rsid w:val="00035C28"/>
    <w:rsid w:val="00036797"/>
    <w:rsid w:val="00037573"/>
    <w:rsid w:val="00037AFF"/>
    <w:rsid w:val="00037F82"/>
    <w:rsid w:val="000402E4"/>
    <w:rsid w:val="00040336"/>
    <w:rsid w:val="000406DA"/>
    <w:rsid w:val="00041CB4"/>
    <w:rsid w:val="00042033"/>
    <w:rsid w:val="0004227D"/>
    <w:rsid w:val="0004232E"/>
    <w:rsid w:val="00042FF0"/>
    <w:rsid w:val="000439D6"/>
    <w:rsid w:val="00043B6F"/>
    <w:rsid w:val="00043E53"/>
    <w:rsid w:val="00044147"/>
    <w:rsid w:val="00044D9D"/>
    <w:rsid w:val="000452F9"/>
    <w:rsid w:val="0004546D"/>
    <w:rsid w:val="0004561C"/>
    <w:rsid w:val="000462BD"/>
    <w:rsid w:val="0004649A"/>
    <w:rsid w:val="0005007F"/>
    <w:rsid w:val="000500A6"/>
    <w:rsid w:val="000500D0"/>
    <w:rsid w:val="000507C7"/>
    <w:rsid w:val="0005080A"/>
    <w:rsid w:val="00050BC1"/>
    <w:rsid w:val="0005281E"/>
    <w:rsid w:val="00052948"/>
    <w:rsid w:val="00053771"/>
    <w:rsid w:val="00054458"/>
    <w:rsid w:val="0005466F"/>
    <w:rsid w:val="00056033"/>
    <w:rsid w:val="00056A9A"/>
    <w:rsid w:val="00056F17"/>
    <w:rsid w:val="00057015"/>
    <w:rsid w:val="000610A7"/>
    <w:rsid w:val="00061363"/>
    <w:rsid w:val="00062814"/>
    <w:rsid w:val="0006365E"/>
    <w:rsid w:val="0006394D"/>
    <w:rsid w:val="0006416F"/>
    <w:rsid w:val="00064748"/>
    <w:rsid w:val="0006508C"/>
    <w:rsid w:val="00065C5D"/>
    <w:rsid w:val="00066C97"/>
    <w:rsid w:val="000678B3"/>
    <w:rsid w:val="00070141"/>
    <w:rsid w:val="00070800"/>
    <w:rsid w:val="000714F1"/>
    <w:rsid w:val="00072979"/>
    <w:rsid w:val="00073EC5"/>
    <w:rsid w:val="00073F0B"/>
    <w:rsid w:val="00075A30"/>
    <w:rsid w:val="00076E21"/>
    <w:rsid w:val="000800E7"/>
    <w:rsid w:val="000803C1"/>
    <w:rsid w:val="00080517"/>
    <w:rsid w:val="000809B7"/>
    <w:rsid w:val="00080E14"/>
    <w:rsid w:val="00081009"/>
    <w:rsid w:val="000817A5"/>
    <w:rsid w:val="00081890"/>
    <w:rsid w:val="00081C7A"/>
    <w:rsid w:val="00081F1A"/>
    <w:rsid w:val="00082082"/>
    <w:rsid w:val="000820E0"/>
    <w:rsid w:val="0008278D"/>
    <w:rsid w:val="000832C0"/>
    <w:rsid w:val="00083373"/>
    <w:rsid w:val="00084BE3"/>
    <w:rsid w:val="00084D25"/>
    <w:rsid w:val="00085513"/>
    <w:rsid w:val="00085D1F"/>
    <w:rsid w:val="00086CAA"/>
    <w:rsid w:val="00087693"/>
    <w:rsid w:val="00090E34"/>
    <w:rsid w:val="000911F9"/>
    <w:rsid w:val="00091DA6"/>
    <w:rsid w:val="00092157"/>
    <w:rsid w:val="00092229"/>
    <w:rsid w:val="00092741"/>
    <w:rsid w:val="00092D86"/>
    <w:rsid w:val="00093469"/>
    <w:rsid w:val="00094348"/>
    <w:rsid w:val="00094B29"/>
    <w:rsid w:val="00094C7C"/>
    <w:rsid w:val="00095125"/>
    <w:rsid w:val="00095219"/>
    <w:rsid w:val="00096AF8"/>
    <w:rsid w:val="00096FD9"/>
    <w:rsid w:val="0009767C"/>
    <w:rsid w:val="000976B4"/>
    <w:rsid w:val="000A01AC"/>
    <w:rsid w:val="000A1C72"/>
    <w:rsid w:val="000A1ED8"/>
    <w:rsid w:val="000A1F21"/>
    <w:rsid w:val="000A22D0"/>
    <w:rsid w:val="000A3B44"/>
    <w:rsid w:val="000A3F5F"/>
    <w:rsid w:val="000A40DE"/>
    <w:rsid w:val="000A476F"/>
    <w:rsid w:val="000A5414"/>
    <w:rsid w:val="000A5999"/>
    <w:rsid w:val="000A59D3"/>
    <w:rsid w:val="000A64DC"/>
    <w:rsid w:val="000A6A29"/>
    <w:rsid w:val="000A6DC9"/>
    <w:rsid w:val="000A6EF9"/>
    <w:rsid w:val="000A75C9"/>
    <w:rsid w:val="000A7A42"/>
    <w:rsid w:val="000A7BE7"/>
    <w:rsid w:val="000B0284"/>
    <w:rsid w:val="000B1069"/>
    <w:rsid w:val="000B190A"/>
    <w:rsid w:val="000B1BE0"/>
    <w:rsid w:val="000B1F12"/>
    <w:rsid w:val="000B4BC9"/>
    <w:rsid w:val="000B4E55"/>
    <w:rsid w:val="000B5131"/>
    <w:rsid w:val="000B526E"/>
    <w:rsid w:val="000B64B3"/>
    <w:rsid w:val="000B704F"/>
    <w:rsid w:val="000B74E7"/>
    <w:rsid w:val="000B78AA"/>
    <w:rsid w:val="000B78E4"/>
    <w:rsid w:val="000C03B9"/>
    <w:rsid w:val="000C0DC5"/>
    <w:rsid w:val="000C1131"/>
    <w:rsid w:val="000C168D"/>
    <w:rsid w:val="000C197F"/>
    <w:rsid w:val="000C1AB9"/>
    <w:rsid w:val="000C1C59"/>
    <w:rsid w:val="000C1EF8"/>
    <w:rsid w:val="000C22BD"/>
    <w:rsid w:val="000C2B09"/>
    <w:rsid w:val="000C42AF"/>
    <w:rsid w:val="000C4F2F"/>
    <w:rsid w:val="000C5E10"/>
    <w:rsid w:val="000C615D"/>
    <w:rsid w:val="000C6217"/>
    <w:rsid w:val="000C6406"/>
    <w:rsid w:val="000C66DB"/>
    <w:rsid w:val="000C7234"/>
    <w:rsid w:val="000C73B4"/>
    <w:rsid w:val="000C7BC2"/>
    <w:rsid w:val="000D069B"/>
    <w:rsid w:val="000D0E85"/>
    <w:rsid w:val="000D1152"/>
    <w:rsid w:val="000D17C7"/>
    <w:rsid w:val="000D1FCA"/>
    <w:rsid w:val="000D28F9"/>
    <w:rsid w:val="000D39A4"/>
    <w:rsid w:val="000D3A5C"/>
    <w:rsid w:val="000D4958"/>
    <w:rsid w:val="000D4CDA"/>
    <w:rsid w:val="000D58A0"/>
    <w:rsid w:val="000D6025"/>
    <w:rsid w:val="000D63CC"/>
    <w:rsid w:val="000D67B8"/>
    <w:rsid w:val="000D6EE9"/>
    <w:rsid w:val="000D7D08"/>
    <w:rsid w:val="000E0D78"/>
    <w:rsid w:val="000E109A"/>
    <w:rsid w:val="000E1682"/>
    <w:rsid w:val="000E1758"/>
    <w:rsid w:val="000E1909"/>
    <w:rsid w:val="000E1ADE"/>
    <w:rsid w:val="000E1B73"/>
    <w:rsid w:val="000E25C9"/>
    <w:rsid w:val="000E2A9B"/>
    <w:rsid w:val="000E2B73"/>
    <w:rsid w:val="000E308E"/>
    <w:rsid w:val="000E3C5A"/>
    <w:rsid w:val="000E4AB1"/>
    <w:rsid w:val="000E4EC7"/>
    <w:rsid w:val="000E5599"/>
    <w:rsid w:val="000E5CE7"/>
    <w:rsid w:val="000E6035"/>
    <w:rsid w:val="000E6293"/>
    <w:rsid w:val="000E6620"/>
    <w:rsid w:val="000E7819"/>
    <w:rsid w:val="000E792B"/>
    <w:rsid w:val="000E7E28"/>
    <w:rsid w:val="000F041F"/>
    <w:rsid w:val="000F0BE0"/>
    <w:rsid w:val="000F0C37"/>
    <w:rsid w:val="000F10BA"/>
    <w:rsid w:val="000F1114"/>
    <w:rsid w:val="000F134F"/>
    <w:rsid w:val="000F1373"/>
    <w:rsid w:val="000F17DA"/>
    <w:rsid w:val="000F1F8D"/>
    <w:rsid w:val="000F251F"/>
    <w:rsid w:val="000F2A65"/>
    <w:rsid w:val="000F3498"/>
    <w:rsid w:val="000F34CA"/>
    <w:rsid w:val="000F3DAC"/>
    <w:rsid w:val="000F3F81"/>
    <w:rsid w:val="000F4864"/>
    <w:rsid w:val="000F4AFC"/>
    <w:rsid w:val="000F52C8"/>
    <w:rsid w:val="000F5FDD"/>
    <w:rsid w:val="000F6051"/>
    <w:rsid w:val="000F703F"/>
    <w:rsid w:val="000F7471"/>
    <w:rsid w:val="000F7929"/>
    <w:rsid w:val="001000DD"/>
    <w:rsid w:val="00100858"/>
    <w:rsid w:val="001009AC"/>
    <w:rsid w:val="00100C9F"/>
    <w:rsid w:val="00101F00"/>
    <w:rsid w:val="00102659"/>
    <w:rsid w:val="00102EC7"/>
    <w:rsid w:val="0010309D"/>
    <w:rsid w:val="00103408"/>
    <w:rsid w:val="0010372A"/>
    <w:rsid w:val="00103AFA"/>
    <w:rsid w:val="00103E29"/>
    <w:rsid w:val="00104702"/>
    <w:rsid w:val="0010487A"/>
    <w:rsid w:val="001049AC"/>
    <w:rsid w:val="00105417"/>
    <w:rsid w:val="00105A39"/>
    <w:rsid w:val="00105E00"/>
    <w:rsid w:val="00106151"/>
    <w:rsid w:val="00106431"/>
    <w:rsid w:val="00106810"/>
    <w:rsid w:val="00106854"/>
    <w:rsid w:val="0011101B"/>
    <w:rsid w:val="00111829"/>
    <w:rsid w:val="00112635"/>
    <w:rsid w:val="00113818"/>
    <w:rsid w:val="00114738"/>
    <w:rsid w:val="00114943"/>
    <w:rsid w:val="00114E25"/>
    <w:rsid w:val="00114ED0"/>
    <w:rsid w:val="001175E2"/>
    <w:rsid w:val="00120312"/>
    <w:rsid w:val="0012060E"/>
    <w:rsid w:val="001206D8"/>
    <w:rsid w:val="00120D3E"/>
    <w:rsid w:val="00120F4B"/>
    <w:rsid w:val="00121351"/>
    <w:rsid w:val="0012158B"/>
    <w:rsid w:val="00121949"/>
    <w:rsid w:val="00122460"/>
    <w:rsid w:val="00122510"/>
    <w:rsid w:val="001227F6"/>
    <w:rsid w:val="001228C3"/>
    <w:rsid w:val="00122F5E"/>
    <w:rsid w:val="001231E6"/>
    <w:rsid w:val="00123B8F"/>
    <w:rsid w:val="00123CBA"/>
    <w:rsid w:val="00124058"/>
    <w:rsid w:val="00125CBE"/>
    <w:rsid w:val="0012676B"/>
    <w:rsid w:val="001279BE"/>
    <w:rsid w:val="00127B55"/>
    <w:rsid w:val="00127F72"/>
    <w:rsid w:val="00130531"/>
    <w:rsid w:val="00130A0E"/>
    <w:rsid w:val="00130E11"/>
    <w:rsid w:val="00130E4F"/>
    <w:rsid w:val="00132213"/>
    <w:rsid w:val="00132EC8"/>
    <w:rsid w:val="00132F09"/>
    <w:rsid w:val="00134C38"/>
    <w:rsid w:val="00135843"/>
    <w:rsid w:val="0013585D"/>
    <w:rsid w:val="0013761F"/>
    <w:rsid w:val="0014139B"/>
    <w:rsid w:val="00142C2E"/>
    <w:rsid w:val="00143240"/>
    <w:rsid w:val="00145DF0"/>
    <w:rsid w:val="001460B4"/>
    <w:rsid w:val="0014610E"/>
    <w:rsid w:val="00146ACB"/>
    <w:rsid w:val="00146E15"/>
    <w:rsid w:val="00147494"/>
    <w:rsid w:val="00147B4B"/>
    <w:rsid w:val="00150008"/>
    <w:rsid w:val="0015060B"/>
    <w:rsid w:val="00150EC6"/>
    <w:rsid w:val="001518AA"/>
    <w:rsid w:val="0015233A"/>
    <w:rsid w:val="00152CA0"/>
    <w:rsid w:val="00154048"/>
    <w:rsid w:val="00154CD5"/>
    <w:rsid w:val="001550A5"/>
    <w:rsid w:val="00155AC9"/>
    <w:rsid w:val="00155B30"/>
    <w:rsid w:val="00155CA8"/>
    <w:rsid w:val="00156541"/>
    <w:rsid w:val="00156886"/>
    <w:rsid w:val="00157E8A"/>
    <w:rsid w:val="00160093"/>
    <w:rsid w:val="001601FE"/>
    <w:rsid w:val="0016058E"/>
    <w:rsid w:val="0016213E"/>
    <w:rsid w:val="00162D21"/>
    <w:rsid w:val="00162E51"/>
    <w:rsid w:val="00162E7B"/>
    <w:rsid w:val="001632B1"/>
    <w:rsid w:val="001637CC"/>
    <w:rsid w:val="00163D42"/>
    <w:rsid w:val="00163DFE"/>
    <w:rsid w:val="0016546D"/>
    <w:rsid w:val="001664BB"/>
    <w:rsid w:val="00166EBC"/>
    <w:rsid w:val="00166EF7"/>
    <w:rsid w:val="0017027F"/>
    <w:rsid w:val="00170933"/>
    <w:rsid w:val="00170EEB"/>
    <w:rsid w:val="00171F86"/>
    <w:rsid w:val="00174246"/>
    <w:rsid w:val="0017428E"/>
    <w:rsid w:val="001744F0"/>
    <w:rsid w:val="00174F0B"/>
    <w:rsid w:val="00175289"/>
    <w:rsid w:val="00176BF4"/>
    <w:rsid w:val="001770CD"/>
    <w:rsid w:val="00177861"/>
    <w:rsid w:val="00177A58"/>
    <w:rsid w:val="00177B4A"/>
    <w:rsid w:val="00180041"/>
    <w:rsid w:val="00180A66"/>
    <w:rsid w:val="00180B83"/>
    <w:rsid w:val="00180BEA"/>
    <w:rsid w:val="0018156D"/>
    <w:rsid w:val="001815B8"/>
    <w:rsid w:val="00181D7E"/>
    <w:rsid w:val="00181F5A"/>
    <w:rsid w:val="00182558"/>
    <w:rsid w:val="0018296B"/>
    <w:rsid w:val="0018344D"/>
    <w:rsid w:val="0018350E"/>
    <w:rsid w:val="0018426E"/>
    <w:rsid w:val="00184607"/>
    <w:rsid w:val="00184A38"/>
    <w:rsid w:val="00185045"/>
    <w:rsid w:val="001857DD"/>
    <w:rsid w:val="0018600C"/>
    <w:rsid w:val="0018723E"/>
    <w:rsid w:val="00187B79"/>
    <w:rsid w:val="00190D90"/>
    <w:rsid w:val="00191ACB"/>
    <w:rsid w:val="00191B48"/>
    <w:rsid w:val="00192378"/>
    <w:rsid w:val="00192993"/>
    <w:rsid w:val="0019414F"/>
    <w:rsid w:val="00194B6D"/>
    <w:rsid w:val="00194D83"/>
    <w:rsid w:val="00195D3E"/>
    <w:rsid w:val="00196506"/>
    <w:rsid w:val="00196690"/>
    <w:rsid w:val="001968DA"/>
    <w:rsid w:val="00196F53"/>
    <w:rsid w:val="00196FCE"/>
    <w:rsid w:val="0019701B"/>
    <w:rsid w:val="00197E9C"/>
    <w:rsid w:val="00197FEB"/>
    <w:rsid w:val="001A0AC3"/>
    <w:rsid w:val="001A12CC"/>
    <w:rsid w:val="001A24E5"/>
    <w:rsid w:val="001A25F8"/>
    <w:rsid w:val="001A434D"/>
    <w:rsid w:val="001A44BC"/>
    <w:rsid w:val="001A54B6"/>
    <w:rsid w:val="001A5ED5"/>
    <w:rsid w:val="001A676D"/>
    <w:rsid w:val="001A73EA"/>
    <w:rsid w:val="001A79A0"/>
    <w:rsid w:val="001A7A95"/>
    <w:rsid w:val="001B053C"/>
    <w:rsid w:val="001B1419"/>
    <w:rsid w:val="001B1797"/>
    <w:rsid w:val="001B1C16"/>
    <w:rsid w:val="001B1DA9"/>
    <w:rsid w:val="001B2655"/>
    <w:rsid w:val="001B2868"/>
    <w:rsid w:val="001B29B1"/>
    <w:rsid w:val="001B376D"/>
    <w:rsid w:val="001B4A93"/>
    <w:rsid w:val="001B4E8D"/>
    <w:rsid w:val="001B5400"/>
    <w:rsid w:val="001B6524"/>
    <w:rsid w:val="001B67C8"/>
    <w:rsid w:val="001B717C"/>
    <w:rsid w:val="001C0310"/>
    <w:rsid w:val="001C0538"/>
    <w:rsid w:val="001C120B"/>
    <w:rsid w:val="001C1286"/>
    <w:rsid w:val="001C17C0"/>
    <w:rsid w:val="001C1AA9"/>
    <w:rsid w:val="001C2431"/>
    <w:rsid w:val="001C2813"/>
    <w:rsid w:val="001C2F1D"/>
    <w:rsid w:val="001C3DA2"/>
    <w:rsid w:val="001C4342"/>
    <w:rsid w:val="001C4CE3"/>
    <w:rsid w:val="001C4DD6"/>
    <w:rsid w:val="001C4E80"/>
    <w:rsid w:val="001C57B9"/>
    <w:rsid w:val="001C59BF"/>
    <w:rsid w:val="001C60A9"/>
    <w:rsid w:val="001C62D3"/>
    <w:rsid w:val="001C6434"/>
    <w:rsid w:val="001C68CB"/>
    <w:rsid w:val="001C7270"/>
    <w:rsid w:val="001C731E"/>
    <w:rsid w:val="001C7538"/>
    <w:rsid w:val="001D05B5"/>
    <w:rsid w:val="001D1404"/>
    <w:rsid w:val="001D20E4"/>
    <w:rsid w:val="001D2CAE"/>
    <w:rsid w:val="001D2CCC"/>
    <w:rsid w:val="001D2CD6"/>
    <w:rsid w:val="001D4BDE"/>
    <w:rsid w:val="001D4D75"/>
    <w:rsid w:val="001D52EA"/>
    <w:rsid w:val="001D6239"/>
    <w:rsid w:val="001D6A5A"/>
    <w:rsid w:val="001D6C6D"/>
    <w:rsid w:val="001D771A"/>
    <w:rsid w:val="001D7726"/>
    <w:rsid w:val="001D7E60"/>
    <w:rsid w:val="001E1270"/>
    <w:rsid w:val="001E2704"/>
    <w:rsid w:val="001E29A1"/>
    <w:rsid w:val="001E2B30"/>
    <w:rsid w:val="001E3632"/>
    <w:rsid w:val="001E389B"/>
    <w:rsid w:val="001E3D27"/>
    <w:rsid w:val="001E4044"/>
    <w:rsid w:val="001E4588"/>
    <w:rsid w:val="001E47C4"/>
    <w:rsid w:val="001E4819"/>
    <w:rsid w:val="001E582B"/>
    <w:rsid w:val="001E5873"/>
    <w:rsid w:val="001E6889"/>
    <w:rsid w:val="001E6A03"/>
    <w:rsid w:val="001E6EB5"/>
    <w:rsid w:val="001E6F23"/>
    <w:rsid w:val="001E73A3"/>
    <w:rsid w:val="001E7DE1"/>
    <w:rsid w:val="001F03B0"/>
    <w:rsid w:val="001F0D53"/>
    <w:rsid w:val="001F191B"/>
    <w:rsid w:val="001F2BD6"/>
    <w:rsid w:val="001F2C53"/>
    <w:rsid w:val="001F392F"/>
    <w:rsid w:val="001F40DF"/>
    <w:rsid w:val="001F4772"/>
    <w:rsid w:val="001F4867"/>
    <w:rsid w:val="001F4B16"/>
    <w:rsid w:val="001F4D46"/>
    <w:rsid w:val="001F5DF7"/>
    <w:rsid w:val="001F689D"/>
    <w:rsid w:val="001F79DB"/>
    <w:rsid w:val="001F7E51"/>
    <w:rsid w:val="001F7ECE"/>
    <w:rsid w:val="00200144"/>
    <w:rsid w:val="0020233C"/>
    <w:rsid w:val="00203050"/>
    <w:rsid w:val="00204D7B"/>
    <w:rsid w:val="002055D6"/>
    <w:rsid w:val="00205A3B"/>
    <w:rsid w:val="00206109"/>
    <w:rsid w:val="0020618A"/>
    <w:rsid w:val="00206249"/>
    <w:rsid w:val="00210FD8"/>
    <w:rsid w:val="00211064"/>
    <w:rsid w:val="00211089"/>
    <w:rsid w:val="00211254"/>
    <w:rsid w:val="0021170F"/>
    <w:rsid w:val="00211865"/>
    <w:rsid w:val="00211E2B"/>
    <w:rsid w:val="00212022"/>
    <w:rsid w:val="002127AE"/>
    <w:rsid w:val="00212F56"/>
    <w:rsid w:val="00212F91"/>
    <w:rsid w:val="00212FC0"/>
    <w:rsid w:val="00213EFF"/>
    <w:rsid w:val="00214084"/>
    <w:rsid w:val="00214474"/>
    <w:rsid w:val="00214549"/>
    <w:rsid w:val="002151FB"/>
    <w:rsid w:val="0021520B"/>
    <w:rsid w:val="0021595C"/>
    <w:rsid w:val="00215E9F"/>
    <w:rsid w:val="00215F2C"/>
    <w:rsid w:val="00216E29"/>
    <w:rsid w:val="00220E0B"/>
    <w:rsid w:val="00220E71"/>
    <w:rsid w:val="002212E6"/>
    <w:rsid w:val="00222BF6"/>
    <w:rsid w:val="00222DAE"/>
    <w:rsid w:val="00223A16"/>
    <w:rsid w:val="0022459E"/>
    <w:rsid w:val="002246FB"/>
    <w:rsid w:val="002257DE"/>
    <w:rsid w:val="00225C16"/>
    <w:rsid w:val="00227315"/>
    <w:rsid w:val="0023123D"/>
    <w:rsid w:val="00232173"/>
    <w:rsid w:val="00232FBD"/>
    <w:rsid w:val="0023477D"/>
    <w:rsid w:val="00234E9C"/>
    <w:rsid w:val="0023584D"/>
    <w:rsid w:val="00235C8D"/>
    <w:rsid w:val="002368C9"/>
    <w:rsid w:val="0024013C"/>
    <w:rsid w:val="002406B8"/>
    <w:rsid w:val="0024106A"/>
    <w:rsid w:val="00243029"/>
    <w:rsid w:val="00243B6D"/>
    <w:rsid w:val="00243E5D"/>
    <w:rsid w:val="0024427E"/>
    <w:rsid w:val="00244281"/>
    <w:rsid w:val="002442D0"/>
    <w:rsid w:val="00245AE8"/>
    <w:rsid w:val="002460DA"/>
    <w:rsid w:val="00246314"/>
    <w:rsid w:val="00246AE1"/>
    <w:rsid w:val="00246D88"/>
    <w:rsid w:val="00247316"/>
    <w:rsid w:val="0024748B"/>
    <w:rsid w:val="0024782C"/>
    <w:rsid w:val="00250ABC"/>
    <w:rsid w:val="00250CC8"/>
    <w:rsid w:val="002511C2"/>
    <w:rsid w:val="00252264"/>
    <w:rsid w:val="002522E6"/>
    <w:rsid w:val="00252BCA"/>
    <w:rsid w:val="00252BE1"/>
    <w:rsid w:val="00252D97"/>
    <w:rsid w:val="00252DCF"/>
    <w:rsid w:val="00254623"/>
    <w:rsid w:val="00254EF0"/>
    <w:rsid w:val="002572AA"/>
    <w:rsid w:val="00260052"/>
    <w:rsid w:val="00260E5E"/>
    <w:rsid w:val="00261288"/>
    <w:rsid w:val="0026223B"/>
    <w:rsid w:val="002630A4"/>
    <w:rsid w:val="0026333A"/>
    <w:rsid w:val="00263699"/>
    <w:rsid w:val="002656CC"/>
    <w:rsid w:val="00265B39"/>
    <w:rsid w:val="00266932"/>
    <w:rsid w:val="0026722D"/>
    <w:rsid w:val="00267A90"/>
    <w:rsid w:val="00270322"/>
    <w:rsid w:val="00270B35"/>
    <w:rsid w:val="0027100F"/>
    <w:rsid w:val="00272213"/>
    <w:rsid w:val="00272FFE"/>
    <w:rsid w:val="00273138"/>
    <w:rsid w:val="002752F1"/>
    <w:rsid w:val="0027580A"/>
    <w:rsid w:val="0027624C"/>
    <w:rsid w:val="002765B3"/>
    <w:rsid w:val="00276801"/>
    <w:rsid w:val="0028033B"/>
    <w:rsid w:val="0028036A"/>
    <w:rsid w:val="00280622"/>
    <w:rsid w:val="00280F2D"/>
    <w:rsid w:val="00281053"/>
    <w:rsid w:val="002859C0"/>
    <w:rsid w:val="00285F45"/>
    <w:rsid w:val="00286363"/>
    <w:rsid w:val="00286C06"/>
    <w:rsid w:val="002875D0"/>
    <w:rsid w:val="0029002A"/>
    <w:rsid w:val="0029081B"/>
    <w:rsid w:val="00291CB0"/>
    <w:rsid w:val="0029250D"/>
    <w:rsid w:val="00292E21"/>
    <w:rsid w:val="00293498"/>
    <w:rsid w:val="00294428"/>
    <w:rsid w:val="00294630"/>
    <w:rsid w:val="00294C45"/>
    <w:rsid w:val="0029577A"/>
    <w:rsid w:val="00295973"/>
    <w:rsid w:val="002967DD"/>
    <w:rsid w:val="002976B2"/>
    <w:rsid w:val="00297C84"/>
    <w:rsid w:val="002A0DF4"/>
    <w:rsid w:val="002A0E4F"/>
    <w:rsid w:val="002A1E71"/>
    <w:rsid w:val="002A221C"/>
    <w:rsid w:val="002A274E"/>
    <w:rsid w:val="002A3216"/>
    <w:rsid w:val="002A3310"/>
    <w:rsid w:val="002A38F2"/>
    <w:rsid w:val="002A404B"/>
    <w:rsid w:val="002A43B2"/>
    <w:rsid w:val="002A4D5F"/>
    <w:rsid w:val="002A562F"/>
    <w:rsid w:val="002A6772"/>
    <w:rsid w:val="002A69C5"/>
    <w:rsid w:val="002A7FFB"/>
    <w:rsid w:val="002B014B"/>
    <w:rsid w:val="002B027E"/>
    <w:rsid w:val="002B0CCE"/>
    <w:rsid w:val="002B0F2D"/>
    <w:rsid w:val="002B0F54"/>
    <w:rsid w:val="002B11C7"/>
    <w:rsid w:val="002B184E"/>
    <w:rsid w:val="002B1ACB"/>
    <w:rsid w:val="002B295C"/>
    <w:rsid w:val="002B45AE"/>
    <w:rsid w:val="002B4D05"/>
    <w:rsid w:val="002B52E7"/>
    <w:rsid w:val="002B5397"/>
    <w:rsid w:val="002B550E"/>
    <w:rsid w:val="002B69B9"/>
    <w:rsid w:val="002B6DE1"/>
    <w:rsid w:val="002B72EF"/>
    <w:rsid w:val="002B7B2C"/>
    <w:rsid w:val="002B7CC9"/>
    <w:rsid w:val="002C0EA6"/>
    <w:rsid w:val="002C1004"/>
    <w:rsid w:val="002C18CD"/>
    <w:rsid w:val="002C1B05"/>
    <w:rsid w:val="002C1F2A"/>
    <w:rsid w:val="002C209B"/>
    <w:rsid w:val="002C31F6"/>
    <w:rsid w:val="002C48D6"/>
    <w:rsid w:val="002C4918"/>
    <w:rsid w:val="002C4937"/>
    <w:rsid w:val="002C4E1A"/>
    <w:rsid w:val="002C5961"/>
    <w:rsid w:val="002C664D"/>
    <w:rsid w:val="002C7F46"/>
    <w:rsid w:val="002D04C9"/>
    <w:rsid w:val="002D07D9"/>
    <w:rsid w:val="002D1236"/>
    <w:rsid w:val="002D2899"/>
    <w:rsid w:val="002D30DF"/>
    <w:rsid w:val="002D45C1"/>
    <w:rsid w:val="002D4A1A"/>
    <w:rsid w:val="002D53A5"/>
    <w:rsid w:val="002D567C"/>
    <w:rsid w:val="002D580D"/>
    <w:rsid w:val="002D5FFA"/>
    <w:rsid w:val="002D624A"/>
    <w:rsid w:val="002D68A9"/>
    <w:rsid w:val="002D6940"/>
    <w:rsid w:val="002D7536"/>
    <w:rsid w:val="002D77AE"/>
    <w:rsid w:val="002D782C"/>
    <w:rsid w:val="002D789B"/>
    <w:rsid w:val="002E1355"/>
    <w:rsid w:val="002E36CB"/>
    <w:rsid w:val="002E38E3"/>
    <w:rsid w:val="002E3AC0"/>
    <w:rsid w:val="002E3F99"/>
    <w:rsid w:val="002E415B"/>
    <w:rsid w:val="002E51BA"/>
    <w:rsid w:val="002E541C"/>
    <w:rsid w:val="002E541E"/>
    <w:rsid w:val="002E546F"/>
    <w:rsid w:val="002E55E8"/>
    <w:rsid w:val="002E74B5"/>
    <w:rsid w:val="002F058E"/>
    <w:rsid w:val="002F0F98"/>
    <w:rsid w:val="002F1397"/>
    <w:rsid w:val="002F1D0A"/>
    <w:rsid w:val="002F20BB"/>
    <w:rsid w:val="002F34E2"/>
    <w:rsid w:val="002F3593"/>
    <w:rsid w:val="002F4F0F"/>
    <w:rsid w:val="002F5812"/>
    <w:rsid w:val="002F60BA"/>
    <w:rsid w:val="002F6141"/>
    <w:rsid w:val="002F6BD7"/>
    <w:rsid w:val="002F7579"/>
    <w:rsid w:val="00301178"/>
    <w:rsid w:val="00301B94"/>
    <w:rsid w:val="00301E6F"/>
    <w:rsid w:val="003028AE"/>
    <w:rsid w:val="00302BA8"/>
    <w:rsid w:val="0030354D"/>
    <w:rsid w:val="00303564"/>
    <w:rsid w:val="00303E69"/>
    <w:rsid w:val="003041C4"/>
    <w:rsid w:val="003044CF"/>
    <w:rsid w:val="003051C2"/>
    <w:rsid w:val="003061B7"/>
    <w:rsid w:val="0030644E"/>
    <w:rsid w:val="00307300"/>
    <w:rsid w:val="00310230"/>
    <w:rsid w:val="00310C43"/>
    <w:rsid w:val="00310D00"/>
    <w:rsid w:val="00310DFA"/>
    <w:rsid w:val="00311273"/>
    <w:rsid w:val="003116A1"/>
    <w:rsid w:val="003116D0"/>
    <w:rsid w:val="00311754"/>
    <w:rsid w:val="0031229F"/>
    <w:rsid w:val="003127DF"/>
    <w:rsid w:val="00312DDB"/>
    <w:rsid w:val="00313298"/>
    <w:rsid w:val="003134F6"/>
    <w:rsid w:val="003136AD"/>
    <w:rsid w:val="0031389C"/>
    <w:rsid w:val="00313EF4"/>
    <w:rsid w:val="00314AB5"/>
    <w:rsid w:val="00315A39"/>
    <w:rsid w:val="00315B40"/>
    <w:rsid w:val="00316769"/>
    <w:rsid w:val="003179F7"/>
    <w:rsid w:val="0032066D"/>
    <w:rsid w:val="00320C38"/>
    <w:rsid w:val="00320F70"/>
    <w:rsid w:val="003225EA"/>
    <w:rsid w:val="00322870"/>
    <w:rsid w:val="00322D6E"/>
    <w:rsid w:val="003244F7"/>
    <w:rsid w:val="0032491E"/>
    <w:rsid w:val="0032548B"/>
    <w:rsid w:val="003257CE"/>
    <w:rsid w:val="00327239"/>
    <w:rsid w:val="00327285"/>
    <w:rsid w:val="00327E57"/>
    <w:rsid w:val="00327FDF"/>
    <w:rsid w:val="00330EFD"/>
    <w:rsid w:val="00331291"/>
    <w:rsid w:val="00331F9D"/>
    <w:rsid w:val="003325F7"/>
    <w:rsid w:val="0033291C"/>
    <w:rsid w:val="00333093"/>
    <w:rsid w:val="00333105"/>
    <w:rsid w:val="00333287"/>
    <w:rsid w:val="00334202"/>
    <w:rsid w:val="0033480D"/>
    <w:rsid w:val="0033585B"/>
    <w:rsid w:val="00335892"/>
    <w:rsid w:val="00336218"/>
    <w:rsid w:val="003364F7"/>
    <w:rsid w:val="00337294"/>
    <w:rsid w:val="003376B9"/>
    <w:rsid w:val="0034064A"/>
    <w:rsid w:val="003418E5"/>
    <w:rsid w:val="00341B5D"/>
    <w:rsid w:val="003427B7"/>
    <w:rsid w:val="003427F3"/>
    <w:rsid w:val="00342D97"/>
    <w:rsid w:val="00343398"/>
    <w:rsid w:val="00343A4B"/>
    <w:rsid w:val="003446A4"/>
    <w:rsid w:val="003448C0"/>
    <w:rsid w:val="003456FB"/>
    <w:rsid w:val="00345BF2"/>
    <w:rsid w:val="00346AF3"/>
    <w:rsid w:val="00346F7A"/>
    <w:rsid w:val="00351ADA"/>
    <w:rsid w:val="00351C03"/>
    <w:rsid w:val="0035296F"/>
    <w:rsid w:val="00352DBE"/>
    <w:rsid w:val="00352F88"/>
    <w:rsid w:val="00355EA8"/>
    <w:rsid w:val="00356D39"/>
    <w:rsid w:val="00357386"/>
    <w:rsid w:val="00357656"/>
    <w:rsid w:val="00357B15"/>
    <w:rsid w:val="00360054"/>
    <w:rsid w:val="00362423"/>
    <w:rsid w:val="00362B9D"/>
    <w:rsid w:val="0036322C"/>
    <w:rsid w:val="00363E97"/>
    <w:rsid w:val="00363FD9"/>
    <w:rsid w:val="00364316"/>
    <w:rsid w:val="0036557E"/>
    <w:rsid w:val="0036570A"/>
    <w:rsid w:val="0036583F"/>
    <w:rsid w:val="00365D55"/>
    <w:rsid w:val="00366996"/>
    <w:rsid w:val="00366D9B"/>
    <w:rsid w:val="0036701C"/>
    <w:rsid w:val="00367808"/>
    <w:rsid w:val="00370D9C"/>
    <w:rsid w:val="003710ED"/>
    <w:rsid w:val="00371B79"/>
    <w:rsid w:val="00372195"/>
    <w:rsid w:val="003722E1"/>
    <w:rsid w:val="00372BEF"/>
    <w:rsid w:val="00372E3D"/>
    <w:rsid w:val="0037309A"/>
    <w:rsid w:val="00373A0A"/>
    <w:rsid w:val="00374FE9"/>
    <w:rsid w:val="00375690"/>
    <w:rsid w:val="0037590E"/>
    <w:rsid w:val="0037631C"/>
    <w:rsid w:val="0038009F"/>
    <w:rsid w:val="00380582"/>
    <w:rsid w:val="003809E1"/>
    <w:rsid w:val="003816D2"/>
    <w:rsid w:val="003822C8"/>
    <w:rsid w:val="0038289E"/>
    <w:rsid w:val="00382A0D"/>
    <w:rsid w:val="003833C3"/>
    <w:rsid w:val="0038352A"/>
    <w:rsid w:val="00383DA2"/>
    <w:rsid w:val="00385AA1"/>
    <w:rsid w:val="0038731C"/>
    <w:rsid w:val="0038753D"/>
    <w:rsid w:val="003901A1"/>
    <w:rsid w:val="003901A3"/>
    <w:rsid w:val="003901C4"/>
    <w:rsid w:val="003902D1"/>
    <w:rsid w:val="003908E4"/>
    <w:rsid w:val="003913F5"/>
    <w:rsid w:val="00391B69"/>
    <w:rsid w:val="00392075"/>
    <w:rsid w:val="00392495"/>
    <w:rsid w:val="003930E5"/>
    <w:rsid w:val="00394822"/>
    <w:rsid w:val="0039493D"/>
    <w:rsid w:val="00394DD0"/>
    <w:rsid w:val="00395053"/>
    <w:rsid w:val="00395511"/>
    <w:rsid w:val="00395B50"/>
    <w:rsid w:val="00396B93"/>
    <w:rsid w:val="00396CD3"/>
    <w:rsid w:val="003976E1"/>
    <w:rsid w:val="00397F2F"/>
    <w:rsid w:val="003A016C"/>
    <w:rsid w:val="003A0D46"/>
    <w:rsid w:val="003A1389"/>
    <w:rsid w:val="003A1B58"/>
    <w:rsid w:val="003A2EA2"/>
    <w:rsid w:val="003A3035"/>
    <w:rsid w:val="003A37F8"/>
    <w:rsid w:val="003A40B6"/>
    <w:rsid w:val="003A4820"/>
    <w:rsid w:val="003A4E74"/>
    <w:rsid w:val="003A6012"/>
    <w:rsid w:val="003A61FB"/>
    <w:rsid w:val="003A6BE8"/>
    <w:rsid w:val="003A7109"/>
    <w:rsid w:val="003A76EB"/>
    <w:rsid w:val="003A792E"/>
    <w:rsid w:val="003A7C56"/>
    <w:rsid w:val="003B0667"/>
    <w:rsid w:val="003B10F8"/>
    <w:rsid w:val="003B1A4F"/>
    <w:rsid w:val="003B2AE6"/>
    <w:rsid w:val="003B302C"/>
    <w:rsid w:val="003B30DD"/>
    <w:rsid w:val="003B3109"/>
    <w:rsid w:val="003B3982"/>
    <w:rsid w:val="003B4477"/>
    <w:rsid w:val="003B4FB9"/>
    <w:rsid w:val="003B55F1"/>
    <w:rsid w:val="003B5694"/>
    <w:rsid w:val="003B5C46"/>
    <w:rsid w:val="003B61EB"/>
    <w:rsid w:val="003B67F9"/>
    <w:rsid w:val="003B69D9"/>
    <w:rsid w:val="003B73D7"/>
    <w:rsid w:val="003B75AC"/>
    <w:rsid w:val="003B7C32"/>
    <w:rsid w:val="003B7E67"/>
    <w:rsid w:val="003C0129"/>
    <w:rsid w:val="003C13F6"/>
    <w:rsid w:val="003C1BF0"/>
    <w:rsid w:val="003C3927"/>
    <w:rsid w:val="003C3C8C"/>
    <w:rsid w:val="003C4895"/>
    <w:rsid w:val="003C4BF1"/>
    <w:rsid w:val="003C4CA7"/>
    <w:rsid w:val="003C4F00"/>
    <w:rsid w:val="003C51FD"/>
    <w:rsid w:val="003C6663"/>
    <w:rsid w:val="003C6A71"/>
    <w:rsid w:val="003C703E"/>
    <w:rsid w:val="003C76C6"/>
    <w:rsid w:val="003C79B7"/>
    <w:rsid w:val="003D0519"/>
    <w:rsid w:val="003D0E1B"/>
    <w:rsid w:val="003D329D"/>
    <w:rsid w:val="003D422F"/>
    <w:rsid w:val="003D4B69"/>
    <w:rsid w:val="003D6BB9"/>
    <w:rsid w:val="003D6C94"/>
    <w:rsid w:val="003D756A"/>
    <w:rsid w:val="003D7643"/>
    <w:rsid w:val="003D7CAB"/>
    <w:rsid w:val="003E0B05"/>
    <w:rsid w:val="003E0F63"/>
    <w:rsid w:val="003E2022"/>
    <w:rsid w:val="003E2836"/>
    <w:rsid w:val="003E43A3"/>
    <w:rsid w:val="003E4409"/>
    <w:rsid w:val="003E4B9D"/>
    <w:rsid w:val="003E4CFA"/>
    <w:rsid w:val="003E574E"/>
    <w:rsid w:val="003E582B"/>
    <w:rsid w:val="003E59C0"/>
    <w:rsid w:val="003E5AE2"/>
    <w:rsid w:val="003E5E3F"/>
    <w:rsid w:val="003E609B"/>
    <w:rsid w:val="003E6E36"/>
    <w:rsid w:val="003F041B"/>
    <w:rsid w:val="003F0A69"/>
    <w:rsid w:val="003F10B0"/>
    <w:rsid w:val="003F1154"/>
    <w:rsid w:val="003F1226"/>
    <w:rsid w:val="003F13A6"/>
    <w:rsid w:val="003F1572"/>
    <w:rsid w:val="003F2133"/>
    <w:rsid w:val="003F2B3C"/>
    <w:rsid w:val="003F2CDD"/>
    <w:rsid w:val="003F3746"/>
    <w:rsid w:val="003F3BAF"/>
    <w:rsid w:val="003F4FC9"/>
    <w:rsid w:val="003F5073"/>
    <w:rsid w:val="003F65FA"/>
    <w:rsid w:val="003F6A07"/>
    <w:rsid w:val="003F7343"/>
    <w:rsid w:val="003F74C2"/>
    <w:rsid w:val="003F7D85"/>
    <w:rsid w:val="004011C4"/>
    <w:rsid w:val="00401961"/>
    <w:rsid w:val="00401F99"/>
    <w:rsid w:val="00403C1A"/>
    <w:rsid w:val="00404354"/>
    <w:rsid w:val="00404E51"/>
    <w:rsid w:val="00410157"/>
    <w:rsid w:val="004105D9"/>
    <w:rsid w:val="004108FF"/>
    <w:rsid w:val="00410BA5"/>
    <w:rsid w:val="004117C0"/>
    <w:rsid w:val="0041216D"/>
    <w:rsid w:val="00412D15"/>
    <w:rsid w:val="00414427"/>
    <w:rsid w:val="00415801"/>
    <w:rsid w:val="00415C5A"/>
    <w:rsid w:val="00416121"/>
    <w:rsid w:val="00416A5A"/>
    <w:rsid w:val="00416FFF"/>
    <w:rsid w:val="00417CCE"/>
    <w:rsid w:val="00420538"/>
    <w:rsid w:val="0042107F"/>
    <w:rsid w:val="0042125B"/>
    <w:rsid w:val="00421A7E"/>
    <w:rsid w:val="004233FA"/>
    <w:rsid w:val="00423856"/>
    <w:rsid w:val="00423E58"/>
    <w:rsid w:val="00424290"/>
    <w:rsid w:val="00424545"/>
    <w:rsid w:val="00424B5D"/>
    <w:rsid w:val="004255A9"/>
    <w:rsid w:val="00426480"/>
    <w:rsid w:val="00426F1A"/>
    <w:rsid w:val="0042773A"/>
    <w:rsid w:val="0043078A"/>
    <w:rsid w:val="00431171"/>
    <w:rsid w:val="004321A3"/>
    <w:rsid w:val="00432572"/>
    <w:rsid w:val="004326A1"/>
    <w:rsid w:val="00433473"/>
    <w:rsid w:val="00433D5E"/>
    <w:rsid w:val="004340AE"/>
    <w:rsid w:val="0043613A"/>
    <w:rsid w:val="004361E1"/>
    <w:rsid w:val="00436615"/>
    <w:rsid w:val="0043665D"/>
    <w:rsid w:val="0043794B"/>
    <w:rsid w:val="004403E7"/>
    <w:rsid w:val="00440613"/>
    <w:rsid w:val="004408AF"/>
    <w:rsid w:val="00440E08"/>
    <w:rsid w:val="00443357"/>
    <w:rsid w:val="0044378C"/>
    <w:rsid w:val="00443BF7"/>
    <w:rsid w:val="00443F38"/>
    <w:rsid w:val="00444167"/>
    <w:rsid w:val="004455F0"/>
    <w:rsid w:val="004456E9"/>
    <w:rsid w:val="004462B9"/>
    <w:rsid w:val="00447150"/>
    <w:rsid w:val="00447AC2"/>
    <w:rsid w:val="00447E09"/>
    <w:rsid w:val="004503E2"/>
    <w:rsid w:val="004509C0"/>
    <w:rsid w:val="00450B21"/>
    <w:rsid w:val="00450B72"/>
    <w:rsid w:val="00450E01"/>
    <w:rsid w:val="00451517"/>
    <w:rsid w:val="0045179B"/>
    <w:rsid w:val="00453777"/>
    <w:rsid w:val="00453A69"/>
    <w:rsid w:val="00453EC7"/>
    <w:rsid w:val="00454642"/>
    <w:rsid w:val="0045490F"/>
    <w:rsid w:val="0045507C"/>
    <w:rsid w:val="00455401"/>
    <w:rsid w:val="004556D4"/>
    <w:rsid w:val="0045591A"/>
    <w:rsid w:val="00457241"/>
    <w:rsid w:val="00457761"/>
    <w:rsid w:val="00457809"/>
    <w:rsid w:val="004579FF"/>
    <w:rsid w:val="00457FDA"/>
    <w:rsid w:val="00461470"/>
    <w:rsid w:val="00461482"/>
    <w:rsid w:val="00461713"/>
    <w:rsid w:val="00462B44"/>
    <w:rsid w:val="00462CDB"/>
    <w:rsid w:val="004633E6"/>
    <w:rsid w:val="004633E9"/>
    <w:rsid w:val="004639A7"/>
    <w:rsid w:val="00463C39"/>
    <w:rsid w:val="00464157"/>
    <w:rsid w:val="00464548"/>
    <w:rsid w:val="00464B82"/>
    <w:rsid w:val="00464D2A"/>
    <w:rsid w:val="004654DA"/>
    <w:rsid w:val="00465552"/>
    <w:rsid w:val="00465874"/>
    <w:rsid w:val="00466011"/>
    <w:rsid w:val="00466226"/>
    <w:rsid w:val="0046728E"/>
    <w:rsid w:val="004675CE"/>
    <w:rsid w:val="00470320"/>
    <w:rsid w:val="00470669"/>
    <w:rsid w:val="004707C3"/>
    <w:rsid w:val="004718ED"/>
    <w:rsid w:val="0047190F"/>
    <w:rsid w:val="0047213A"/>
    <w:rsid w:val="00472C3D"/>
    <w:rsid w:val="00472F14"/>
    <w:rsid w:val="00473057"/>
    <w:rsid w:val="00473B2A"/>
    <w:rsid w:val="00473EFC"/>
    <w:rsid w:val="00473FC6"/>
    <w:rsid w:val="00474B56"/>
    <w:rsid w:val="00474BD5"/>
    <w:rsid w:val="0047524D"/>
    <w:rsid w:val="004756A8"/>
    <w:rsid w:val="00475F3A"/>
    <w:rsid w:val="004768B1"/>
    <w:rsid w:val="004768E8"/>
    <w:rsid w:val="00476B4F"/>
    <w:rsid w:val="004772B6"/>
    <w:rsid w:val="004774EF"/>
    <w:rsid w:val="0047770B"/>
    <w:rsid w:val="00477DD3"/>
    <w:rsid w:val="00480024"/>
    <w:rsid w:val="00480666"/>
    <w:rsid w:val="0048067D"/>
    <w:rsid w:val="00481D33"/>
    <w:rsid w:val="004820CF"/>
    <w:rsid w:val="00482443"/>
    <w:rsid w:val="00482594"/>
    <w:rsid w:val="00482895"/>
    <w:rsid w:val="00483703"/>
    <w:rsid w:val="0048448F"/>
    <w:rsid w:val="00484AD5"/>
    <w:rsid w:val="0048507F"/>
    <w:rsid w:val="00485182"/>
    <w:rsid w:val="00485D5A"/>
    <w:rsid w:val="00486B72"/>
    <w:rsid w:val="004910FE"/>
    <w:rsid w:val="00491BB1"/>
    <w:rsid w:val="00491DCE"/>
    <w:rsid w:val="00492B45"/>
    <w:rsid w:val="00492B58"/>
    <w:rsid w:val="00493391"/>
    <w:rsid w:val="004935E9"/>
    <w:rsid w:val="004941F4"/>
    <w:rsid w:val="004952B0"/>
    <w:rsid w:val="004958C7"/>
    <w:rsid w:val="00496DBA"/>
    <w:rsid w:val="004A048A"/>
    <w:rsid w:val="004A0737"/>
    <w:rsid w:val="004A090F"/>
    <w:rsid w:val="004A21BB"/>
    <w:rsid w:val="004A36AB"/>
    <w:rsid w:val="004A396E"/>
    <w:rsid w:val="004A4657"/>
    <w:rsid w:val="004A4824"/>
    <w:rsid w:val="004A50FB"/>
    <w:rsid w:val="004A5756"/>
    <w:rsid w:val="004A5AA1"/>
    <w:rsid w:val="004A5E0F"/>
    <w:rsid w:val="004A6138"/>
    <w:rsid w:val="004A697A"/>
    <w:rsid w:val="004A7347"/>
    <w:rsid w:val="004A7591"/>
    <w:rsid w:val="004B0282"/>
    <w:rsid w:val="004B0731"/>
    <w:rsid w:val="004B0B3D"/>
    <w:rsid w:val="004B0C25"/>
    <w:rsid w:val="004B0CDC"/>
    <w:rsid w:val="004B2161"/>
    <w:rsid w:val="004B26B4"/>
    <w:rsid w:val="004B285A"/>
    <w:rsid w:val="004B293E"/>
    <w:rsid w:val="004B2D60"/>
    <w:rsid w:val="004B4277"/>
    <w:rsid w:val="004B43C5"/>
    <w:rsid w:val="004B4B33"/>
    <w:rsid w:val="004B517A"/>
    <w:rsid w:val="004B55F9"/>
    <w:rsid w:val="004B59E0"/>
    <w:rsid w:val="004B6648"/>
    <w:rsid w:val="004B6DEC"/>
    <w:rsid w:val="004B71EA"/>
    <w:rsid w:val="004B7EC1"/>
    <w:rsid w:val="004C115B"/>
    <w:rsid w:val="004C293F"/>
    <w:rsid w:val="004C2BCA"/>
    <w:rsid w:val="004C332F"/>
    <w:rsid w:val="004C34BF"/>
    <w:rsid w:val="004C41A2"/>
    <w:rsid w:val="004C4546"/>
    <w:rsid w:val="004C509C"/>
    <w:rsid w:val="004C564C"/>
    <w:rsid w:val="004C59FF"/>
    <w:rsid w:val="004C7F26"/>
    <w:rsid w:val="004D0BD8"/>
    <w:rsid w:val="004D0E65"/>
    <w:rsid w:val="004D147E"/>
    <w:rsid w:val="004D1AE4"/>
    <w:rsid w:val="004D23D0"/>
    <w:rsid w:val="004D2CE7"/>
    <w:rsid w:val="004D2D96"/>
    <w:rsid w:val="004D30EF"/>
    <w:rsid w:val="004D32A3"/>
    <w:rsid w:val="004D363F"/>
    <w:rsid w:val="004D37F2"/>
    <w:rsid w:val="004D3A00"/>
    <w:rsid w:val="004D3D96"/>
    <w:rsid w:val="004D45D0"/>
    <w:rsid w:val="004D4B05"/>
    <w:rsid w:val="004D5034"/>
    <w:rsid w:val="004D5468"/>
    <w:rsid w:val="004D6614"/>
    <w:rsid w:val="004D6669"/>
    <w:rsid w:val="004D667A"/>
    <w:rsid w:val="004D6F93"/>
    <w:rsid w:val="004D6FF3"/>
    <w:rsid w:val="004D714D"/>
    <w:rsid w:val="004D7663"/>
    <w:rsid w:val="004E01AE"/>
    <w:rsid w:val="004E01E2"/>
    <w:rsid w:val="004E0294"/>
    <w:rsid w:val="004E0725"/>
    <w:rsid w:val="004E0900"/>
    <w:rsid w:val="004E0EDF"/>
    <w:rsid w:val="004E1ACA"/>
    <w:rsid w:val="004E2E79"/>
    <w:rsid w:val="004E32CB"/>
    <w:rsid w:val="004E421B"/>
    <w:rsid w:val="004E4933"/>
    <w:rsid w:val="004E4B3C"/>
    <w:rsid w:val="004E4CA5"/>
    <w:rsid w:val="004E50D7"/>
    <w:rsid w:val="004E57DC"/>
    <w:rsid w:val="004E59EF"/>
    <w:rsid w:val="004E5A02"/>
    <w:rsid w:val="004E79A9"/>
    <w:rsid w:val="004F0259"/>
    <w:rsid w:val="004F0B61"/>
    <w:rsid w:val="004F0BE3"/>
    <w:rsid w:val="004F0D5A"/>
    <w:rsid w:val="004F12F1"/>
    <w:rsid w:val="004F156D"/>
    <w:rsid w:val="004F34A6"/>
    <w:rsid w:val="004F3654"/>
    <w:rsid w:val="004F3768"/>
    <w:rsid w:val="004F3AE9"/>
    <w:rsid w:val="004F3BCF"/>
    <w:rsid w:val="004F3E7F"/>
    <w:rsid w:val="004F405A"/>
    <w:rsid w:val="004F463D"/>
    <w:rsid w:val="004F4E9B"/>
    <w:rsid w:val="004F57DC"/>
    <w:rsid w:val="004F5B64"/>
    <w:rsid w:val="004F64A0"/>
    <w:rsid w:val="004F7156"/>
    <w:rsid w:val="00500175"/>
    <w:rsid w:val="0050045B"/>
    <w:rsid w:val="00500C5A"/>
    <w:rsid w:val="00502009"/>
    <w:rsid w:val="00502865"/>
    <w:rsid w:val="00503D48"/>
    <w:rsid w:val="00504075"/>
    <w:rsid w:val="00504241"/>
    <w:rsid w:val="00504B55"/>
    <w:rsid w:val="00504DDF"/>
    <w:rsid w:val="005051D6"/>
    <w:rsid w:val="0050547A"/>
    <w:rsid w:val="005061CB"/>
    <w:rsid w:val="00507251"/>
    <w:rsid w:val="00510746"/>
    <w:rsid w:val="00513735"/>
    <w:rsid w:val="00513AE1"/>
    <w:rsid w:val="00514205"/>
    <w:rsid w:val="0051450A"/>
    <w:rsid w:val="00514663"/>
    <w:rsid w:val="005149F9"/>
    <w:rsid w:val="00514D9E"/>
    <w:rsid w:val="00516063"/>
    <w:rsid w:val="005166C8"/>
    <w:rsid w:val="00520C0B"/>
    <w:rsid w:val="00520F63"/>
    <w:rsid w:val="0052195D"/>
    <w:rsid w:val="00522480"/>
    <w:rsid w:val="00522A99"/>
    <w:rsid w:val="00522EC5"/>
    <w:rsid w:val="00523D8A"/>
    <w:rsid w:val="00523DBF"/>
    <w:rsid w:val="00524EB3"/>
    <w:rsid w:val="0052515E"/>
    <w:rsid w:val="00526327"/>
    <w:rsid w:val="00526361"/>
    <w:rsid w:val="00526543"/>
    <w:rsid w:val="00526A1C"/>
    <w:rsid w:val="00526E04"/>
    <w:rsid w:val="00527060"/>
    <w:rsid w:val="005272EF"/>
    <w:rsid w:val="00527E41"/>
    <w:rsid w:val="00530B7B"/>
    <w:rsid w:val="00530E09"/>
    <w:rsid w:val="00531EAA"/>
    <w:rsid w:val="00532670"/>
    <w:rsid w:val="00533772"/>
    <w:rsid w:val="005342BD"/>
    <w:rsid w:val="005354BC"/>
    <w:rsid w:val="00535B4A"/>
    <w:rsid w:val="005364D6"/>
    <w:rsid w:val="00536687"/>
    <w:rsid w:val="00536994"/>
    <w:rsid w:val="00536D35"/>
    <w:rsid w:val="0053747F"/>
    <w:rsid w:val="00537B38"/>
    <w:rsid w:val="00537CC1"/>
    <w:rsid w:val="00540B40"/>
    <w:rsid w:val="00541198"/>
    <w:rsid w:val="00542DEE"/>
    <w:rsid w:val="00542F12"/>
    <w:rsid w:val="005435D1"/>
    <w:rsid w:val="00543EA6"/>
    <w:rsid w:val="00544668"/>
    <w:rsid w:val="00544DE7"/>
    <w:rsid w:val="0054516B"/>
    <w:rsid w:val="00545FAA"/>
    <w:rsid w:val="00546BE1"/>
    <w:rsid w:val="005474A8"/>
    <w:rsid w:val="00547FC5"/>
    <w:rsid w:val="00550363"/>
    <w:rsid w:val="0055047E"/>
    <w:rsid w:val="0055095C"/>
    <w:rsid w:val="0055107B"/>
    <w:rsid w:val="00551DE5"/>
    <w:rsid w:val="00551F9E"/>
    <w:rsid w:val="00552BC1"/>
    <w:rsid w:val="00553A17"/>
    <w:rsid w:val="00553CAD"/>
    <w:rsid w:val="00553EC3"/>
    <w:rsid w:val="00554210"/>
    <w:rsid w:val="005542EC"/>
    <w:rsid w:val="00554DD8"/>
    <w:rsid w:val="00554FB3"/>
    <w:rsid w:val="005552EA"/>
    <w:rsid w:val="005553FA"/>
    <w:rsid w:val="00556418"/>
    <w:rsid w:val="00556CAA"/>
    <w:rsid w:val="00556EE8"/>
    <w:rsid w:val="00556F40"/>
    <w:rsid w:val="005574BA"/>
    <w:rsid w:val="0056031D"/>
    <w:rsid w:val="00560672"/>
    <w:rsid w:val="0056083B"/>
    <w:rsid w:val="005610CC"/>
    <w:rsid w:val="005611C8"/>
    <w:rsid w:val="00561B5C"/>
    <w:rsid w:val="00561C79"/>
    <w:rsid w:val="00561F6B"/>
    <w:rsid w:val="00562329"/>
    <w:rsid w:val="00563047"/>
    <w:rsid w:val="00563B55"/>
    <w:rsid w:val="00563E8B"/>
    <w:rsid w:val="005642E2"/>
    <w:rsid w:val="00564611"/>
    <w:rsid w:val="0056462F"/>
    <w:rsid w:val="00564C77"/>
    <w:rsid w:val="005650A1"/>
    <w:rsid w:val="00566632"/>
    <w:rsid w:val="005667B7"/>
    <w:rsid w:val="00566949"/>
    <w:rsid w:val="00566A6E"/>
    <w:rsid w:val="00570942"/>
    <w:rsid w:val="00570EB7"/>
    <w:rsid w:val="00571109"/>
    <w:rsid w:val="00571320"/>
    <w:rsid w:val="00571B20"/>
    <w:rsid w:val="00572852"/>
    <w:rsid w:val="005736EA"/>
    <w:rsid w:val="005743B2"/>
    <w:rsid w:val="0057449C"/>
    <w:rsid w:val="005746D0"/>
    <w:rsid w:val="00574A85"/>
    <w:rsid w:val="00574EE7"/>
    <w:rsid w:val="0057537E"/>
    <w:rsid w:val="0057658D"/>
    <w:rsid w:val="00576761"/>
    <w:rsid w:val="005771DF"/>
    <w:rsid w:val="00580655"/>
    <w:rsid w:val="005808E4"/>
    <w:rsid w:val="00580B2F"/>
    <w:rsid w:val="005823CF"/>
    <w:rsid w:val="005832D6"/>
    <w:rsid w:val="0058349C"/>
    <w:rsid w:val="00583731"/>
    <w:rsid w:val="00583B79"/>
    <w:rsid w:val="0058465C"/>
    <w:rsid w:val="0058486E"/>
    <w:rsid w:val="00584EA2"/>
    <w:rsid w:val="00585659"/>
    <w:rsid w:val="00585BEE"/>
    <w:rsid w:val="00585EBE"/>
    <w:rsid w:val="00586540"/>
    <w:rsid w:val="005865D4"/>
    <w:rsid w:val="00586711"/>
    <w:rsid w:val="0058777D"/>
    <w:rsid w:val="00587F1D"/>
    <w:rsid w:val="0059039F"/>
    <w:rsid w:val="00590469"/>
    <w:rsid w:val="005911B7"/>
    <w:rsid w:val="0059135C"/>
    <w:rsid w:val="005916E5"/>
    <w:rsid w:val="005919B4"/>
    <w:rsid w:val="00592034"/>
    <w:rsid w:val="00593612"/>
    <w:rsid w:val="00593664"/>
    <w:rsid w:val="0059440D"/>
    <w:rsid w:val="00594637"/>
    <w:rsid w:val="005952AA"/>
    <w:rsid w:val="00595F26"/>
    <w:rsid w:val="00596B01"/>
    <w:rsid w:val="005A0358"/>
    <w:rsid w:val="005A05FF"/>
    <w:rsid w:val="005A06AF"/>
    <w:rsid w:val="005A2283"/>
    <w:rsid w:val="005A3630"/>
    <w:rsid w:val="005A41D8"/>
    <w:rsid w:val="005A44BB"/>
    <w:rsid w:val="005A4691"/>
    <w:rsid w:val="005A59D5"/>
    <w:rsid w:val="005A601F"/>
    <w:rsid w:val="005A6612"/>
    <w:rsid w:val="005A6AF6"/>
    <w:rsid w:val="005A6FC0"/>
    <w:rsid w:val="005A77AC"/>
    <w:rsid w:val="005A7833"/>
    <w:rsid w:val="005B0195"/>
    <w:rsid w:val="005B1935"/>
    <w:rsid w:val="005B354E"/>
    <w:rsid w:val="005B3687"/>
    <w:rsid w:val="005B39F8"/>
    <w:rsid w:val="005B4426"/>
    <w:rsid w:val="005B45F9"/>
    <w:rsid w:val="005B5825"/>
    <w:rsid w:val="005B5D38"/>
    <w:rsid w:val="005B5F70"/>
    <w:rsid w:val="005B5FD1"/>
    <w:rsid w:val="005B6696"/>
    <w:rsid w:val="005B6924"/>
    <w:rsid w:val="005B6F6F"/>
    <w:rsid w:val="005B7918"/>
    <w:rsid w:val="005C1042"/>
    <w:rsid w:val="005C1272"/>
    <w:rsid w:val="005C132E"/>
    <w:rsid w:val="005C20EF"/>
    <w:rsid w:val="005C2C1F"/>
    <w:rsid w:val="005C300D"/>
    <w:rsid w:val="005C3182"/>
    <w:rsid w:val="005C3BF8"/>
    <w:rsid w:val="005C4899"/>
    <w:rsid w:val="005C48D1"/>
    <w:rsid w:val="005C5343"/>
    <w:rsid w:val="005C53E6"/>
    <w:rsid w:val="005C552E"/>
    <w:rsid w:val="005C5D83"/>
    <w:rsid w:val="005C67C1"/>
    <w:rsid w:val="005C725B"/>
    <w:rsid w:val="005C743B"/>
    <w:rsid w:val="005C7442"/>
    <w:rsid w:val="005C780D"/>
    <w:rsid w:val="005C7B4A"/>
    <w:rsid w:val="005D11D7"/>
    <w:rsid w:val="005D2A62"/>
    <w:rsid w:val="005D2B31"/>
    <w:rsid w:val="005D33D3"/>
    <w:rsid w:val="005D394A"/>
    <w:rsid w:val="005D3B69"/>
    <w:rsid w:val="005D3C27"/>
    <w:rsid w:val="005D412D"/>
    <w:rsid w:val="005D4208"/>
    <w:rsid w:val="005D49DD"/>
    <w:rsid w:val="005D4D75"/>
    <w:rsid w:val="005D503E"/>
    <w:rsid w:val="005D6765"/>
    <w:rsid w:val="005D67CC"/>
    <w:rsid w:val="005D76D4"/>
    <w:rsid w:val="005D7FCA"/>
    <w:rsid w:val="005E0686"/>
    <w:rsid w:val="005E0A11"/>
    <w:rsid w:val="005E0DC4"/>
    <w:rsid w:val="005E110C"/>
    <w:rsid w:val="005E18C9"/>
    <w:rsid w:val="005E2613"/>
    <w:rsid w:val="005E2B18"/>
    <w:rsid w:val="005E2DC5"/>
    <w:rsid w:val="005E3965"/>
    <w:rsid w:val="005E40F4"/>
    <w:rsid w:val="005E4E51"/>
    <w:rsid w:val="005E53C4"/>
    <w:rsid w:val="005E68AF"/>
    <w:rsid w:val="005E6B03"/>
    <w:rsid w:val="005E6B38"/>
    <w:rsid w:val="005E6DB0"/>
    <w:rsid w:val="005E6F5D"/>
    <w:rsid w:val="005F1715"/>
    <w:rsid w:val="005F3730"/>
    <w:rsid w:val="005F65D0"/>
    <w:rsid w:val="005F6941"/>
    <w:rsid w:val="005F6C46"/>
    <w:rsid w:val="00600D54"/>
    <w:rsid w:val="00600D5F"/>
    <w:rsid w:val="00600F2B"/>
    <w:rsid w:val="006018EF"/>
    <w:rsid w:val="00601B12"/>
    <w:rsid w:val="00603A70"/>
    <w:rsid w:val="00604747"/>
    <w:rsid w:val="006051E5"/>
    <w:rsid w:val="00605835"/>
    <w:rsid w:val="00605AC9"/>
    <w:rsid w:val="006061E8"/>
    <w:rsid w:val="00606211"/>
    <w:rsid w:val="00607450"/>
    <w:rsid w:val="006078D4"/>
    <w:rsid w:val="00607A40"/>
    <w:rsid w:val="00610270"/>
    <w:rsid w:val="0061101C"/>
    <w:rsid w:val="00611888"/>
    <w:rsid w:val="00612154"/>
    <w:rsid w:val="006124A3"/>
    <w:rsid w:val="006134EF"/>
    <w:rsid w:val="0061361A"/>
    <w:rsid w:val="00613827"/>
    <w:rsid w:val="00613922"/>
    <w:rsid w:val="00613AA7"/>
    <w:rsid w:val="006141AB"/>
    <w:rsid w:val="00614708"/>
    <w:rsid w:val="00614EF8"/>
    <w:rsid w:val="00615EFF"/>
    <w:rsid w:val="006163D2"/>
    <w:rsid w:val="006167E0"/>
    <w:rsid w:val="00617125"/>
    <w:rsid w:val="006206A4"/>
    <w:rsid w:val="0062092F"/>
    <w:rsid w:val="00620ACC"/>
    <w:rsid w:val="0062105D"/>
    <w:rsid w:val="00621589"/>
    <w:rsid w:val="00622095"/>
    <w:rsid w:val="006220F6"/>
    <w:rsid w:val="006228F8"/>
    <w:rsid w:val="00623148"/>
    <w:rsid w:val="0062327F"/>
    <w:rsid w:val="00623A66"/>
    <w:rsid w:val="00625692"/>
    <w:rsid w:val="00625A5F"/>
    <w:rsid w:val="00625A7D"/>
    <w:rsid w:val="00625A91"/>
    <w:rsid w:val="00626129"/>
    <w:rsid w:val="006263D1"/>
    <w:rsid w:val="00626765"/>
    <w:rsid w:val="00626E49"/>
    <w:rsid w:val="006273E8"/>
    <w:rsid w:val="00627947"/>
    <w:rsid w:val="00630302"/>
    <w:rsid w:val="00630D88"/>
    <w:rsid w:val="00632325"/>
    <w:rsid w:val="006323A3"/>
    <w:rsid w:val="00632823"/>
    <w:rsid w:val="00632F21"/>
    <w:rsid w:val="006335E7"/>
    <w:rsid w:val="00633A75"/>
    <w:rsid w:val="00633B2C"/>
    <w:rsid w:val="00633CBD"/>
    <w:rsid w:val="006348D8"/>
    <w:rsid w:val="0063493B"/>
    <w:rsid w:val="00636346"/>
    <w:rsid w:val="00636B79"/>
    <w:rsid w:val="00636DBA"/>
    <w:rsid w:val="006375E0"/>
    <w:rsid w:val="00637829"/>
    <w:rsid w:val="00641021"/>
    <w:rsid w:val="006412E2"/>
    <w:rsid w:val="00641D5F"/>
    <w:rsid w:val="00642E20"/>
    <w:rsid w:val="00643873"/>
    <w:rsid w:val="00643B80"/>
    <w:rsid w:val="00643CF3"/>
    <w:rsid w:val="00643FA7"/>
    <w:rsid w:val="006451AC"/>
    <w:rsid w:val="00645794"/>
    <w:rsid w:val="00646490"/>
    <w:rsid w:val="00647188"/>
    <w:rsid w:val="00647CD8"/>
    <w:rsid w:val="00647E93"/>
    <w:rsid w:val="00650669"/>
    <w:rsid w:val="00651DCF"/>
    <w:rsid w:val="00652282"/>
    <w:rsid w:val="00652459"/>
    <w:rsid w:val="006527D2"/>
    <w:rsid w:val="00652A68"/>
    <w:rsid w:val="00653072"/>
    <w:rsid w:val="006533E5"/>
    <w:rsid w:val="00653917"/>
    <w:rsid w:val="00653DF9"/>
    <w:rsid w:val="00653FF7"/>
    <w:rsid w:val="00654111"/>
    <w:rsid w:val="00654351"/>
    <w:rsid w:val="00654968"/>
    <w:rsid w:val="00655AA5"/>
    <w:rsid w:val="00655CD1"/>
    <w:rsid w:val="00656581"/>
    <w:rsid w:val="00656594"/>
    <w:rsid w:val="00656728"/>
    <w:rsid w:val="00657461"/>
    <w:rsid w:val="00657B92"/>
    <w:rsid w:val="00660BDB"/>
    <w:rsid w:val="00660DE7"/>
    <w:rsid w:val="00661596"/>
    <w:rsid w:val="00662A14"/>
    <w:rsid w:val="00663221"/>
    <w:rsid w:val="00663238"/>
    <w:rsid w:val="00664146"/>
    <w:rsid w:val="00664BC8"/>
    <w:rsid w:val="00665156"/>
    <w:rsid w:val="00665A5E"/>
    <w:rsid w:val="00666790"/>
    <w:rsid w:val="00666B49"/>
    <w:rsid w:val="00666EF8"/>
    <w:rsid w:val="00670127"/>
    <w:rsid w:val="00670811"/>
    <w:rsid w:val="00670911"/>
    <w:rsid w:val="00670FA0"/>
    <w:rsid w:val="00671160"/>
    <w:rsid w:val="0067134D"/>
    <w:rsid w:val="00671726"/>
    <w:rsid w:val="00671A1C"/>
    <w:rsid w:val="00671A2A"/>
    <w:rsid w:val="00671BA9"/>
    <w:rsid w:val="0067475D"/>
    <w:rsid w:val="006748C2"/>
    <w:rsid w:val="00677123"/>
    <w:rsid w:val="006771CB"/>
    <w:rsid w:val="006775B0"/>
    <w:rsid w:val="0068060E"/>
    <w:rsid w:val="006806D2"/>
    <w:rsid w:val="00680AD2"/>
    <w:rsid w:val="00683139"/>
    <w:rsid w:val="00683B0B"/>
    <w:rsid w:val="0068507A"/>
    <w:rsid w:val="00685FA2"/>
    <w:rsid w:val="00685FFE"/>
    <w:rsid w:val="00686EAB"/>
    <w:rsid w:val="00690E56"/>
    <w:rsid w:val="00692048"/>
    <w:rsid w:val="00692B2B"/>
    <w:rsid w:val="006932DD"/>
    <w:rsid w:val="00693933"/>
    <w:rsid w:val="0069450A"/>
    <w:rsid w:val="00694840"/>
    <w:rsid w:val="00694BF3"/>
    <w:rsid w:val="00694C46"/>
    <w:rsid w:val="00694DF3"/>
    <w:rsid w:val="00694E89"/>
    <w:rsid w:val="00694F67"/>
    <w:rsid w:val="006959FF"/>
    <w:rsid w:val="00696912"/>
    <w:rsid w:val="00696C8F"/>
    <w:rsid w:val="006970FE"/>
    <w:rsid w:val="00697311"/>
    <w:rsid w:val="00697418"/>
    <w:rsid w:val="0069764B"/>
    <w:rsid w:val="00697E96"/>
    <w:rsid w:val="00697EBD"/>
    <w:rsid w:val="006A05A5"/>
    <w:rsid w:val="006A08FE"/>
    <w:rsid w:val="006A10E7"/>
    <w:rsid w:val="006A264E"/>
    <w:rsid w:val="006A2FDE"/>
    <w:rsid w:val="006A382D"/>
    <w:rsid w:val="006A48E6"/>
    <w:rsid w:val="006A4ED2"/>
    <w:rsid w:val="006A528F"/>
    <w:rsid w:val="006A52BA"/>
    <w:rsid w:val="006A5433"/>
    <w:rsid w:val="006A544C"/>
    <w:rsid w:val="006A55E7"/>
    <w:rsid w:val="006A5C8F"/>
    <w:rsid w:val="006A61F1"/>
    <w:rsid w:val="006B0354"/>
    <w:rsid w:val="006B0A4E"/>
    <w:rsid w:val="006B1441"/>
    <w:rsid w:val="006B1CA7"/>
    <w:rsid w:val="006B213F"/>
    <w:rsid w:val="006B274E"/>
    <w:rsid w:val="006B35B0"/>
    <w:rsid w:val="006B409E"/>
    <w:rsid w:val="006B431E"/>
    <w:rsid w:val="006B4BAB"/>
    <w:rsid w:val="006B69D4"/>
    <w:rsid w:val="006C0148"/>
    <w:rsid w:val="006C0765"/>
    <w:rsid w:val="006C16FA"/>
    <w:rsid w:val="006C27CA"/>
    <w:rsid w:val="006C334C"/>
    <w:rsid w:val="006C3D38"/>
    <w:rsid w:val="006C535F"/>
    <w:rsid w:val="006C5A3C"/>
    <w:rsid w:val="006C5AAF"/>
    <w:rsid w:val="006C5D39"/>
    <w:rsid w:val="006C7A72"/>
    <w:rsid w:val="006D04D6"/>
    <w:rsid w:val="006D0BF6"/>
    <w:rsid w:val="006D0E9D"/>
    <w:rsid w:val="006D24CB"/>
    <w:rsid w:val="006D2A06"/>
    <w:rsid w:val="006D2AE7"/>
    <w:rsid w:val="006D3310"/>
    <w:rsid w:val="006D3B17"/>
    <w:rsid w:val="006D46E3"/>
    <w:rsid w:val="006D4C0F"/>
    <w:rsid w:val="006D5769"/>
    <w:rsid w:val="006D5AAC"/>
    <w:rsid w:val="006D5EAC"/>
    <w:rsid w:val="006D61DA"/>
    <w:rsid w:val="006D6F69"/>
    <w:rsid w:val="006D7120"/>
    <w:rsid w:val="006D73E9"/>
    <w:rsid w:val="006E0569"/>
    <w:rsid w:val="006E1404"/>
    <w:rsid w:val="006E169C"/>
    <w:rsid w:val="006E1A54"/>
    <w:rsid w:val="006E1C15"/>
    <w:rsid w:val="006E1D20"/>
    <w:rsid w:val="006E24CD"/>
    <w:rsid w:val="006E2671"/>
    <w:rsid w:val="006E2B4A"/>
    <w:rsid w:val="006E2C0D"/>
    <w:rsid w:val="006E345C"/>
    <w:rsid w:val="006E3572"/>
    <w:rsid w:val="006E3880"/>
    <w:rsid w:val="006E3B03"/>
    <w:rsid w:val="006E41D6"/>
    <w:rsid w:val="006E467B"/>
    <w:rsid w:val="006E5256"/>
    <w:rsid w:val="006E5B67"/>
    <w:rsid w:val="006E61F4"/>
    <w:rsid w:val="006E6FBD"/>
    <w:rsid w:val="006E7023"/>
    <w:rsid w:val="006E758B"/>
    <w:rsid w:val="006F233C"/>
    <w:rsid w:val="006F2962"/>
    <w:rsid w:val="006F359B"/>
    <w:rsid w:val="006F3970"/>
    <w:rsid w:val="006F3A96"/>
    <w:rsid w:val="006F46A0"/>
    <w:rsid w:val="006F59AC"/>
    <w:rsid w:val="006F6D5E"/>
    <w:rsid w:val="006F76F9"/>
    <w:rsid w:val="006F7C2A"/>
    <w:rsid w:val="00700267"/>
    <w:rsid w:val="007004E7"/>
    <w:rsid w:val="00700C54"/>
    <w:rsid w:val="00700E3A"/>
    <w:rsid w:val="00701156"/>
    <w:rsid w:val="00702421"/>
    <w:rsid w:val="007024E3"/>
    <w:rsid w:val="00702558"/>
    <w:rsid w:val="007029A9"/>
    <w:rsid w:val="007050C8"/>
    <w:rsid w:val="0070582C"/>
    <w:rsid w:val="00705A54"/>
    <w:rsid w:val="007063DA"/>
    <w:rsid w:val="00706BD4"/>
    <w:rsid w:val="00706EDF"/>
    <w:rsid w:val="00710B47"/>
    <w:rsid w:val="00710D22"/>
    <w:rsid w:val="00710D94"/>
    <w:rsid w:val="00710D9E"/>
    <w:rsid w:val="00710DCD"/>
    <w:rsid w:val="007115BC"/>
    <w:rsid w:val="00711B0C"/>
    <w:rsid w:val="00715004"/>
    <w:rsid w:val="00716160"/>
    <w:rsid w:val="007165E0"/>
    <w:rsid w:val="0071679D"/>
    <w:rsid w:val="00717560"/>
    <w:rsid w:val="0071757E"/>
    <w:rsid w:val="00720308"/>
    <w:rsid w:val="00720B73"/>
    <w:rsid w:val="00720FEF"/>
    <w:rsid w:val="007211B3"/>
    <w:rsid w:val="00721507"/>
    <w:rsid w:val="007229B2"/>
    <w:rsid w:val="00722B96"/>
    <w:rsid w:val="0072325B"/>
    <w:rsid w:val="0072351F"/>
    <w:rsid w:val="00723A05"/>
    <w:rsid w:val="0072436E"/>
    <w:rsid w:val="007246A8"/>
    <w:rsid w:val="00724721"/>
    <w:rsid w:val="00724E4A"/>
    <w:rsid w:val="00725CEB"/>
    <w:rsid w:val="00726334"/>
    <w:rsid w:val="0072670B"/>
    <w:rsid w:val="00727BFD"/>
    <w:rsid w:val="00731AC2"/>
    <w:rsid w:val="00731D44"/>
    <w:rsid w:val="00732BCB"/>
    <w:rsid w:val="00733C7F"/>
    <w:rsid w:val="00734280"/>
    <w:rsid w:val="00734596"/>
    <w:rsid w:val="007346FC"/>
    <w:rsid w:val="00734833"/>
    <w:rsid w:val="007349C3"/>
    <w:rsid w:val="00734C79"/>
    <w:rsid w:val="00734D06"/>
    <w:rsid w:val="007350C4"/>
    <w:rsid w:val="007350D3"/>
    <w:rsid w:val="007353D1"/>
    <w:rsid w:val="00735E4A"/>
    <w:rsid w:val="00736B02"/>
    <w:rsid w:val="00736F5D"/>
    <w:rsid w:val="00740A04"/>
    <w:rsid w:val="007410BE"/>
    <w:rsid w:val="0074153A"/>
    <w:rsid w:val="00741C59"/>
    <w:rsid w:val="00741D0B"/>
    <w:rsid w:val="00743CEA"/>
    <w:rsid w:val="00744676"/>
    <w:rsid w:val="00746364"/>
    <w:rsid w:val="00747653"/>
    <w:rsid w:val="00747C3D"/>
    <w:rsid w:val="0075018A"/>
    <w:rsid w:val="007503E0"/>
    <w:rsid w:val="007505F1"/>
    <w:rsid w:val="007510CF"/>
    <w:rsid w:val="00751227"/>
    <w:rsid w:val="007519E4"/>
    <w:rsid w:val="00751FAB"/>
    <w:rsid w:val="00753359"/>
    <w:rsid w:val="00753936"/>
    <w:rsid w:val="00754A83"/>
    <w:rsid w:val="00754A9B"/>
    <w:rsid w:val="00755388"/>
    <w:rsid w:val="00755E4B"/>
    <w:rsid w:val="00755F37"/>
    <w:rsid w:val="00756A08"/>
    <w:rsid w:val="00756C0A"/>
    <w:rsid w:val="007571E8"/>
    <w:rsid w:val="00757B86"/>
    <w:rsid w:val="00760739"/>
    <w:rsid w:val="007616DF"/>
    <w:rsid w:val="00761719"/>
    <w:rsid w:val="007619A4"/>
    <w:rsid w:val="00761BA8"/>
    <w:rsid w:val="00762D2E"/>
    <w:rsid w:val="00764446"/>
    <w:rsid w:val="0076456F"/>
    <w:rsid w:val="00764F98"/>
    <w:rsid w:val="00765199"/>
    <w:rsid w:val="00765940"/>
    <w:rsid w:val="00766D0B"/>
    <w:rsid w:val="007673AF"/>
    <w:rsid w:val="0076774D"/>
    <w:rsid w:val="00767F77"/>
    <w:rsid w:val="00770950"/>
    <w:rsid w:val="00770CF9"/>
    <w:rsid w:val="007710B2"/>
    <w:rsid w:val="007727DD"/>
    <w:rsid w:val="00772965"/>
    <w:rsid w:val="00772E60"/>
    <w:rsid w:val="00772FFA"/>
    <w:rsid w:val="00773ED9"/>
    <w:rsid w:val="007748C1"/>
    <w:rsid w:val="00774CE6"/>
    <w:rsid w:val="00774D7A"/>
    <w:rsid w:val="00774DEE"/>
    <w:rsid w:val="00775091"/>
    <w:rsid w:val="00775574"/>
    <w:rsid w:val="00776618"/>
    <w:rsid w:val="007815D0"/>
    <w:rsid w:val="00782417"/>
    <w:rsid w:val="007827C7"/>
    <w:rsid w:val="0078284A"/>
    <w:rsid w:val="00782FB7"/>
    <w:rsid w:val="007853D6"/>
    <w:rsid w:val="007868B1"/>
    <w:rsid w:val="007868FB"/>
    <w:rsid w:val="0078737C"/>
    <w:rsid w:val="00787B7C"/>
    <w:rsid w:val="00787B89"/>
    <w:rsid w:val="00787F08"/>
    <w:rsid w:val="0079007F"/>
    <w:rsid w:val="007901A0"/>
    <w:rsid w:val="00791E26"/>
    <w:rsid w:val="0079222F"/>
    <w:rsid w:val="00792A67"/>
    <w:rsid w:val="00792BED"/>
    <w:rsid w:val="007939B7"/>
    <w:rsid w:val="007941BB"/>
    <w:rsid w:val="00794D1B"/>
    <w:rsid w:val="0079517B"/>
    <w:rsid w:val="00795209"/>
    <w:rsid w:val="0079595D"/>
    <w:rsid w:val="00796CC7"/>
    <w:rsid w:val="0079725D"/>
    <w:rsid w:val="00797670"/>
    <w:rsid w:val="00797A6D"/>
    <w:rsid w:val="00797C3A"/>
    <w:rsid w:val="007A093A"/>
    <w:rsid w:val="007A15FE"/>
    <w:rsid w:val="007A2EB3"/>
    <w:rsid w:val="007A372A"/>
    <w:rsid w:val="007A3755"/>
    <w:rsid w:val="007A3D07"/>
    <w:rsid w:val="007A4BA7"/>
    <w:rsid w:val="007A6563"/>
    <w:rsid w:val="007A7AE8"/>
    <w:rsid w:val="007B003F"/>
    <w:rsid w:val="007B006A"/>
    <w:rsid w:val="007B011E"/>
    <w:rsid w:val="007B1030"/>
    <w:rsid w:val="007B1037"/>
    <w:rsid w:val="007B138D"/>
    <w:rsid w:val="007B1452"/>
    <w:rsid w:val="007B2D6A"/>
    <w:rsid w:val="007B3944"/>
    <w:rsid w:val="007B3EB7"/>
    <w:rsid w:val="007B5359"/>
    <w:rsid w:val="007B579E"/>
    <w:rsid w:val="007B5AF3"/>
    <w:rsid w:val="007B5D13"/>
    <w:rsid w:val="007B61F9"/>
    <w:rsid w:val="007B6238"/>
    <w:rsid w:val="007B6269"/>
    <w:rsid w:val="007B6898"/>
    <w:rsid w:val="007B68BF"/>
    <w:rsid w:val="007B741C"/>
    <w:rsid w:val="007C0E20"/>
    <w:rsid w:val="007C0E89"/>
    <w:rsid w:val="007C1777"/>
    <w:rsid w:val="007C1A6F"/>
    <w:rsid w:val="007C2500"/>
    <w:rsid w:val="007C309A"/>
    <w:rsid w:val="007C32B9"/>
    <w:rsid w:val="007C38CD"/>
    <w:rsid w:val="007C40D2"/>
    <w:rsid w:val="007C4215"/>
    <w:rsid w:val="007C474C"/>
    <w:rsid w:val="007C47B7"/>
    <w:rsid w:val="007C4F8E"/>
    <w:rsid w:val="007C5187"/>
    <w:rsid w:val="007C53E0"/>
    <w:rsid w:val="007C5B5E"/>
    <w:rsid w:val="007C5BD6"/>
    <w:rsid w:val="007C5D03"/>
    <w:rsid w:val="007C6D3C"/>
    <w:rsid w:val="007C72C5"/>
    <w:rsid w:val="007C7EB5"/>
    <w:rsid w:val="007D0B2F"/>
    <w:rsid w:val="007D0F71"/>
    <w:rsid w:val="007D1126"/>
    <w:rsid w:val="007D1269"/>
    <w:rsid w:val="007D12FA"/>
    <w:rsid w:val="007D16F5"/>
    <w:rsid w:val="007D1D5F"/>
    <w:rsid w:val="007D1E1C"/>
    <w:rsid w:val="007D28A1"/>
    <w:rsid w:val="007D485E"/>
    <w:rsid w:val="007D4C6C"/>
    <w:rsid w:val="007D5463"/>
    <w:rsid w:val="007D656B"/>
    <w:rsid w:val="007D6A27"/>
    <w:rsid w:val="007E16FC"/>
    <w:rsid w:val="007E1AF1"/>
    <w:rsid w:val="007E23FD"/>
    <w:rsid w:val="007E2610"/>
    <w:rsid w:val="007E303A"/>
    <w:rsid w:val="007E31D1"/>
    <w:rsid w:val="007E50C9"/>
    <w:rsid w:val="007E55CA"/>
    <w:rsid w:val="007E61A2"/>
    <w:rsid w:val="007E69A1"/>
    <w:rsid w:val="007E6F66"/>
    <w:rsid w:val="007E733A"/>
    <w:rsid w:val="007E77D3"/>
    <w:rsid w:val="007E7DEF"/>
    <w:rsid w:val="007F005B"/>
    <w:rsid w:val="007F0600"/>
    <w:rsid w:val="007F078D"/>
    <w:rsid w:val="007F0946"/>
    <w:rsid w:val="007F101B"/>
    <w:rsid w:val="007F133D"/>
    <w:rsid w:val="007F1441"/>
    <w:rsid w:val="007F1601"/>
    <w:rsid w:val="007F1E42"/>
    <w:rsid w:val="007F3304"/>
    <w:rsid w:val="007F3809"/>
    <w:rsid w:val="007F3900"/>
    <w:rsid w:val="007F41F9"/>
    <w:rsid w:val="007F453A"/>
    <w:rsid w:val="007F4796"/>
    <w:rsid w:val="007F6C2C"/>
    <w:rsid w:val="007F7521"/>
    <w:rsid w:val="00800176"/>
    <w:rsid w:val="008007DA"/>
    <w:rsid w:val="008010BF"/>
    <w:rsid w:val="008012EA"/>
    <w:rsid w:val="00801C55"/>
    <w:rsid w:val="00801EB8"/>
    <w:rsid w:val="0080203C"/>
    <w:rsid w:val="00804AED"/>
    <w:rsid w:val="00805572"/>
    <w:rsid w:val="008059B2"/>
    <w:rsid w:val="00805A41"/>
    <w:rsid w:val="00806496"/>
    <w:rsid w:val="0080690B"/>
    <w:rsid w:val="008074CC"/>
    <w:rsid w:val="00807591"/>
    <w:rsid w:val="00807E62"/>
    <w:rsid w:val="00810C69"/>
    <w:rsid w:val="00810E02"/>
    <w:rsid w:val="00811058"/>
    <w:rsid w:val="00811431"/>
    <w:rsid w:val="008115FA"/>
    <w:rsid w:val="00812DEC"/>
    <w:rsid w:val="0081311E"/>
    <w:rsid w:val="008132D1"/>
    <w:rsid w:val="008139B8"/>
    <w:rsid w:val="00813D4A"/>
    <w:rsid w:val="008156A9"/>
    <w:rsid w:val="00815C95"/>
    <w:rsid w:val="0081717A"/>
    <w:rsid w:val="008214D3"/>
    <w:rsid w:val="0082286A"/>
    <w:rsid w:val="008229CF"/>
    <w:rsid w:val="00822D0B"/>
    <w:rsid w:val="00822D65"/>
    <w:rsid w:val="00824BB4"/>
    <w:rsid w:val="008261F2"/>
    <w:rsid w:val="00826507"/>
    <w:rsid w:val="00826AC4"/>
    <w:rsid w:val="00826E58"/>
    <w:rsid w:val="00827879"/>
    <w:rsid w:val="0082790B"/>
    <w:rsid w:val="00827A87"/>
    <w:rsid w:val="00830C61"/>
    <w:rsid w:val="0083114B"/>
    <w:rsid w:val="00831708"/>
    <w:rsid w:val="008321DF"/>
    <w:rsid w:val="008324A0"/>
    <w:rsid w:val="00832588"/>
    <w:rsid w:val="00833FF2"/>
    <w:rsid w:val="00834292"/>
    <w:rsid w:val="008345CE"/>
    <w:rsid w:val="0083493E"/>
    <w:rsid w:val="00834AF0"/>
    <w:rsid w:val="0083535B"/>
    <w:rsid w:val="00835799"/>
    <w:rsid w:val="0083617A"/>
    <w:rsid w:val="00836A92"/>
    <w:rsid w:val="00837310"/>
    <w:rsid w:val="00837D57"/>
    <w:rsid w:val="00840804"/>
    <w:rsid w:val="00842480"/>
    <w:rsid w:val="008425CF"/>
    <w:rsid w:val="00843582"/>
    <w:rsid w:val="00844148"/>
    <w:rsid w:val="008450F8"/>
    <w:rsid w:val="00845751"/>
    <w:rsid w:val="00845EA9"/>
    <w:rsid w:val="00845F3C"/>
    <w:rsid w:val="008466F6"/>
    <w:rsid w:val="008471BC"/>
    <w:rsid w:val="008512C2"/>
    <w:rsid w:val="00851FF0"/>
    <w:rsid w:val="0085300C"/>
    <w:rsid w:val="008532E2"/>
    <w:rsid w:val="00853989"/>
    <w:rsid w:val="00853F57"/>
    <w:rsid w:val="0085401E"/>
    <w:rsid w:val="00854FF4"/>
    <w:rsid w:val="00855022"/>
    <w:rsid w:val="008560CC"/>
    <w:rsid w:val="008564BC"/>
    <w:rsid w:val="0085714D"/>
    <w:rsid w:val="00857152"/>
    <w:rsid w:val="00860C1E"/>
    <w:rsid w:val="00861022"/>
    <w:rsid w:val="0086235F"/>
    <w:rsid w:val="00862C1A"/>
    <w:rsid w:val="008630C6"/>
    <w:rsid w:val="0086355B"/>
    <w:rsid w:val="00863F45"/>
    <w:rsid w:val="00864BB1"/>
    <w:rsid w:val="008667BD"/>
    <w:rsid w:val="00867649"/>
    <w:rsid w:val="008701D3"/>
    <w:rsid w:val="00870607"/>
    <w:rsid w:val="0087137E"/>
    <w:rsid w:val="0087142D"/>
    <w:rsid w:val="0087235F"/>
    <w:rsid w:val="008738E8"/>
    <w:rsid w:val="00873A5F"/>
    <w:rsid w:val="008747F2"/>
    <w:rsid w:val="00874D75"/>
    <w:rsid w:val="0087522A"/>
    <w:rsid w:val="00876759"/>
    <w:rsid w:val="008778DC"/>
    <w:rsid w:val="00880387"/>
    <w:rsid w:val="00880837"/>
    <w:rsid w:val="00880B27"/>
    <w:rsid w:val="00880C5C"/>
    <w:rsid w:val="008812A0"/>
    <w:rsid w:val="0088171B"/>
    <w:rsid w:val="00881C83"/>
    <w:rsid w:val="008820E0"/>
    <w:rsid w:val="008828E3"/>
    <w:rsid w:val="008835A4"/>
    <w:rsid w:val="00883AB3"/>
    <w:rsid w:val="0088479C"/>
    <w:rsid w:val="00884ACE"/>
    <w:rsid w:val="00884D1E"/>
    <w:rsid w:val="00884DAB"/>
    <w:rsid w:val="00884EDB"/>
    <w:rsid w:val="00885548"/>
    <w:rsid w:val="00885638"/>
    <w:rsid w:val="00885764"/>
    <w:rsid w:val="0088577E"/>
    <w:rsid w:val="00885E41"/>
    <w:rsid w:val="008863C6"/>
    <w:rsid w:val="0088757C"/>
    <w:rsid w:val="0088761E"/>
    <w:rsid w:val="008876F9"/>
    <w:rsid w:val="00887B67"/>
    <w:rsid w:val="00887FDC"/>
    <w:rsid w:val="008901A1"/>
    <w:rsid w:val="00890676"/>
    <w:rsid w:val="00890D6A"/>
    <w:rsid w:val="00890FB6"/>
    <w:rsid w:val="00891446"/>
    <w:rsid w:val="00891D13"/>
    <w:rsid w:val="00891FFB"/>
    <w:rsid w:val="00893829"/>
    <w:rsid w:val="008938C6"/>
    <w:rsid w:val="00894141"/>
    <w:rsid w:val="00894702"/>
    <w:rsid w:val="00894A91"/>
    <w:rsid w:val="00894B97"/>
    <w:rsid w:val="00895732"/>
    <w:rsid w:val="00895C83"/>
    <w:rsid w:val="00897135"/>
    <w:rsid w:val="0089718A"/>
    <w:rsid w:val="00897DCE"/>
    <w:rsid w:val="008A07B3"/>
    <w:rsid w:val="008A08BE"/>
    <w:rsid w:val="008A1BB5"/>
    <w:rsid w:val="008A1F0E"/>
    <w:rsid w:val="008A2237"/>
    <w:rsid w:val="008A2689"/>
    <w:rsid w:val="008A3475"/>
    <w:rsid w:val="008A4301"/>
    <w:rsid w:val="008A55F9"/>
    <w:rsid w:val="008A5988"/>
    <w:rsid w:val="008A5EB9"/>
    <w:rsid w:val="008A62C6"/>
    <w:rsid w:val="008A68A2"/>
    <w:rsid w:val="008A7009"/>
    <w:rsid w:val="008A71B6"/>
    <w:rsid w:val="008A7CF8"/>
    <w:rsid w:val="008B022A"/>
    <w:rsid w:val="008B024D"/>
    <w:rsid w:val="008B07B0"/>
    <w:rsid w:val="008B0C34"/>
    <w:rsid w:val="008B20A7"/>
    <w:rsid w:val="008B29EE"/>
    <w:rsid w:val="008B2AA8"/>
    <w:rsid w:val="008B2C46"/>
    <w:rsid w:val="008B301A"/>
    <w:rsid w:val="008B3042"/>
    <w:rsid w:val="008B3356"/>
    <w:rsid w:val="008B3A51"/>
    <w:rsid w:val="008B3AD2"/>
    <w:rsid w:val="008B4676"/>
    <w:rsid w:val="008B48DC"/>
    <w:rsid w:val="008B4BE9"/>
    <w:rsid w:val="008B4DCE"/>
    <w:rsid w:val="008B4FBC"/>
    <w:rsid w:val="008B5160"/>
    <w:rsid w:val="008B5F96"/>
    <w:rsid w:val="008B7D4E"/>
    <w:rsid w:val="008B7F74"/>
    <w:rsid w:val="008C01A3"/>
    <w:rsid w:val="008C01B0"/>
    <w:rsid w:val="008C17CD"/>
    <w:rsid w:val="008C2A6F"/>
    <w:rsid w:val="008C323A"/>
    <w:rsid w:val="008C34A3"/>
    <w:rsid w:val="008C3818"/>
    <w:rsid w:val="008C3D80"/>
    <w:rsid w:val="008C3F37"/>
    <w:rsid w:val="008C4A85"/>
    <w:rsid w:val="008C5095"/>
    <w:rsid w:val="008C5316"/>
    <w:rsid w:val="008C5564"/>
    <w:rsid w:val="008C6F27"/>
    <w:rsid w:val="008D07B0"/>
    <w:rsid w:val="008D07EA"/>
    <w:rsid w:val="008D098B"/>
    <w:rsid w:val="008D0A2D"/>
    <w:rsid w:val="008D1059"/>
    <w:rsid w:val="008D125A"/>
    <w:rsid w:val="008D17EB"/>
    <w:rsid w:val="008D1C37"/>
    <w:rsid w:val="008D1E59"/>
    <w:rsid w:val="008D2FCE"/>
    <w:rsid w:val="008D31CC"/>
    <w:rsid w:val="008D36F9"/>
    <w:rsid w:val="008D3FAA"/>
    <w:rsid w:val="008D454F"/>
    <w:rsid w:val="008D46B7"/>
    <w:rsid w:val="008D46B8"/>
    <w:rsid w:val="008D49C0"/>
    <w:rsid w:val="008D4DB7"/>
    <w:rsid w:val="008D5B2D"/>
    <w:rsid w:val="008D5CD2"/>
    <w:rsid w:val="008D6627"/>
    <w:rsid w:val="008D6DEE"/>
    <w:rsid w:val="008D7D41"/>
    <w:rsid w:val="008E065E"/>
    <w:rsid w:val="008E093A"/>
    <w:rsid w:val="008E0C66"/>
    <w:rsid w:val="008E33D5"/>
    <w:rsid w:val="008E370C"/>
    <w:rsid w:val="008E3E6D"/>
    <w:rsid w:val="008E3F09"/>
    <w:rsid w:val="008E4491"/>
    <w:rsid w:val="008E4B67"/>
    <w:rsid w:val="008E54A0"/>
    <w:rsid w:val="008E69DE"/>
    <w:rsid w:val="008F04C3"/>
    <w:rsid w:val="008F0E5B"/>
    <w:rsid w:val="008F1229"/>
    <w:rsid w:val="008F16BF"/>
    <w:rsid w:val="008F18B1"/>
    <w:rsid w:val="008F21FD"/>
    <w:rsid w:val="008F28A7"/>
    <w:rsid w:val="008F2D6B"/>
    <w:rsid w:val="008F2D9C"/>
    <w:rsid w:val="008F3C72"/>
    <w:rsid w:val="008F4A4E"/>
    <w:rsid w:val="008F4D3B"/>
    <w:rsid w:val="008F5F16"/>
    <w:rsid w:val="008F6654"/>
    <w:rsid w:val="008F69EF"/>
    <w:rsid w:val="008F6C14"/>
    <w:rsid w:val="008F74C5"/>
    <w:rsid w:val="008F7F15"/>
    <w:rsid w:val="0090028A"/>
    <w:rsid w:val="00900480"/>
    <w:rsid w:val="00901374"/>
    <w:rsid w:val="00901438"/>
    <w:rsid w:val="009018A2"/>
    <w:rsid w:val="00901DE3"/>
    <w:rsid w:val="009032BE"/>
    <w:rsid w:val="00903CB8"/>
    <w:rsid w:val="009044EE"/>
    <w:rsid w:val="00904CED"/>
    <w:rsid w:val="00904D09"/>
    <w:rsid w:val="00904F90"/>
    <w:rsid w:val="009051EF"/>
    <w:rsid w:val="009054E4"/>
    <w:rsid w:val="00906001"/>
    <w:rsid w:val="00906736"/>
    <w:rsid w:val="009068C0"/>
    <w:rsid w:val="00906E29"/>
    <w:rsid w:val="00906EF1"/>
    <w:rsid w:val="00907094"/>
    <w:rsid w:val="0090782C"/>
    <w:rsid w:val="00907B54"/>
    <w:rsid w:val="00907C97"/>
    <w:rsid w:val="00910BD7"/>
    <w:rsid w:val="009117EB"/>
    <w:rsid w:val="0091265A"/>
    <w:rsid w:val="009133C1"/>
    <w:rsid w:val="009134D5"/>
    <w:rsid w:val="0091408B"/>
    <w:rsid w:val="009152B0"/>
    <w:rsid w:val="009164A0"/>
    <w:rsid w:val="009167EA"/>
    <w:rsid w:val="009174CE"/>
    <w:rsid w:val="00917810"/>
    <w:rsid w:val="00917CCC"/>
    <w:rsid w:val="00920AC9"/>
    <w:rsid w:val="00920F14"/>
    <w:rsid w:val="00920F79"/>
    <w:rsid w:val="00921781"/>
    <w:rsid w:val="009217A7"/>
    <w:rsid w:val="009219ED"/>
    <w:rsid w:val="009228B8"/>
    <w:rsid w:val="00922A9B"/>
    <w:rsid w:val="00922C55"/>
    <w:rsid w:val="00923212"/>
    <w:rsid w:val="009235B8"/>
    <w:rsid w:val="00923684"/>
    <w:rsid w:val="0092461B"/>
    <w:rsid w:val="00924E46"/>
    <w:rsid w:val="00924F7A"/>
    <w:rsid w:val="00925470"/>
    <w:rsid w:val="0092584D"/>
    <w:rsid w:val="00926200"/>
    <w:rsid w:val="0092666F"/>
    <w:rsid w:val="00926FFC"/>
    <w:rsid w:val="009271B5"/>
    <w:rsid w:val="0092724D"/>
    <w:rsid w:val="009309F3"/>
    <w:rsid w:val="00930AB2"/>
    <w:rsid w:val="00930E83"/>
    <w:rsid w:val="00930EE6"/>
    <w:rsid w:val="00931910"/>
    <w:rsid w:val="00931F9C"/>
    <w:rsid w:val="009328A8"/>
    <w:rsid w:val="00932D64"/>
    <w:rsid w:val="00933349"/>
    <w:rsid w:val="00933FB5"/>
    <w:rsid w:val="009341D8"/>
    <w:rsid w:val="00935586"/>
    <w:rsid w:val="00935611"/>
    <w:rsid w:val="00935B3E"/>
    <w:rsid w:val="00935B57"/>
    <w:rsid w:val="00935DA7"/>
    <w:rsid w:val="00936161"/>
    <w:rsid w:val="0093774A"/>
    <w:rsid w:val="009377C3"/>
    <w:rsid w:val="00937C25"/>
    <w:rsid w:val="0094025A"/>
    <w:rsid w:val="00940ADF"/>
    <w:rsid w:val="009417BE"/>
    <w:rsid w:val="0094261A"/>
    <w:rsid w:val="0094337B"/>
    <w:rsid w:val="009434D3"/>
    <w:rsid w:val="009435C4"/>
    <w:rsid w:val="00944093"/>
    <w:rsid w:val="0094448D"/>
    <w:rsid w:val="00944D22"/>
    <w:rsid w:val="00944DAB"/>
    <w:rsid w:val="009450FB"/>
    <w:rsid w:val="0094626C"/>
    <w:rsid w:val="0094638B"/>
    <w:rsid w:val="00946C6B"/>
    <w:rsid w:val="00947957"/>
    <w:rsid w:val="00950348"/>
    <w:rsid w:val="0095217D"/>
    <w:rsid w:val="009524F7"/>
    <w:rsid w:val="00953097"/>
    <w:rsid w:val="009533E9"/>
    <w:rsid w:val="009547A0"/>
    <w:rsid w:val="0095487C"/>
    <w:rsid w:val="00955703"/>
    <w:rsid w:val="00955A81"/>
    <w:rsid w:val="00955EDB"/>
    <w:rsid w:val="00956B9D"/>
    <w:rsid w:val="009577E5"/>
    <w:rsid w:val="00957921"/>
    <w:rsid w:val="00957E00"/>
    <w:rsid w:val="009600F6"/>
    <w:rsid w:val="00960333"/>
    <w:rsid w:val="00960CBB"/>
    <w:rsid w:val="00961D82"/>
    <w:rsid w:val="009629D1"/>
    <w:rsid w:val="00962B0A"/>
    <w:rsid w:val="009630BF"/>
    <w:rsid w:val="00965576"/>
    <w:rsid w:val="00966B99"/>
    <w:rsid w:val="00966C5E"/>
    <w:rsid w:val="0096743B"/>
    <w:rsid w:val="00967F4C"/>
    <w:rsid w:val="009702A3"/>
    <w:rsid w:val="009703D9"/>
    <w:rsid w:val="00970A64"/>
    <w:rsid w:val="00970C38"/>
    <w:rsid w:val="0097117D"/>
    <w:rsid w:val="00971466"/>
    <w:rsid w:val="00971792"/>
    <w:rsid w:val="00971B8D"/>
    <w:rsid w:val="0097262B"/>
    <w:rsid w:val="00972AD5"/>
    <w:rsid w:val="00974059"/>
    <w:rsid w:val="009745C9"/>
    <w:rsid w:val="009747B8"/>
    <w:rsid w:val="009747D4"/>
    <w:rsid w:val="00975506"/>
    <w:rsid w:val="009759E5"/>
    <w:rsid w:val="00975CF4"/>
    <w:rsid w:val="009761EA"/>
    <w:rsid w:val="009762FB"/>
    <w:rsid w:val="00976316"/>
    <w:rsid w:val="00976408"/>
    <w:rsid w:val="009764B9"/>
    <w:rsid w:val="00976701"/>
    <w:rsid w:val="00976FED"/>
    <w:rsid w:val="00981096"/>
    <w:rsid w:val="00982621"/>
    <w:rsid w:val="00982C41"/>
    <w:rsid w:val="00983254"/>
    <w:rsid w:val="00984061"/>
    <w:rsid w:val="0098437A"/>
    <w:rsid w:val="00984919"/>
    <w:rsid w:val="009854E7"/>
    <w:rsid w:val="009855B2"/>
    <w:rsid w:val="00985EA3"/>
    <w:rsid w:val="00986467"/>
    <w:rsid w:val="00986A0E"/>
    <w:rsid w:val="00986ABE"/>
    <w:rsid w:val="0099003E"/>
    <w:rsid w:val="0099039D"/>
    <w:rsid w:val="00990989"/>
    <w:rsid w:val="009909CD"/>
    <w:rsid w:val="00991063"/>
    <w:rsid w:val="00991354"/>
    <w:rsid w:val="009917B9"/>
    <w:rsid w:val="00991CC7"/>
    <w:rsid w:val="00992726"/>
    <w:rsid w:val="009929B9"/>
    <w:rsid w:val="0099476D"/>
    <w:rsid w:val="00994888"/>
    <w:rsid w:val="00994A1A"/>
    <w:rsid w:val="00994D6F"/>
    <w:rsid w:val="00995160"/>
    <w:rsid w:val="00995C68"/>
    <w:rsid w:val="009974CC"/>
    <w:rsid w:val="009A175A"/>
    <w:rsid w:val="009A1AC8"/>
    <w:rsid w:val="009A28D9"/>
    <w:rsid w:val="009A3031"/>
    <w:rsid w:val="009A3164"/>
    <w:rsid w:val="009A6DD4"/>
    <w:rsid w:val="009A6E37"/>
    <w:rsid w:val="009A74BB"/>
    <w:rsid w:val="009A785D"/>
    <w:rsid w:val="009B0A2D"/>
    <w:rsid w:val="009B0CC0"/>
    <w:rsid w:val="009B11F8"/>
    <w:rsid w:val="009B1996"/>
    <w:rsid w:val="009B1F99"/>
    <w:rsid w:val="009B225A"/>
    <w:rsid w:val="009B22DB"/>
    <w:rsid w:val="009B3A6E"/>
    <w:rsid w:val="009B4048"/>
    <w:rsid w:val="009B4B57"/>
    <w:rsid w:val="009B63E2"/>
    <w:rsid w:val="009B64DC"/>
    <w:rsid w:val="009B668C"/>
    <w:rsid w:val="009B6938"/>
    <w:rsid w:val="009B6D00"/>
    <w:rsid w:val="009B6D46"/>
    <w:rsid w:val="009B7677"/>
    <w:rsid w:val="009B7E56"/>
    <w:rsid w:val="009C06AF"/>
    <w:rsid w:val="009C078A"/>
    <w:rsid w:val="009C08EA"/>
    <w:rsid w:val="009C099D"/>
    <w:rsid w:val="009C0B05"/>
    <w:rsid w:val="009C1011"/>
    <w:rsid w:val="009C1B2D"/>
    <w:rsid w:val="009C1CB1"/>
    <w:rsid w:val="009C1DC8"/>
    <w:rsid w:val="009C2377"/>
    <w:rsid w:val="009C2A2B"/>
    <w:rsid w:val="009C2B7D"/>
    <w:rsid w:val="009C30F4"/>
    <w:rsid w:val="009C5320"/>
    <w:rsid w:val="009C5BD5"/>
    <w:rsid w:val="009C6B62"/>
    <w:rsid w:val="009C6EDE"/>
    <w:rsid w:val="009C6F5F"/>
    <w:rsid w:val="009C787F"/>
    <w:rsid w:val="009C7BFF"/>
    <w:rsid w:val="009D0C18"/>
    <w:rsid w:val="009D130D"/>
    <w:rsid w:val="009D1C78"/>
    <w:rsid w:val="009D2809"/>
    <w:rsid w:val="009D2DEA"/>
    <w:rsid w:val="009D2E75"/>
    <w:rsid w:val="009D2FFA"/>
    <w:rsid w:val="009D33F6"/>
    <w:rsid w:val="009D3B7F"/>
    <w:rsid w:val="009D4535"/>
    <w:rsid w:val="009D4FEF"/>
    <w:rsid w:val="009D5082"/>
    <w:rsid w:val="009D50F0"/>
    <w:rsid w:val="009D547E"/>
    <w:rsid w:val="009D5DB9"/>
    <w:rsid w:val="009D642F"/>
    <w:rsid w:val="009D670E"/>
    <w:rsid w:val="009D794D"/>
    <w:rsid w:val="009D7BFE"/>
    <w:rsid w:val="009E05A2"/>
    <w:rsid w:val="009E1D3B"/>
    <w:rsid w:val="009E1E1C"/>
    <w:rsid w:val="009E2F81"/>
    <w:rsid w:val="009E31B5"/>
    <w:rsid w:val="009E32E4"/>
    <w:rsid w:val="009E3BE4"/>
    <w:rsid w:val="009E3BFD"/>
    <w:rsid w:val="009E57B3"/>
    <w:rsid w:val="009E57EC"/>
    <w:rsid w:val="009E5C65"/>
    <w:rsid w:val="009E5E2D"/>
    <w:rsid w:val="009E6AB5"/>
    <w:rsid w:val="009E745B"/>
    <w:rsid w:val="009E79E5"/>
    <w:rsid w:val="009F091F"/>
    <w:rsid w:val="009F09D1"/>
    <w:rsid w:val="009F0E70"/>
    <w:rsid w:val="009F12D6"/>
    <w:rsid w:val="009F138B"/>
    <w:rsid w:val="009F16DA"/>
    <w:rsid w:val="009F1AE9"/>
    <w:rsid w:val="009F1C3A"/>
    <w:rsid w:val="009F2033"/>
    <w:rsid w:val="009F2183"/>
    <w:rsid w:val="009F493D"/>
    <w:rsid w:val="009F5102"/>
    <w:rsid w:val="009F55F7"/>
    <w:rsid w:val="009F63A4"/>
    <w:rsid w:val="009F721E"/>
    <w:rsid w:val="009F7832"/>
    <w:rsid w:val="009F7A9F"/>
    <w:rsid w:val="00A007E6"/>
    <w:rsid w:val="00A00825"/>
    <w:rsid w:val="00A00898"/>
    <w:rsid w:val="00A0146D"/>
    <w:rsid w:val="00A01505"/>
    <w:rsid w:val="00A025C7"/>
    <w:rsid w:val="00A026D5"/>
    <w:rsid w:val="00A03500"/>
    <w:rsid w:val="00A03E01"/>
    <w:rsid w:val="00A0499A"/>
    <w:rsid w:val="00A04B8C"/>
    <w:rsid w:val="00A04D0F"/>
    <w:rsid w:val="00A058F4"/>
    <w:rsid w:val="00A06A30"/>
    <w:rsid w:val="00A06A6A"/>
    <w:rsid w:val="00A06BD1"/>
    <w:rsid w:val="00A06C4D"/>
    <w:rsid w:val="00A07DDB"/>
    <w:rsid w:val="00A07DE3"/>
    <w:rsid w:val="00A07E1A"/>
    <w:rsid w:val="00A07F47"/>
    <w:rsid w:val="00A10111"/>
    <w:rsid w:val="00A10218"/>
    <w:rsid w:val="00A108B5"/>
    <w:rsid w:val="00A1096E"/>
    <w:rsid w:val="00A114BA"/>
    <w:rsid w:val="00A11543"/>
    <w:rsid w:val="00A117C5"/>
    <w:rsid w:val="00A11C3F"/>
    <w:rsid w:val="00A1290B"/>
    <w:rsid w:val="00A137CF"/>
    <w:rsid w:val="00A13B4C"/>
    <w:rsid w:val="00A13C67"/>
    <w:rsid w:val="00A15602"/>
    <w:rsid w:val="00A16216"/>
    <w:rsid w:val="00A16340"/>
    <w:rsid w:val="00A1703F"/>
    <w:rsid w:val="00A17D92"/>
    <w:rsid w:val="00A20445"/>
    <w:rsid w:val="00A20758"/>
    <w:rsid w:val="00A20AE2"/>
    <w:rsid w:val="00A21891"/>
    <w:rsid w:val="00A21E67"/>
    <w:rsid w:val="00A2282B"/>
    <w:rsid w:val="00A2286A"/>
    <w:rsid w:val="00A22CA1"/>
    <w:rsid w:val="00A24925"/>
    <w:rsid w:val="00A2535D"/>
    <w:rsid w:val="00A26123"/>
    <w:rsid w:val="00A26124"/>
    <w:rsid w:val="00A26D84"/>
    <w:rsid w:val="00A27A3C"/>
    <w:rsid w:val="00A3022F"/>
    <w:rsid w:val="00A30340"/>
    <w:rsid w:val="00A30C26"/>
    <w:rsid w:val="00A31C2C"/>
    <w:rsid w:val="00A32762"/>
    <w:rsid w:val="00A32F2E"/>
    <w:rsid w:val="00A33620"/>
    <w:rsid w:val="00A370B7"/>
    <w:rsid w:val="00A371A0"/>
    <w:rsid w:val="00A375B1"/>
    <w:rsid w:val="00A377AE"/>
    <w:rsid w:val="00A37896"/>
    <w:rsid w:val="00A40155"/>
    <w:rsid w:val="00A409DA"/>
    <w:rsid w:val="00A41223"/>
    <w:rsid w:val="00A41B49"/>
    <w:rsid w:val="00A42352"/>
    <w:rsid w:val="00A43521"/>
    <w:rsid w:val="00A4419C"/>
    <w:rsid w:val="00A44D61"/>
    <w:rsid w:val="00A455F7"/>
    <w:rsid w:val="00A45CB3"/>
    <w:rsid w:val="00A460E0"/>
    <w:rsid w:val="00A47313"/>
    <w:rsid w:val="00A473DA"/>
    <w:rsid w:val="00A476AB"/>
    <w:rsid w:val="00A47754"/>
    <w:rsid w:val="00A47B1B"/>
    <w:rsid w:val="00A47CE9"/>
    <w:rsid w:val="00A47D94"/>
    <w:rsid w:val="00A47E85"/>
    <w:rsid w:val="00A5010C"/>
    <w:rsid w:val="00A502B3"/>
    <w:rsid w:val="00A50E3F"/>
    <w:rsid w:val="00A5188B"/>
    <w:rsid w:val="00A523E7"/>
    <w:rsid w:val="00A52612"/>
    <w:rsid w:val="00A527F5"/>
    <w:rsid w:val="00A54326"/>
    <w:rsid w:val="00A544B2"/>
    <w:rsid w:val="00A5477E"/>
    <w:rsid w:val="00A54944"/>
    <w:rsid w:val="00A54EE4"/>
    <w:rsid w:val="00A55089"/>
    <w:rsid w:val="00A55DEC"/>
    <w:rsid w:val="00A56522"/>
    <w:rsid w:val="00A570D6"/>
    <w:rsid w:val="00A5792F"/>
    <w:rsid w:val="00A57F0F"/>
    <w:rsid w:val="00A57FEB"/>
    <w:rsid w:val="00A60429"/>
    <w:rsid w:val="00A6168B"/>
    <w:rsid w:val="00A61E1E"/>
    <w:rsid w:val="00A625E5"/>
    <w:rsid w:val="00A6288D"/>
    <w:rsid w:val="00A62C3D"/>
    <w:rsid w:val="00A6309B"/>
    <w:rsid w:val="00A63152"/>
    <w:rsid w:val="00A63757"/>
    <w:rsid w:val="00A64491"/>
    <w:rsid w:val="00A6581C"/>
    <w:rsid w:val="00A65EAA"/>
    <w:rsid w:val="00A665B5"/>
    <w:rsid w:val="00A66DC2"/>
    <w:rsid w:val="00A67F24"/>
    <w:rsid w:val="00A70005"/>
    <w:rsid w:val="00A702CD"/>
    <w:rsid w:val="00A70C14"/>
    <w:rsid w:val="00A70CFF"/>
    <w:rsid w:val="00A71CBC"/>
    <w:rsid w:val="00A72142"/>
    <w:rsid w:val="00A723DC"/>
    <w:rsid w:val="00A73051"/>
    <w:rsid w:val="00A75A84"/>
    <w:rsid w:val="00A77549"/>
    <w:rsid w:val="00A81638"/>
    <w:rsid w:val="00A817DE"/>
    <w:rsid w:val="00A817F7"/>
    <w:rsid w:val="00A820CF"/>
    <w:rsid w:val="00A8324F"/>
    <w:rsid w:val="00A83665"/>
    <w:rsid w:val="00A83B15"/>
    <w:rsid w:val="00A83BCC"/>
    <w:rsid w:val="00A84169"/>
    <w:rsid w:val="00A84AF6"/>
    <w:rsid w:val="00A84D38"/>
    <w:rsid w:val="00A84D83"/>
    <w:rsid w:val="00A85781"/>
    <w:rsid w:val="00A85F0E"/>
    <w:rsid w:val="00A864C9"/>
    <w:rsid w:val="00A87179"/>
    <w:rsid w:val="00A8758E"/>
    <w:rsid w:val="00A879F2"/>
    <w:rsid w:val="00A90B14"/>
    <w:rsid w:val="00A917DA"/>
    <w:rsid w:val="00A9180B"/>
    <w:rsid w:val="00A91D3F"/>
    <w:rsid w:val="00A92420"/>
    <w:rsid w:val="00A92943"/>
    <w:rsid w:val="00A9325F"/>
    <w:rsid w:val="00A934BB"/>
    <w:rsid w:val="00A94867"/>
    <w:rsid w:val="00A955E6"/>
    <w:rsid w:val="00A9566C"/>
    <w:rsid w:val="00A9642E"/>
    <w:rsid w:val="00AA0BA8"/>
    <w:rsid w:val="00AA1126"/>
    <w:rsid w:val="00AA2567"/>
    <w:rsid w:val="00AA2EE2"/>
    <w:rsid w:val="00AA3933"/>
    <w:rsid w:val="00AA3E9B"/>
    <w:rsid w:val="00AA43F4"/>
    <w:rsid w:val="00AA45BA"/>
    <w:rsid w:val="00AA49E8"/>
    <w:rsid w:val="00AA52DE"/>
    <w:rsid w:val="00AA5365"/>
    <w:rsid w:val="00AA5E9A"/>
    <w:rsid w:val="00AA6616"/>
    <w:rsid w:val="00AA788E"/>
    <w:rsid w:val="00AB0B1A"/>
    <w:rsid w:val="00AB1059"/>
    <w:rsid w:val="00AB1FCA"/>
    <w:rsid w:val="00AB26F2"/>
    <w:rsid w:val="00AB2AB7"/>
    <w:rsid w:val="00AB3080"/>
    <w:rsid w:val="00AB319F"/>
    <w:rsid w:val="00AB4A33"/>
    <w:rsid w:val="00AB4CDD"/>
    <w:rsid w:val="00AB6365"/>
    <w:rsid w:val="00AB67D9"/>
    <w:rsid w:val="00AB6E04"/>
    <w:rsid w:val="00AB7B6D"/>
    <w:rsid w:val="00AB7F5C"/>
    <w:rsid w:val="00AC29BE"/>
    <w:rsid w:val="00AC2C3D"/>
    <w:rsid w:val="00AC38A6"/>
    <w:rsid w:val="00AC422C"/>
    <w:rsid w:val="00AC4B88"/>
    <w:rsid w:val="00AC545B"/>
    <w:rsid w:val="00AC58DF"/>
    <w:rsid w:val="00AC641D"/>
    <w:rsid w:val="00AC6928"/>
    <w:rsid w:val="00AC6A0A"/>
    <w:rsid w:val="00AC70AC"/>
    <w:rsid w:val="00AC7123"/>
    <w:rsid w:val="00AC7346"/>
    <w:rsid w:val="00AC7CFB"/>
    <w:rsid w:val="00AC7EB3"/>
    <w:rsid w:val="00AD024A"/>
    <w:rsid w:val="00AD07AF"/>
    <w:rsid w:val="00AD21A9"/>
    <w:rsid w:val="00AD2325"/>
    <w:rsid w:val="00AD4557"/>
    <w:rsid w:val="00AD511D"/>
    <w:rsid w:val="00AD6EB6"/>
    <w:rsid w:val="00AD74D0"/>
    <w:rsid w:val="00AD79F5"/>
    <w:rsid w:val="00AE0C6B"/>
    <w:rsid w:val="00AE31FA"/>
    <w:rsid w:val="00AE322B"/>
    <w:rsid w:val="00AE3B49"/>
    <w:rsid w:val="00AE4214"/>
    <w:rsid w:val="00AE4507"/>
    <w:rsid w:val="00AE51A2"/>
    <w:rsid w:val="00AE5420"/>
    <w:rsid w:val="00AE57EB"/>
    <w:rsid w:val="00AE5BD0"/>
    <w:rsid w:val="00AE660E"/>
    <w:rsid w:val="00AF1071"/>
    <w:rsid w:val="00AF1163"/>
    <w:rsid w:val="00AF1AC8"/>
    <w:rsid w:val="00AF1EBE"/>
    <w:rsid w:val="00AF2442"/>
    <w:rsid w:val="00AF26BE"/>
    <w:rsid w:val="00AF2EB5"/>
    <w:rsid w:val="00AF3114"/>
    <w:rsid w:val="00AF3EF5"/>
    <w:rsid w:val="00AF414C"/>
    <w:rsid w:val="00AF42BA"/>
    <w:rsid w:val="00AF4971"/>
    <w:rsid w:val="00AF4BA4"/>
    <w:rsid w:val="00AF54DE"/>
    <w:rsid w:val="00AF69FD"/>
    <w:rsid w:val="00AF783A"/>
    <w:rsid w:val="00AF7905"/>
    <w:rsid w:val="00B01435"/>
    <w:rsid w:val="00B014F5"/>
    <w:rsid w:val="00B02894"/>
    <w:rsid w:val="00B03822"/>
    <w:rsid w:val="00B03E56"/>
    <w:rsid w:val="00B04E1F"/>
    <w:rsid w:val="00B068A4"/>
    <w:rsid w:val="00B06D2C"/>
    <w:rsid w:val="00B071F9"/>
    <w:rsid w:val="00B07F09"/>
    <w:rsid w:val="00B11CD9"/>
    <w:rsid w:val="00B128F2"/>
    <w:rsid w:val="00B12A9D"/>
    <w:rsid w:val="00B135A3"/>
    <w:rsid w:val="00B139F8"/>
    <w:rsid w:val="00B13E64"/>
    <w:rsid w:val="00B15D7B"/>
    <w:rsid w:val="00B1706D"/>
    <w:rsid w:val="00B17927"/>
    <w:rsid w:val="00B17BA1"/>
    <w:rsid w:val="00B2022F"/>
    <w:rsid w:val="00B208CF"/>
    <w:rsid w:val="00B20E55"/>
    <w:rsid w:val="00B2382B"/>
    <w:rsid w:val="00B23FAF"/>
    <w:rsid w:val="00B241AF"/>
    <w:rsid w:val="00B2448B"/>
    <w:rsid w:val="00B24F65"/>
    <w:rsid w:val="00B250C6"/>
    <w:rsid w:val="00B2555E"/>
    <w:rsid w:val="00B25D39"/>
    <w:rsid w:val="00B2608B"/>
    <w:rsid w:val="00B265F0"/>
    <w:rsid w:val="00B274C3"/>
    <w:rsid w:val="00B27BD3"/>
    <w:rsid w:val="00B30954"/>
    <w:rsid w:val="00B310EE"/>
    <w:rsid w:val="00B33348"/>
    <w:rsid w:val="00B33525"/>
    <w:rsid w:val="00B33940"/>
    <w:rsid w:val="00B33942"/>
    <w:rsid w:val="00B339DD"/>
    <w:rsid w:val="00B34696"/>
    <w:rsid w:val="00B35283"/>
    <w:rsid w:val="00B35D19"/>
    <w:rsid w:val="00B3613B"/>
    <w:rsid w:val="00B375BB"/>
    <w:rsid w:val="00B37DE2"/>
    <w:rsid w:val="00B4133A"/>
    <w:rsid w:val="00B413AD"/>
    <w:rsid w:val="00B421DC"/>
    <w:rsid w:val="00B42650"/>
    <w:rsid w:val="00B42DC8"/>
    <w:rsid w:val="00B454DB"/>
    <w:rsid w:val="00B45991"/>
    <w:rsid w:val="00B45C93"/>
    <w:rsid w:val="00B46F02"/>
    <w:rsid w:val="00B470B3"/>
    <w:rsid w:val="00B47C38"/>
    <w:rsid w:val="00B50E2E"/>
    <w:rsid w:val="00B50F75"/>
    <w:rsid w:val="00B515BD"/>
    <w:rsid w:val="00B52D56"/>
    <w:rsid w:val="00B531CA"/>
    <w:rsid w:val="00B5375C"/>
    <w:rsid w:val="00B53D60"/>
    <w:rsid w:val="00B549A6"/>
    <w:rsid w:val="00B55285"/>
    <w:rsid w:val="00B55A01"/>
    <w:rsid w:val="00B57775"/>
    <w:rsid w:val="00B60B84"/>
    <w:rsid w:val="00B6120A"/>
    <w:rsid w:val="00B62F39"/>
    <w:rsid w:val="00B630F3"/>
    <w:rsid w:val="00B63744"/>
    <w:rsid w:val="00B647A6"/>
    <w:rsid w:val="00B64D6F"/>
    <w:rsid w:val="00B65495"/>
    <w:rsid w:val="00B6580A"/>
    <w:rsid w:val="00B666D9"/>
    <w:rsid w:val="00B666F6"/>
    <w:rsid w:val="00B66F6C"/>
    <w:rsid w:val="00B70677"/>
    <w:rsid w:val="00B70743"/>
    <w:rsid w:val="00B70A8F"/>
    <w:rsid w:val="00B712EC"/>
    <w:rsid w:val="00B71351"/>
    <w:rsid w:val="00B71D4B"/>
    <w:rsid w:val="00B720A3"/>
    <w:rsid w:val="00B7276E"/>
    <w:rsid w:val="00B728D0"/>
    <w:rsid w:val="00B7331B"/>
    <w:rsid w:val="00B7473C"/>
    <w:rsid w:val="00B751FB"/>
    <w:rsid w:val="00B75516"/>
    <w:rsid w:val="00B77582"/>
    <w:rsid w:val="00B77C3B"/>
    <w:rsid w:val="00B8047D"/>
    <w:rsid w:val="00B80FB4"/>
    <w:rsid w:val="00B8107C"/>
    <w:rsid w:val="00B81095"/>
    <w:rsid w:val="00B81690"/>
    <w:rsid w:val="00B818E3"/>
    <w:rsid w:val="00B81916"/>
    <w:rsid w:val="00B81F3A"/>
    <w:rsid w:val="00B823B5"/>
    <w:rsid w:val="00B825F7"/>
    <w:rsid w:val="00B827D6"/>
    <w:rsid w:val="00B82AB9"/>
    <w:rsid w:val="00B82F42"/>
    <w:rsid w:val="00B83C38"/>
    <w:rsid w:val="00B83EF0"/>
    <w:rsid w:val="00B84A27"/>
    <w:rsid w:val="00B84F54"/>
    <w:rsid w:val="00B84F6A"/>
    <w:rsid w:val="00B85E3D"/>
    <w:rsid w:val="00B860FA"/>
    <w:rsid w:val="00B8699C"/>
    <w:rsid w:val="00B86BC9"/>
    <w:rsid w:val="00B86DEC"/>
    <w:rsid w:val="00B86FAE"/>
    <w:rsid w:val="00B872A9"/>
    <w:rsid w:val="00B8787F"/>
    <w:rsid w:val="00B90356"/>
    <w:rsid w:val="00B91258"/>
    <w:rsid w:val="00B91471"/>
    <w:rsid w:val="00B918E8"/>
    <w:rsid w:val="00B91F3E"/>
    <w:rsid w:val="00B91F5E"/>
    <w:rsid w:val="00B923AA"/>
    <w:rsid w:val="00B945C9"/>
    <w:rsid w:val="00B949E4"/>
    <w:rsid w:val="00B94C47"/>
    <w:rsid w:val="00B9553C"/>
    <w:rsid w:val="00B9574A"/>
    <w:rsid w:val="00B9584B"/>
    <w:rsid w:val="00B95EDA"/>
    <w:rsid w:val="00B97734"/>
    <w:rsid w:val="00B9775B"/>
    <w:rsid w:val="00BA0173"/>
    <w:rsid w:val="00BA1649"/>
    <w:rsid w:val="00BA168E"/>
    <w:rsid w:val="00BA210B"/>
    <w:rsid w:val="00BA29AD"/>
    <w:rsid w:val="00BA2BBF"/>
    <w:rsid w:val="00BA3EE4"/>
    <w:rsid w:val="00BA452D"/>
    <w:rsid w:val="00BA4E1F"/>
    <w:rsid w:val="00BA4EC5"/>
    <w:rsid w:val="00BA571B"/>
    <w:rsid w:val="00BB0BD7"/>
    <w:rsid w:val="00BB1EDF"/>
    <w:rsid w:val="00BB2825"/>
    <w:rsid w:val="00BB319C"/>
    <w:rsid w:val="00BB4335"/>
    <w:rsid w:val="00BB4661"/>
    <w:rsid w:val="00BB4BC2"/>
    <w:rsid w:val="00BB4F99"/>
    <w:rsid w:val="00BB4FC2"/>
    <w:rsid w:val="00BB5349"/>
    <w:rsid w:val="00BB5B63"/>
    <w:rsid w:val="00BB5ECF"/>
    <w:rsid w:val="00BB68A6"/>
    <w:rsid w:val="00BB6DA5"/>
    <w:rsid w:val="00BB7115"/>
    <w:rsid w:val="00BC0C02"/>
    <w:rsid w:val="00BC0F38"/>
    <w:rsid w:val="00BC151C"/>
    <w:rsid w:val="00BC1A30"/>
    <w:rsid w:val="00BC1A86"/>
    <w:rsid w:val="00BC21FF"/>
    <w:rsid w:val="00BC2A33"/>
    <w:rsid w:val="00BC36A0"/>
    <w:rsid w:val="00BC3FB4"/>
    <w:rsid w:val="00BC470B"/>
    <w:rsid w:val="00BC5658"/>
    <w:rsid w:val="00BC5FE4"/>
    <w:rsid w:val="00BC6546"/>
    <w:rsid w:val="00BD0FB1"/>
    <w:rsid w:val="00BD12D5"/>
    <w:rsid w:val="00BD145D"/>
    <w:rsid w:val="00BD2538"/>
    <w:rsid w:val="00BD2587"/>
    <w:rsid w:val="00BD2B5F"/>
    <w:rsid w:val="00BD38FD"/>
    <w:rsid w:val="00BD39B5"/>
    <w:rsid w:val="00BD440E"/>
    <w:rsid w:val="00BD542C"/>
    <w:rsid w:val="00BD5A25"/>
    <w:rsid w:val="00BD6132"/>
    <w:rsid w:val="00BD6379"/>
    <w:rsid w:val="00BD6BC6"/>
    <w:rsid w:val="00BD7BF9"/>
    <w:rsid w:val="00BD7FA0"/>
    <w:rsid w:val="00BE0F4B"/>
    <w:rsid w:val="00BE181B"/>
    <w:rsid w:val="00BE1ABE"/>
    <w:rsid w:val="00BE1C05"/>
    <w:rsid w:val="00BE2FD2"/>
    <w:rsid w:val="00BE360A"/>
    <w:rsid w:val="00BE39CC"/>
    <w:rsid w:val="00BE3D0A"/>
    <w:rsid w:val="00BE45AF"/>
    <w:rsid w:val="00BE687A"/>
    <w:rsid w:val="00BE6BEF"/>
    <w:rsid w:val="00BE7E20"/>
    <w:rsid w:val="00BF029E"/>
    <w:rsid w:val="00BF0E3C"/>
    <w:rsid w:val="00BF1B07"/>
    <w:rsid w:val="00BF1B34"/>
    <w:rsid w:val="00BF1D84"/>
    <w:rsid w:val="00BF26C2"/>
    <w:rsid w:val="00BF2DD7"/>
    <w:rsid w:val="00BF30F2"/>
    <w:rsid w:val="00BF316A"/>
    <w:rsid w:val="00BF37C6"/>
    <w:rsid w:val="00BF46B3"/>
    <w:rsid w:val="00BF4700"/>
    <w:rsid w:val="00BF4C13"/>
    <w:rsid w:val="00BF4F2C"/>
    <w:rsid w:val="00BF56D4"/>
    <w:rsid w:val="00BF5A50"/>
    <w:rsid w:val="00BF6674"/>
    <w:rsid w:val="00BF7695"/>
    <w:rsid w:val="00BF789C"/>
    <w:rsid w:val="00BF7B98"/>
    <w:rsid w:val="00C013A2"/>
    <w:rsid w:val="00C01A78"/>
    <w:rsid w:val="00C02133"/>
    <w:rsid w:val="00C027E0"/>
    <w:rsid w:val="00C02A64"/>
    <w:rsid w:val="00C02B15"/>
    <w:rsid w:val="00C032A4"/>
    <w:rsid w:val="00C03D5B"/>
    <w:rsid w:val="00C04748"/>
    <w:rsid w:val="00C0493C"/>
    <w:rsid w:val="00C04C1D"/>
    <w:rsid w:val="00C05962"/>
    <w:rsid w:val="00C05C5D"/>
    <w:rsid w:val="00C05DB7"/>
    <w:rsid w:val="00C061F6"/>
    <w:rsid w:val="00C06EF3"/>
    <w:rsid w:val="00C0725C"/>
    <w:rsid w:val="00C10349"/>
    <w:rsid w:val="00C11043"/>
    <w:rsid w:val="00C11084"/>
    <w:rsid w:val="00C12953"/>
    <w:rsid w:val="00C12BF3"/>
    <w:rsid w:val="00C131DB"/>
    <w:rsid w:val="00C136B6"/>
    <w:rsid w:val="00C13B0B"/>
    <w:rsid w:val="00C151C3"/>
    <w:rsid w:val="00C15706"/>
    <w:rsid w:val="00C16BDE"/>
    <w:rsid w:val="00C16F69"/>
    <w:rsid w:val="00C170A8"/>
    <w:rsid w:val="00C17C01"/>
    <w:rsid w:val="00C20BC9"/>
    <w:rsid w:val="00C22446"/>
    <w:rsid w:val="00C23552"/>
    <w:rsid w:val="00C23756"/>
    <w:rsid w:val="00C24F9C"/>
    <w:rsid w:val="00C25D2A"/>
    <w:rsid w:val="00C27A04"/>
    <w:rsid w:val="00C3019E"/>
    <w:rsid w:val="00C3056C"/>
    <w:rsid w:val="00C31AF9"/>
    <w:rsid w:val="00C325D1"/>
    <w:rsid w:val="00C328F1"/>
    <w:rsid w:val="00C32D84"/>
    <w:rsid w:val="00C32F59"/>
    <w:rsid w:val="00C33478"/>
    <w:rsid w:val="00C3389D"/>
    <w:rsid w:val="00C339A4"/>
    <w:rsid w:val="00C34733"/>
    <w:rsid w:val="00C34BAE"/>
    <w:rsid w:val="00C359FF"/>
    <w:rsid w:val="00C35DD3"/>
    <w:rsid w:val="00C36036"/>
    <w:rsid w:val="00C36E07"/>
    <w:rsid w:val="00C37332"/>
    <w:rsid w:val="00C37803"/>
    <w:rsid w:val="00C378C2"/>
    <w:rsid w:val="00C37A5D"/>
    <w:rsid w:val="00C37FF7"/>
    <w:rsid w:val="00C407EC"/>
    <w:rsid w:val="00C41542"/>
    <w:rsid w:val="00C42918"/>
    <w:rsid w:val="00C43132"/>
    <w:rsid w:val="00C43D98"/>
    <w:rsid w:val="00C44335"/>
    <w:rsid w:val="00C4651F"/>
    <w:rsid w:val="00C471F7"/>
    <w:rsid w:val="00C4723F"/>
    <w:rsid w:val="00C5024B"/>
    <w:rsid w:val="00C50AA5"/>
    <w:rsid w:val="00C51233"/>
    <w:rsid w:val="00C51398"/>
    <w:rsid w:val="00C5170B"/>
    <w:rsid w:val="00C52086"/>
    <w:rsid w:val="00C53509"/>
    <w:rsid w:val="00C5388E"/>
    <w:rsid w:val="00C5391F"/>
    <w:rsid w:val="00C558CD"/>
    <w:rsid w:val="00C56EEC"/>
    <w:rsid w:val="00C571F9"/>
    <w:rsid w:val="00C609FA"/>
    <w:rsid w:val="00C62174"/>
    <w:rsid w:val="00C62308"/>
    <w:rsid w:val="00C629B4"/>
    <w:rsid w:val="00C63353"/>
    <w:rsid w:val="00C6337A"/>
    <w:rsid w:val="00C634F3"/>
    <w:rsid w:val="00C642D7"/>
    <w:rsid w:val="00C648F4"/>
    <w:rsid w:val="00C64A1C"/>
    <w:rsid w:val="00C64ADA"/>
    <w:rsid w:val="00C657E7"/>
    <w:rsid w:val="00C65D16"/>
    <w:rsid w:val="00C6615D"/>
    <w:rsid w:val="00C66EF6"/>
    <w:rsid w:val="00C67269"/>
    <w:rsid w:val="00C678D6"/>
    <w:rsid w:val="00C67B7F"/>
    <w:rsid w:val="00C67FE1"/>
    <w:rsid w:val="00C71CB8"/>
    <w:rsid w:val="00C71E83"/>
    <w:rsid w:val="00C74A3A"/>
    <w:rsid w:val="00C74E46"/>
    <w:rsid w:val="00C7505C"/>
    <w:rsid w:val="00C7632D"/>
    <w:rsid w:val="00C76C56"/>
    <w:rsid w:val="00C77018"/>
    <w:rsid w:val="00C776B7"/>
    <w:rsid w:val="00C77C83"/>
    <w:rsid w:val="00C80050"/>
    <w:rsid w:val="00C80973"/>
    <w:rsid w:val="00C809AE"/>
    <w:rsid w:val="00C80C26"/>
    <w:rsid w:val="00C81810"/>
    <w:rsid w:val="00C81CDB"/>
    <w:rsid w:val="00C828BD"/>
    <w:rsid w:val="00C82FCA"/>
    <w:rsid w:val="00C836CB"/>
    <w:rsid w:val="00C83B40"/>
    <w:rsid w:val="00C83F4D"/>
    <w:rsid w:val="00C843CD"/>
    <w:rsid w:val="00C843F6"/>
    <w:rsid w:val="00C84432"/>
    <w:rsid w:val="00C84BAF"/>
    <w:rsid w:val="00C84CD8"/>
    <w:rsid w:val="00C85604"/>
    <w:rsid w:val="00C85EC4"/>
    <w:rsid w:val="00C86559"/>
    <w:rsid w:val="00C8727D"/>
    <w:rsid w:val="00C900AD"/>
    <w:rsid w:val="00C9106D"/>
    <w:rsid w:val="00C91091"/>
    <w:rsid w:val="00C91195"/>
    <w:rsid w:val="00C91F6D"/>
    <w:rsid w:val="00C930D6"/>
    <w:rsid w:val="00C933BC"/>
    <w:rsid w:val="00C944EC"/>
    <w:rsid w:val="00C9464C"/>
    <w:rsid w:val="00C946B5"/>
    <w:rsid w:val="00C948DC"/>
    <w:rsid w:val="00C95CC0"/>
    <w:rsid w:val="00C968C3"/>
    <w:rsid w:val="00C97183"/>
    <w:rsid w:val="00CA0122"/>
    <w:rsid w:val="00CA19B5"/>
    <w:rsid w:val="00CA1BDC"/>
    <w:rsid w:val="00CA1E97"/>
    <w:rsid w:val="00CA21FC"/>
    <w:rsid w:val="00CA2800"/>
    <w:rsid w:val="00CA2B77"/>
    <w:rsid w:val="00CA2BEB"/>
    <w:rsid w:val="00CA365A"/>
    <w:rsid w:val="00CA3E3E"/>
    <w:rsid w:val="00CA463E"/>
    <w:rsid w:val="00CA4A01"/>
    <w:rsid w:val="00CA5552"/>
    <w:rsid w:val="00CA5738"/>
    <w:rsid w:val="00CA6E3A"/>
    <w:rsid w:val="00CA70B6"/>
    <w:rsid w:val="00CB09A2"/>
    <w:rsid w:val="00CB17B2"/>
    <w:rsid w:val="00CB1E06"/>
    <w:rsid w:val="00CB1F11"/>
    <w:rsid w:val="00CB2D20"/>
    <w:rsid w:val="00CB3D12"/>
    <w:rsid w:val="00CB3D7D"/>
    <w:rsid w:val="00CB45F3"/>
    <w:rsid w:val="00CB47E2"/>
    <w:rsid w:val="00CB4CB7"/>
    <w:rsid w:val="00CB4DCE"/>
    <w:rsid w:val="00CB4EAB"/>
    <w:rsid w:val="00CB5660"/>
    <w:rsid w:val="00CB57F7"/>
    <w:rsid w:val="00CB60F3"/>
    <w:rsid w:val="00CB6A74"/>
    <w:rsid w:val="00CB7017"/>
    <w:rsid w:val="00CB70ED"/>
    <w:rsid w:val="00CB769E"/>
    <w:rsid w:val="00CB7A65"/>
    <w:rsid w:val="00CC0265"/>
    <w:rsid w:val="00CC0A00"/>
    <w:rsid w:val="00CC0A72"/>
    <w:rsid w:val="00CC0CAE"/>
    <w:rsid w:val="00CC13B7"/>
    <w:rsid w:val="00CC13F4"/>
    <w:rsid w:val="00CC2139"/>
    <w:rsid w:val="00CC23C2"/>
    <w:rsid w:val="00CC281A"/>
    <w:rsid w:val="00CC33DC"/>
    <w:rsid w:val="00CC3C89"/>
    <w:rsid w:val="00CC43AB"/>
    <w:rsid w:val="00CC4B8C"/>
    <w:rsid w:val="00CC4F83"/>
    <w:rsid w:val="00CC514E"/>
    <w:rsid w:val="00CC5250"/>
    <w:rsid w:val="00CC568C"/>
    <w:rsid w:val="00CC56AE"/>
    <w:rsid w:val="00CC682A"/>
    <w:rsid w:val="00CC6F8B"/>
    <w:rsid w:val="00CC7599"/>
    <w:rsid w:val="00CC7611"/>
    <w:rsid w:val="00CC7CB1"/>
    <w:rsid w:val="00CD023B"/>
    <w:rsid w:val="00CD0280"/>
    <w:rsid w:val="00CD1C7C"/>
    <w:rsid w:val="00CD237C"/>
    <w:rsid w:val="00CD294B"/>
    <w:rsid w:val="00CD36D2"/>
    <w:rsid w:val="00CD3C49"/>
    <w:rsid w:val="00CD55E2"/>
    <w:rsid w:val="00CD5C2A"/>
    <w:rsid w:val="00CD5C75"/>
    <w:rsid w:val="00CD5DC6"/>
    <w:rsid w:val="00CD5ED9"/>
    <w:rsid w:val="00CD626F"/>
    <w:rsid w:val="00CD6733"/>
    <w:rsid w:val="00CD6CEF"/>
    <w:rsid w:val="00CD6F27"/>
    <w:rsid w:val="00CD7114"/>
    <w:rsid w:val="00CD72E7"/>
    <w:rsid w:val="00CE2A2F"/>
    <w:rsid w:val="00CE302E"/>
    <w:rsid w:val="00CE42A5"/>
    <w:rsid w:val="00CE4F60"/>
    <w:rsid w:val="00CE51F1"/>
    <w:rsid w:val="00CE6097"/>
    <w:rsid w:val="00CE7695"/>
    <w:rsid w:val="00CE7CCD"/>
    <w:rsid w:val="00CF1020"/>
    <w:rsid w:val="00CF10DE"/>
    <w:rsid w:val="00CF1AA2"/>
    <w:rsid w:val="00CF1E12"/>
    <w:rsid w:val="00CF1F77"/>
    <w:rsid w:val="00CF27A5"/>
    <w:rsid w:val="00CF2916"/>
    <w:rsid w:val="00CF298C"/>
    <w:rsid w:val="00CF2ED8"/>
    <w:rsid w:val="00CF31AD"/>
    <w:rsid w:val="00CF413B"/>
    <w:rsid w:val="00CF65EB"/>
    <w:rsid w:val="00CF6C73"/>
    <w:rsid w:val="00D004F8"/>
    <w:rsid w:val="00D01B5A"/>
    <w:rsid w:val="00D0255C"/>
    <w:rsid w:val="00D03022"/>
    <w:rsid w:val="00D0347A"/>
    <w:rsid w:val="00D0383E"/>
    <w:rsid w:val="00D03AF1"/>
    <w:rsid w:val="00D049F9"/>
    <w:rsid w:val="00D04B0B"/>
    <w:rsid w:val="00D05395"/>
    <w:rsid w:val="00D05850"/>
    <w:rsid w:val="00D05BAD"/>
    <w:rsid w:val="00D05FDE"/>
    <w:rsid w:val="00D0633F"/>
    <w:rsid w:val="00D06CC0"/>
    <w:rsid w:val="00D06E50"/>
    <w:rsid w:val="00D07447"/>
    <w:rsid w:val="00D07553"/>
    <w:rsid w:val="00D07A75"/>
    <w:rsid w:val="00D07B1F"/>
    <w:rsid w:val="00D07B3C"/>
    <w:rsid w:val="00D10213"/>
    <w:rsid w:val="00D10630"/>
    <w:rsid w:val="00D11078"/>
    <w:rsid w:val="00D114C7"/>
    <w:rsid w:val="00D11684"/>
    <w:rsid w:val="00D122E7"/>
    <w:rsid w:val="00D1293B"/>
    <w:rsid w:val="00D12DA2"/>
    <w:rsid w:val="00D1417C"/>
    <w:rsid w:val="00D14317"/>
    <w:rsid w:val="00D15BC8"/>
    <w:rsid w:val="00D15EE5"/>
    <w:rsid w:val="00D16416"/>
    <w:rsid w:val="00D16DEC"/>
    <w:rsid w:val="00D17A42"/>
    <w:rsid w:val="00D204A6"/>
    <w:rsid w:val="00D20B10"/>
    <w:rsid w:val="00D212C1"/>
    <w:rsid w:val="00D21309"/>
    <w:rsid w:val="00D21791"/>
    <w:rsid w:val="00D220C3"/>
    <w:rsid w:val="00D22129"/>
    <w:rsid w:val="00D22770"/>
    <w:rsid w:val="00D23161"/>
    <w:rsid w:val="00D234E2"/>
    <w:rsid w:val="00D25B1A"/>
    <w:rsid w:val="00D2704D"/>
    <w:rsid w:val="00D2791D"/>
    <w:rsid w:val="00D27E65"/>
    <w:rsid w:val="00D3049F"/>
    <w:rsid w:val="00D31DF2"/>
    <w:rsid w:val="00D31F43"/>
    <w:rsid w:val="00D32018"/>
    <w:rsid w:val="00D34725"/>
    <w:rsid w:val="00D349DB"/>
    <w:rsid w:val="00D36359"/>
    <w:rsid w:val="00D3740F"/>
    <w:rsid w:val="00D40352"/>
    <w:rsid w:val="00D4080C"/>
    <w:rsid w:val="00D414FA"/>
    <w:rsid w:val="00D4185E"/>
    <w:rsid w:val="00D42279"/>
    <w:rsid w:val="00D423BB"/>
    <w:rsid w:val="00D4259F"/>
    <w:rsid w:val="00D4291C"/>
    <w:rsid w:val="00D42D5A"/>
    <w:rsid w:val="00D43032"/>
    <w:rsid w:val="00D43759"/>
    <w:rsid w:val="00D4379E"/>
    <w:rsid w:val="00D4459C"/>
    <w:rsid w:val="00D4491E"/>
    <w:rsid w:val="00D44CF5"/>
    <w:rsid w:val="00D45087"/>
    <w:rsid w:val="00D45500"/>
    <w:rsid w:val="00D455EB"/>
    <w:rsid w:val="00D45A1E"/>
    <w:rsid w:val="00D46359"/>
    <w:rsid w:val="00D471AA"/>
    <w:rsid w:val="00D47594"/>
    <w:rsid w:val="00D47AFB"/>
    <w:rsid w:val="00D50C0A"/>
    <w:rsid w:val="00D50D99"/>
    <w:rsid w:val="00D50FD5"/>
    <w:rsid w:val="00D51E6C"/>
    <w:rsid w:val="00D51FCC"/>
    <w:rsid w:val="00D52B41"/>
    <w:rsid w:val="00D5346D"/>
    <w:rsid w:val="00D536A1"/>
    <w:rsid w:val="00D53AE3"/>
    <w:rsid w:val="00D53FFF"/>
    <w:rsid w:val="00D546D6"/>
    <w:rsid w:val="00D54977"/>
    <w:rsid w:val="00D54FD9"/>
    <w:rsid w:val="00D55FFC"/>
    <w:rsid w:val="00D57429"/>
    <w:rsid w:val="00D57668"/>
    <w:rsid w:val="00D57D5F"/>
    <w:rsid w:val="00D60432"/>
    <w:rsid w:val="00D6093A"/>
    <w:rsid w:val="00D60D70"/>
    <w:rsid w:val="00D617ED"/>
    <w:rsid w:val="00D62866"/>
    <w:rsid w:val="00D62A41"/>
    <w:rsid w:val="00D635E9"/>
    <w:rsid w:val="00D64CC6"/>
    <w:rsid w:val="00D654F7"/>
    <w:rsid w:val="00D66E20"/>
    <w:rsid w:val="00D6742A"/>
    <w:rsid w:val="00D70576"/>
    <w:rsid w:val="00D707B9"/>
    <w:rsid w:val="00D70A4A"/>
    <w:rsid w:val="00D70AB2"/>
    <w:rsid w:val="00D718D4"/>
    <w:rsid w:val="00D71BA0"/>
    <w:rsid w:val="00D722E2"/>
    <w:rsid w:val="00D726F6"/>
    <w:rsid w:val="00D72BA4"/>
    <w:rsid w:val="00D73311"/>
    <w:rsid w:val="00D735B5"/>
    <w:rsid w:val="00D736AB"/>
    <w:rsid w:val="00D75218"/>
    <w:rsid w:val="00D75377"/>
    <w:rsid w:val="00D75388"/>
    <w:rsid w:val="00D7556E"/>
    <w:rsid w:val="00D756A3"/>
    <w:rsid w:val="00D75824"/>
    <w:rsid w:val="00D75AE2"/>
    <w:rsid w:val="00D763B8"/>
    <w:rsid w:val="00D76752"/>
    <w:rsid w:val="00D76C18"/>
    <w:rsid w:val="00D77595"/>
    <w:rsid w:val="00D77ED4"/>
    <w:rsid w:val="00D80628"/>
    <w:rsid w:val="00D806B3"/>
    <w:rsid w:val="00D826C7"/>
    <w:rsid w:val="00D827F6"/>
    <w:rsid w:val="00D83BC2"/>
    <w:rsid w:val="00D85048"/>
    <w:rsid w:val="00D85467"/>
    <w:rsid w:val="00D86980"/>
    <w:rsid w:val="00D86A88"/>
    <w:rsid w:val="00D87214"/>
    <w:rsid w:val="00D87D19"/>
    <w:rsid w:val="00D91844"/>
    <w:rsid w:val="00D9186A"/>
    <w:rsid w:val="00D92DFE"/>
    <w:rsid w:val="00D937B6"/>
    <w:rsid w:val="00D93884"/>
    <w:rsid w:val="00D93ACF"/>
    <w:rsid w:val="00D948B7"/>
    <w:rsid w:val="00D956E0"/>
    <w:rsid w:val="00D967CC"/>
    <w:rsid w:val="00D96A98"/>
    <w:rsid w:val="00D96B03"/>
    <w:rsid w:val="00D97326"/>
    <w:rsid w:val="00D97465"/>
    <w:rsid w:val="00D97A89"/>
    <w:rsid w:val="00DA0AE7"/>
    <w:rsid w:val="00DA1073"/>
    <w:rsid w:val="00DA1433"/>
    <w:rsid w:val="00DA3098"/>
    <w:rsid w:val="00DA3DF9"/>
    <w:rsid w:val="00DA4E15"/>
    <w:rsid w:val="00DA539B"/>
    <w:rsid w:val="00DA56A4"/>
    <w:rsid w:val="00DA5798"/>
    <w:rsid w:val="00DA594D"/>
    <w:rsid w:val="00DA5BBC"/>
    <w:rsid w:val="00DA6209"/>
    <w:rsid w:val="00DA6309"/>
    <w:rsid w:val="00DA6CB8"/>
    <w:rsid w:val="00DA70C6"/>
    <w:rsid w:val="00DA7313"/>
    <w:rsid w:val="00DA7D98"/>
    <w:rsid w:val="00DA7F98"/>
    <w:rsid w:val="00DB0BEC"/>
    <w:rsid w:val="00DB10B3"/>
    <w:rsid w:val="00DB242E"/>
    <w:rsid w:val="00DB246B"/>
    <w:rsid w:val="00DB2D1B"/>
    <w:rsid w:val="00DB3588"/>
    <w:rsid w:val="00DB43BE"/>
    <w:rsid w:val="00DB462D"/>
    <w:rsid w:val="00DB4EEF"/>
    <w:rsid w:val="00DB5DCA"/>
    <w:rsid w:val="00DB617E"/>
    <w:rsid w:val="00DB6580"/>
    <w:rsid w:val="00DB6CDA"/>
    <w:rsid w:val="00DC0071"/>
    <w:rsid w:val="00DC0634"/>
    <w:rsid w:val="00DC0EC9"/>
    <w:rsid w:val="00DC13DC"/>
    <w:rsid w:val="00DC162B"/>
    <w:rsid w:val="00DC17A3"/>
    <w:rsid w:val="00DC1A83"/>
    <w:rsid w:val="00DC4567"/>
    <w:rsid w:val="00DC528C"/>
    <w:rsid w:val="00DC58D2"/>
    <w:rsid w:val="00DC6FBE"/>
    <w:rsid w:val="00DD06BE"/>
    <w:rsid w:val="00DD1ED6"/>
    <w:rsid w:val="00DD30A8"/>
    <w:rsid w:val="00DD3129"/>
    <w:rsid w:val="00DD31D9"/>
    <w:rsid w:val="00DD3D01"/>
    <w:rsid w:val="00DD3DE7"/>
    <w:rsid w:val="00DD47D2"/>
    <w:rsid w:val="00DD5CFD"/>
    <w:rsid w:val="00DD647B"/>
    <w:rsid w:val="00DD6925"/>
    <w:rsid w:val="00DD727B"/>
    <w:rsid w:val="00DD75FD"/>
    <w:rsid w:val="00DD7686"/>
    <w:rsid w:val="00DD7C99"/>
    <w:rsid w:val="00DE07E4"/>
    <w:rsid w:val="00DE0BA0"/>
    <w:rsid w:val="00DE0DB0"/>
    <w:rsid w:val="00DE1284"/>
    <w:rsid w:val="00DE1BD3"/>
    <w:rsid w:val="00DE1CC1"/>
    <w:rsid w:val="00DE1FE9"/>
    <w:rsid w:val="00DE2113"/>
    <w:rsid w:val="00DE231E"/>
    <w:rsid w:val="00DE280F"/>
    <w:rsid w:val="00DE2E39"/>
    <w:rsid w:val="00DE3424"/>
    <w:rsid w:val="00DE342D"/>
    <w:rsid w:val="00DE3E4A"/>
    <w:rsid w:val="00DE3E4B"/>
    <w:rsid w:val="00DE44B4"/>
    <w:rsid w:val="00DE47AA"/>
    <w:rsid w:val="00DE6FD2"/>
    <w:rsid w:val="00DE725C"/>
    <w:rsid w:val="00DE72DB"/>
    <w:rsid w:val="00DE7384"/>
    <w:rsid w:val="00DE73A5"/>
    <w:rsid w:val="00DE760D"/>
    <w:rsid w:val="00DF2358"/>
    <w:rsid w:val="00DF2777"/>
    <w:rsid w:val="00DF2AA9"/>
    <w:rsid w:val="00DF2C16"/>
    <w:rsid w:val="00DF2E7D"/>
    <w:rsid w:val="00DF33A5"/>
    <w:rsid w:val="00DF3442"/>
    <w:rsid w:val="00DF379A"/>
    <w:rsid w:val="00DF4056"/>
    <w:rsid w:val="00DF48EC"/>
    <w:rsid w:val="00DF52A6"/>
    <w:rsid w:val="00DF5E01"/>
    <w:rsid w:val="00DF60AB"/>
    <w:rsid w:val="00DF6399"/>
    <w:rsid w:val="00E0020E"/>
    <w:rsid w:val="00E00416"/>
    <w:rsid w:val="00E009D4"/>
    <w:rsid w:val="00E0116E"/>
    <w:rsid w:val="00E01266"/>
    <w:rsid w:val="00E02451"/>
    <w:rsid w:val="00E02559"/>
    <w:rsid w:val="00E02BF2"/>
    <w:rsid w:val="00E02FD3"/>
    <w:rsid w:val="00E0325E"/>
    <w:rsid w:val="00E0334E"/>
    <w:rsid w:val="00E04644"/>
    <w:rsid w:val="00E04703"/>
    <w:rsid w:val="00E05039"/>
    <w:rsid w:val="00E0513A"/>
    <w:rsid w:val="00E053AB"/>
    <w:rsid w:val="00E0540C"/>
    <w:rsid w:val="00E05ADE"/>
    <w:rsid w:val="00E06A4B"/>
    <w:rsid w:val="00E070F8"/>
    <w:rsid w:val="00E0772D"/>
    <w:rsid w:val="00E0792E"/>
    <w:rsid w:val="00E079B1"/>
    <w:rsid w:val="00E07C04"/>
    <w:rsid w:val="00E1071D"/>
    <w:rsid w:val="00E111B5"/>
    <w:rsid w:val="00E11598"/>
    <w:rsid w:val="00E12064"/>
    <w:rsid w:val="00E12537"/>
    <w:rsid w:val="00E12773"/>
    <w:rsid w:val="00E13FE0"/>
    <w:rsid w:val="00E142FC"/>
    <w:rsid w:val="00E147CC"/>
    <w:rsid w:val="00E148D0"/>
    <w:rsid w:val="00E15764"/>
    <w:rsid w:val="00E15865"/>
    <w:rsid w:val="00E15FEB"/>
    <w:rsid w:val="00E16B34"/>
    <w:rsid w:val="00E17851"/>
    <w:rsid w:val="00E1787C"/>
    <w:rsid w:val="00E20526"/>
    <w:rsid w:val="00E207C7"/>
    <w:rsid w:val="00E20DD1"/>
    <w:rsid w:val="00E21B8B"/>
    <w:rsid w:val="00E2201D"/>
    <w:rsid w:val="00E22B41"/>
    <w:rsid w:val="00E23362"/>
    <w:rsid w:val="00E2391F"/>
    <w:rsid w:val="00E23CB2"/>
    <w:rsid w:val="00E23D17"/>
    <w:rsid w:val="00E23E35"/>
    <w:rsid w:val="00E247EA"/>
    <w:rsid w:val="00E2482E"/>
    <w:rsid w:val="00E24DF6"/>
    <w:rsid w:val="00E25DD9"/>
    <w:rsid w:val="00E274B2"/>
    <w:rsid w:val="00E27CCC"/>
    <w:rsid w:val="00E302C6"/>
    <w:rsid w:val="00E315FE"/>
    <w:rsid w:val="00E33009"/>
    <w:rsid w:val="00E33135"/>
    <w:rsid w:val="00E345B0"/>
    <w:rsid w:val="00E34804"/>
    <w:rsid w:val="00E34E5C"/>
    <w:rsid w:val="00E3579B"/>
    <w:rsid w:val="00E36430"/>
    <w:rsid w:val="00E36A41"/>
    <w:rsid w:val="00E36C59"/>
    <w:rsid w:val="00E36DF7"/>
    <w:rsid w:val="00E378E2"/>
    <w:rsid w:val="00E37BD9"/>
    <w:rsid w:val="00E37E07"/>
    <w:rsid w:val="00E37E56"/>
    <w:rsid w:val="00E40072"/>
    <w:rsid w:val="00E40A9B"/>
    <w:rsid w:val="00E40DCB"/>
    <w:rsid w:val="00E40E37"/>
    <w:rsid w:val="00E41416"/>
    <w:rsid w:val="00E416A7"/>
    <w:rsid w:val="00E41F5E"/>
    <w:rsid w:val="00E42F12"/>
    <w:rsid w:val="00E43C93"/>
    <w:rsid w:val="00E44988"/>
    <w:rsid w:val="00E44BF7"/>
    <w:rsid w:val="00E45792"/>
    <w:rsid w:val="00E47939"/>
    <w:rsid w:val="00E47AAF"/>
    <w:rsid w:val="00E47DB9"/>
    <w:rsid w:val="00E47E13"/>
    <w:rsid w:val="00E47F49"/>
    <w:rsid w:val="00E50036"/>
    <w:rsid w:val="00E50292"/>
    <w:rsid w:val="00E5086D"/>
    <w:rsid w:val="00E51D6B"/>
    <w:rsid w:val="00E51E5C"/>
    <w:rsid w:val="00E51FA3"/>
    <w:rsid w:val="00E520EE"/>
    <w:rsid w:val="00E526F9"/>
    <w:rsid w:val="00E52819"/>
    <w:rsid w:val="00E5300B"/>
    <w:rsid w:val="00E53E98"/>
    <w:rsid w:val="00E53EF4"/>
    <w:rsid w:val="00E54483"/>
    <w:rsid w:val="00E545E5"/>
    <w:rsid w:val="00E54B20"/>
    <w:rsid w:val="00E55CDF"/>
    <w:rsid w:val="00E56803"/>
    <w:rsid w:val="00E5770C"/>
    <w:rsid w:val="00E61354"/>
    <w:rsid w:val="00E6170C"/>
    <w:rsid w:val="00E61720"/>
    <w:rsid w:val="00E624DE"/>
    <w:rsid w:val="00E62767"/>
    <w:rsid w:val="00E62AD2"/>
    <w:rsid w:val="00E62E72"/>
    <w:rsid w:val="00E632BB"/>
    <w:rsid w:val="00E636FC"/>
    <w:rsid w:val="00E6399A"/>
    <w:rsid w:val="00E6427D"/>
    <w:rsid w:val="00E64510"/>
    <w:rsid w:val="00E647BA"/>
    <w:rsid w:val="00E64951"/>
    <w:rsid w:val="00E64AC8"/>
    <w:rsid w:val="00E653A5"/>
    <w:rsid w:val="00E65B57"/>
    <w:rsid w:val="00E65C5A"/>
    <w:rsid w:val="00E66C8B"/>
    <w:rsid w:val="00E67073"/>
    <w:rsid w:val="00E6707F"/>
    <w:rsid w:val="00E67CAE"/>
    <w:rsid w:val="00E70826"/>
    <w:rsid w:val="00E70EBF"/>
    <w:rsid w:val="00E70F09"/>
    <w:rsid w:val="00E71F73"/>
    <w:rsid w:val="00E72519"/>
    <w:rsid w:val="00E72712"/>
    <w:rsid w:val="00E7287C"/>
    <w:rsid w:val="00E72D8F"/>
    <w:rsid w:val="00E73589"/>
    <w:rsid w:val="00E73E46"/>
    <w:rsid w:val="00E73F3F"/>
    <w:rsid w:val="00E74182"/>
    <w:rsid w:val="00E7458F"/>
    <w:rsid w:val="00E755BA"/>
    <w:rsid w:val="00E76598"/>
    <w:rsid w:val="00E7782E"/>
    <w:rsid w:val="00E778B1"/>
    <w:rsid w:val="00E77C4A"/>
    <w:rsid w:val="00E803FA"/>
    <w:rsid w:val="00E8089D"/>
    <w:rsid w:val="00E80B4F"/>
    <w:rsid w:val="00E80C51"/>
    <w:rsid w:val="00E81A6C"/>
    <w:rsid w:val="00E82424"/>
    <w:rsid w:val="00E83C99"/>
    <w:rsid w:val="00E843C8"/>
    <w:rsid w:val="00E845DF"/>
    <w:rsid w:val="00E84F18"/>
    <w:rsid w:val="00E85345"/>
    <w:rsid w:val="00E85D7B"/>
    <w:rsid w:val="00E86170"/>
    <w:rsid w:val="00E8691C"/>
    <w:rsid w:val="00E8691E"/>
    <w:rsid w:val="00E873B2"/>
    <w:rsid w:val="00E90A66"/>
    <w:rsid w:val="00E90E5D"/>
    <w:rsid w:val="00E9126C"/>
    <w:rsid w:val="00E91411"/>
    <w:rsid w:val="00E920F1"/>
    <w:rsid w:val="00E92452"/>
    <w:rsid w:val="00E92BB0"/>
    <w:rsid w:val="00E930C0"/>
    <w:rsid w:val="00E93551"/>
    <w:rsid w:val="00E93C77"/>
    <w:rsid w:val="00E94031"/>
    <w:rsid w:val="00E94890"/>
    <w:rsid w:val="00E95026"/>
    <w:rsid w:val="00E952F2"/>
    <w:rsid w:val="00E957B8"/>
    <w:rsid w:val="00E95E4E"/>
    <w:rsid w:val="00E97019"/>
    <w:rsid w:val="00E977D3"/>
    <w:rsid w:val="00EA0EE9"/>
    <w:rsid w:val="00EA0F9C"/>
    <w:rsid w:val="00EA1154"/>
    <w:rsid w:val="00EA1FA0"/>
    <w:rsid w:val="00EA2C85"/>
    <w:rsid w:val="00EA2DFA"/>
    <w:rsid w:val="00EA36FF"/>
    <w:rsid w:val="00EA3E31"/>
    <w:rsid w:val="00EA44EB"/>
    <w:rsid w:val="00EA4BDD"/>
    <w:rsid w:val="00EA4FFA"/>
    <w:rsid w:val="00EA58B9"/>
    <w:rsid w:val="00EA5C09"/>
    <w:rsid w:val="00EA68D6"/>
    <w:rsid w:val="00EA6A41"/>
    <w:rsid w:val="00EA717E"/>
    <w:rsid w:val="00EB04F6"/>
    <w:rsid w:val="00EB13C4"/>
    <w:rsid w:val="00EB1722"/>
    <w:rsid w:val="00EB1E2E"/>
    <w:rsid w:val="00EB254E"/>
    <w:rsid w:val="00EB2728"/>
    <w:rsid w:val="00EB2C2F"/>
    <w:rsid w:val="00EB4333"/>
    <w:rsid w:val="00EB452A"/>
    <w:rsid w:val="00EB5103"/>
    <w:rsid w:val="00EB568B"/>
    <w:rsid w:val="00EB56B0"/>
    <w:rsid w:val="00EB5B76"/>
    <w:rsid w:val="00EB6514"/>
    <w:rsid w:val="00EB71A8"/>
    <w:rsid w:val="00EC0327"/>
    <w:rsid w:val="00EC0637"/>
    <w:rsid w:val="00EC16CF"/>
    <w:rsid w:val="00EC1F91"/>
    <w:rsid w:val="00EC2EF4"/>
    <w:rsid w:val="00EC3063"/>
    <w:rsid w:val="00EC313A"/>
    <w:rsid w:val="00EC378A"/>
    <w:rsid w:val="00EC3E54"/>
    <w:rsid w:val="00EC4C8D"/>
    <w:rsid w:val="00EC552E"/>
    <w:rsid w:val="00EC5776"/>
    <w:rsid w:val="00EC6446"/>
    <w:rsid w:val="00EC6A40"/>
    <w:rsid w:val="00EC70B6"/>
    <w:rsid w:val="00EC723F"/>
    <w:rsid w:val="00EC7AAC"/>
    <w:rsid w:val="00ED000C"/>
    <w:rsid w:val="00ED0013"/>
    <w:rsid w:val="00ED0104"/>
    <w:rsid w:val="00ED0C8F"/>
    <w:rsid w:val="00ED107E"/>
    <w:rsid w:val="00ED15B8"/>
    <w:rsid w:val="00ED1F1B"/>
    <w:rsid w:val="00ED24A2"/>
    <w:rsid w:val="00ED2BFA"/>
    <w:rsid w:val="00ED3792"/>
    <w:rsid w:val="00ED6258"/>
    <w:rsid w:val="00ED681B"/>
    <w:rsid w:val="00ED6BFD"/>
    <w:rsid w:val="00ED6E49"/>
    <w:rsid w:val="00ED70B0"/>
    <w:rsid w:val="00ED7BE2"/>
    <w:rsid w:val="00ED7D85"/>
    <w:rsid w:val="00EE0180"/>
    <w:rsid w:val="00EE155B"/>
    <w:rsid w:val="00EE1D59"/>
    <w:rsid w:val="00EE22A9"/>
    <w:rsid w:val="00EE2A80"/>
    <w:rsid w:val="00EE2B3C"/>
    <w:rsid w:val="00EE33AE"/>
    <w:rsid w:val="00EE3A9C"/>
    <w:rsid w:val="00EE3E3E"/>
    <w:rsid w:val="00EE428E"/>
    <w:rsid w:val="00EE4DED"/>
    <w:rsid w:val="00EE5846"/>
    <w:rsid w:val="00EE63BC"/>
    <w:rsid w:val="00EE63EA"/>
    <w:rsid w:val="00EE75B4"/>
    <w:rsid w:val="00EE7A19"/>
    <w:rsid w:val="00EE7F91"/>
    <w:rsid w:val="00EF0008"/>
    <w:rsid w:val="00EF0527"/>
    <w:rsid w:val="00EF06E0"/>
    <w:rsid w:val="00EF0883"/>
    <w:rsid w:val="00EF222E"/>
    <w:rsid w:val="00EF22CE"/>
    <w:rsid w:val="00EF2944"/>
    <w:rsid w:val="00EF29FF"/>
    <w:rsid w:val="00EF39BF"/>
    <w:rsid w:val="00EF417C"/>
    <w:rsid w:val="00EF46D1"/>
    <w:rsid w:val="00EF5375"/>
    <w:rsid w:val="00EF606C"/>
    <w:rsid w:val="00EF6156"/>
    <w:rsid w:val="00EF71B6"/>
    <w:rsid w:val="00F00811"/>
    <w:rsid w:val="00F01998"/>
    <w:rsid w:val="00F01F19"/>
    <w:rsid w:val="00F0212D"/>
    <w:rsid w:val="00F0299C"/>
    <w:rsid w:val="00F02C9A"/>
    <w:rsid w:val="00F03F08"/>
    <w:rsid w:val="00F04610"/>
    <w:rsid w:val="00F04687"/>
    <w:rsid w:val="00F04A4C"/>
    <w:rsid w:val="00F05B2B"/>
    <w:rsid w:val="00F05F70"/>
    <w:rsid w:val="00F075EE"/>
    <w:rsid w:val="00F07932"/>
    <w:rsid w:val="00F07D63"/>
    <w:rsid w:val="00F10718"/>
    <w:rsid w:val="00F10905"/>
    <w:rsid w:val="00F10F45"/>
    <w:rsid w:val="00F1182A"/>
    <w:rsid w:val="00F12854"/>
    <w:rsid w:val="00F1292C"/>
    <w:rsid w:val="00F12A8E"/>
    <w:rsid w:val="00F131E7"/>
    <w:rsid w:val="00F13B2C"/>
    <w:rsid w:val="00F13DDD"/>
    <w:rsid w:val="00F1403A"/>
    <w:rsid w:val="00F153F3"/>
    <w:rsid w:val="00F160FF"/>
    <w:rsid w:val="00F1644A"/>
    <w:rsid w:val="00F16E69"/>
    <w:rsid w:val="00F17495"/>
    <w:rsid w:val="00F17ADD"/>
    <w:rsid w:val="00F20E43"/>
    <w:rsid w:val="00F2134F"/>
    <w:rsid w:val="00F21AC3"/>
    <w:rsid w:val="00F2291F"/>
    <w:rsid w:val="00F2297F"/>
    <w:rsid w:val="00F24CFA"/>
    <w:rsid w:val="00F2611D"/>
    <w:rsid w:val="00F26AFF"/>
    <w:rsid w:val="00F26BAD"/>
    <w:rsid w:val="00F270FB"/>
    <w:rsid w:val="00F2713A"/>
    <w:rsid w:val="00F272B7"/>
    <w:rsid w:val="00F2745C"/>
    <w:rsid w:val="00F27488"/>
    <w:rsid w:val="00F27BE7"/>
    <w:rsid w:val="00F27DFB"/>
    <w:rsid w:val="00F30D29"/>
    <w:rsid w:val="00F315EB"/>
    <w:rsid w:val="00F31E64"/>
    <w:rsid w:val="00F32073"/>
    <w:rsid w:val="00F33D3C"/>
    <w:rsid w:val="00F3429C"/>
    <w:rsid w:val="00F34334"/>
    <w:rsid w:val="00F34A41"/>
    <w:rsid w:val="00F35019"/>
    <w:rsid w:val="00F35216"/>
    <w:rsid w:val="00F3523A"/>
    <w:rsid w:val="00F359BE"/>
    <w:rsid w:val="00F40608"/>
    <w:rsid w:val="00F408E9"/>
    <w:rsid w:val="00F40BA0"/>
    <w:rsid w:val="00F41A19"/>
    <w:rsid w:val="00F43A0D"/>
    <w:rsid w:val="00F43EC6"/>
    <w:rsid w:val="00F44001"/>
    <w:rsid w:val="00F452F3"/>
    <w:rsid w:val="00F46127"/>
    <w:rsid w:val="00F46E77"/>
    <w:rsid w:val="00F470D9"/>
    <w:rsid w:val="00F47ED6"/>
    <w:rsid w:val="00F50286"/>
    <w:rsid w:val="00F50A9C"/>
    <w:rsid w:val="00F50C1E"/>
    <w:rsid w:val="00F50CAD"/>
    <w:rsid w:val="00F50F39"/>
    <w:rsid w:val="00F51221"/>
    <w:rsid w:val="00F515F1"/>
    <w:rsid w:val="00F5165F"/>
    <w:rsid w:val="00F530A3"/>
    <w:rsid w:val="00F53823"/>
    <w:rsid w:val="00F54688"/>
    <w:rsid w:val="00F546B4"/>
    <w:rsid w:val="00F55373"/>
    <w:rsid w:val="00F559AB"/>
    <w:rsid w:val="00F55B4D"/>
    <w:rsid w:val="00F55D50"/>
    <w:rsid w:val="00F55E16"/>
    <w:rsid w:val="00F563B5"/>
    <w:rsid w:val="00F5694F"/>
    <w:rsid w:val="00F56A9D"/>
    <w:rsid w:val="00F57075"/>
    <w:rsid w:val="00F57744"/>
    <w:rsid w:val="00F57AF4"/>
    <w:rsid w:val="00F57C01"/>
    <w:rsid w:val="00F60373"/>
    <w:rsid w:val="00F60676"/>
    <w:rsid w:val="00F6198E"/>
    <w:rsid w:val="00F61F94"/>
    <w:rsid w:val="00F61FA0"/>
    <w:rsid w:val="00F6207B"/>
    <w:rsid w:val="00F621CD"/>
    <w:rsid w:val="00F625DC"/>
    <w:rsid w:val="00F632CB"/>
    <w:rsid w:val="00F63433"/>
    <w:rsid w:val="00F65566"/>
    <w:rsid w:val="00F66313"/>
    <w:rsid w:val="00F66EF3"/>
    <w:rsid w:val="00F67BEF"/>
    <w:rsid w:val="00F7089B"/>
    <w:rsid w:val="00F71169"/>
    <w:rsid w:val="00F71519"/>
    <w:rsid w:val="00F71D03"/>
    <w:rsid w:val="00F72078"/>
    <w:rsid w:val="00F72658"/>
    <w:rsid w:val="00F72784"/>
    <w:rsid w:val="00F72EC4"/>
    <w:rsid w:val="00F73046"/>
    <w:rsid w:val="00F730C3"/>
    <w:rsid w:val="00F74639"/>
    <w:rsid w:val="00F74E32"/>
    <w:rsid w:val="00F75D0B"/>
    <w:rsid w:val="00F76245"/>
    <w:rsid w:val="00F76EE5"/>
    <w:rsid w:val="00F76FC2"/>
    <w:rsid w:val="00F77299"/>
    <w:rsid w:val="00F77CE2"/>
    <w:rsid w:val="00F77FBF"/>
    <w:rsid w:val="00F80549"/>
    <w:rsid w:val="00F81B23"/>
    <w:rsid w:val="00F82167"/>
    <w:rsid w:val="00F8235F"/>
    <w:rsid w:val="00F825A5"/>
    <w:rsid w:val="00F82701"/>
    <w:rsid w:val="00F831FA"/>
    <w:rsid w:val="00F837FD"/>
    <w:rsid w:val="00F83A77"/>
    <w:rsid w:val="00F845C0"/>
    <w:rsid w:val="00F84B94"/>
    <w:rsid w:val="00F84C5D"/>
    <w:rsid w:val="00F855A4"/>
    <w:rsid w:val="00F85970"/>
    <w:rsid w:val="00F85BB3"/>
    <w:rsid w:val="00F85D31"/>
    <w:rsid w:val="00F85E46"/>
    <w:rsid w:val="00F85F34"/>
    <w:rsid w:val="00F8669A"/>
    <w:rsid w:val="00F90D9C"/>
    <w:rsid w:val="00F92211"/>
    <w:rsid w:val="00F92AF3"/>
    <w:rsid w:val="00F92D0C"/>
    <w:rsid w:val="00F9320F"/>
    <w:rsid w:val="00F940D2"/>
    <w:rsid w:val="00F941AE"/>
    <w:rsid w:val="00F947F2"/>
    <w:rsid w:val="00F95AA7"/>
    <w:rsid w:val="00F95B57"/>
    <w:rsid w:val="00F9620D"/>
    <w:rsid w:val="00F979B1"/>
    <w:rsid w:val="00F97AFF"/>
    <w:rsid w:val="00F97DDC"/>
    <w:rsid w:val="00F97F24"/>
    <w:rsid w:val="00FA20D3"/>
    <w:rsid w:val="00FA24D2"/>
    <w:rsid w:val="00FA2762"/>
    <w:rsid w:val="00FA2B42"/>
    <w:rsid w:val="00FA2B79"/>
    <w:rsid w:val="00FA3079"/>
    <w:rsid w:val="00FA36C0"/>
    <w:rsid w:val="00FA36DD"/>
    <w:rsid w:val="00FA3A9D"/>
    <w:rsid w:val="00FA3E72"/>
    <w:rsid w:val="00FA449C"/>
    <w:rsid w:val="00FA4CE8"/>
    <w:rsid w:val="00FA77BB"/>
    <w:rsid w:val="00FB0137"/>
    <w:rsid w:val="00FB111D"/>
    <w:rsid w:val="00FB1A5F"/>
    <w:rsid w:val="00FB204B"/>
    <w:rsid w:val="00FB25D3"/>
    <w:rsid w:val="00FB2856"/>
    <w:rsid w:val="00FB28FB"/>
    <w:rsid w:val="00FB29A0"/>
    <w:rsid w:val="00FB2CFC"/>
    <w:rsid w:val="00FB3F4A"/>
    <w:rsid w:val="00FB4CD5"/>
    <w:rsid w:val="00FB5039"/>
    <w:rsid w:val="00FB584D"/>
    <w:rsid w:val="00FB5F22"/>
    <w:rsid w:val="00FB5FE2"/>
    <w:rsid w:val="00FB672D"/>
    <w:rsid w:val="00FC0694"/>
    <w:rsid w:val="00FC13D2"/>
    <w:rsid w:val="00FC1DB5"/>
    <w:rsid w:val="00FC1E31"/>
    <w:rsid w:val="00FC20CF"/>
    <w:rsid w:val="00FC2367"/>
    <w:rsid w:val="00FC3098"/>
    <w:rsid w:val="00FC3274"/>
    <w:rsid w:val="00FC4413"/>
    <w:rsid w:val="00FC5534"/>
    <w:rsid w:val="00FC60DF"/>
    <w:rsid w:val="00FC6436"/>
    <w:rsid w:val="00FC71BD"/>
    <w:rsid w:val="00FD0434"/>
    <w:rsid w:val="00FD05DF"/>
    <w:rsid w:val="00FD06F5"/>
    <w:rsid w:val="00FD079C"/>
    <w:rsid w:val="00FD07EA"/>
    <w:rsid w:val="00FD0CAB"/>
    <w:rsid w:val="00FD13BE"/>
    <w:rsid w:val="00FD1940"/>
    <w:rsid w:val="00FD1C0E"/>
    <w:rsid w:val="00FD2AB6"/>
    <w:rsid w:val="00FD2DD8"/>
    <w:rsid w:val="00FD2EEA"/>
    <w:rsid w:val="00FD34F1"/>
    <w:rsid w:val="00FD4391"/>
    <w:rsid w:val="00FD4FFD"/>
    <w:rsid w:val="00FD57E4"/>
    <w:rsid w:val="00FD5D9A"/>
    <w:rsid w:val="00FD698E"/>
    <w:rsid w:val="00FD6A11"/>
    <w:rsid w:val="00FE08EB"/>
    <w:rsid w:val="00FE2B65"/>
    <w:rsid w:val="00FE3168"/>
    <w:rsid w:val="00FE4F86"/>
    <w:rsid w:val="00FE52E7"/>
    <w:rsid w:val="00FE56A3"/>
    <w:rsid w:val="00FE5A17"/>
    <w:rsid w:val="00FE7372"/>
    <w:rsid w:val="00FE74BE"/>
    <w:rsid w:val="00FE78C0"/>
    <w:rsid w:val="00FE7BB8"/>
    <w:rsid w:val="00FF025D"/>
    <w:rsid w:val="00FF0851"/>
    <w:rsid w:val="00FF15BF"/>
    <w:rsid w:val="00FF16F4"/>
    <w:rsid w:val="00FF21E1"/>
    <w:rsid w:val="00FF2CA5"/>
    <w:rsid w:val="00FF2EAB"/>
    <w:rsid w:val="00FF3086"/>
    <w:rsid w:val="00FF47B3"/>
    <w:rsid w:val="00FF4BF5"/>
    <w:rsid w:val="00FF6034"/>
    <w:rsid w:val="00FF60A7"/>
    <w:rsid w:val="0170D8C5"/>
    <w:rsid w:val="05634329"/>
    <w:rsid w:val="0AE9BD1C"/>
    <w:rsid w:val="0B8C919F"/>
    <w:rsid w:val="10681A68"/>
    <w:rsid w:val="1116BB51"/>
    <w:rsid w:val="11FBAF39"/>
    <w:rsid w:val="12C09F5B"/>
    <w:rsid w:val="1A56C69B"/>
    <w:rsid w:val="1B42F176"/>
    <w:rsid w:val="203673EC"/>
    <w:rsid w:val="2151589A"/>
    <w:rsid w:val="237D5747"/>
    <w:rsid w:val="2901D803"/>
    <w:rsid w:val="2CCC888E"/>
    <w:rsid w:val="2CF75491"/>
    <w:rsid w:val="2E27BC46"/>
    <w:rsid w:val="308858DF"/>
    <w:rsid w:val="3201A187"/>
    <w:rsid w:val="32050C96"/>
    <w:rsid w:val="3F4EB10C"/>
    <w:rsid w:val="430B8844"/>
    <w:rsid w:val="43DFF733"/>
    <w:rsid w:val="44317A30"/>
    <w:rsid w:val="47D0F248"/>
    <w:rsid w:val="4961A16B"/>
    <w:rsid w:val="4CEE8A1A"/>
    <w:rsid w:val="4DB8AC93"/>
    <w:rsid w:val="4E0B1B74"/>
    <w:rsid w:val="505E3BDC"/>
    <w:rsid w:val="5161A60F"/>
    <w:rsid w:val="552D1300"/>
    <w:rsid w:val="55AFE07C"/>
    <w:rsid w:val="562A243F"/>
    <w:rsid w:val="5730F981"/>
    <w:rsid w:val="57993FC3"/>
    <w:rsid w:val="5B537391"/>
    <w:rsid w:val="5C945D01"/>
    <w:rsid w:val="61CC3632"/>
    <w:rsid w:val="686A61AA"/>
    <w:rsid w:val="6F418BD1"/>
    <w:rsid w:val="6F5D0A9B"/>
    <w:rsid w:val="70D67F40"/>
    <w:rsid w:val="736BD7D0"/>
    <w:rsid w:val="7552AE09"/>
    <w:rsid w:val="7F36FD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28AC14"/>
  <w15:docId w15:val="{D6B1053E-2659-400F-9C92-30DD79D4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A0"/>
    <w:pPr>
      <w:suppressAutoHyphens/>
      <w:spacing w:before="140" w:after="0"/>
    </w:pPr>
    <w:rPr>
      <w:rFonts w:ascii="Arial" w:hAnsi="Arial"/>
    </w:rPr>
  </w:style>
  <w:style w:type="paragraph" w:styleId="Heading1">
    <w:name w:val="heading 1"/>
    <w:basedOn w:val="Normal"/>
    <w:next w:val="Normal"/>
    <w:link w:val="Heading1Char"/>
    <w:uiPriority w:val="9"/>
    <w:qFormat/>
    <w:rsid w:val="00482594"/>
    <w:pPr>
      <w:keepNext/>
      <w:keepLines/>
      <w:spacing w:before="360"/>
      <w:outlineLvl w:val="0"/>
    </w:pPr>
    <w:rPr>
      <w:rFonts w:eastAsiaTheme="majorEastAsia" w:cstheme="majorBidi"/>
      <w:b/>
      <w:bCs/>
      <w:color w:val="004874"/>
      <w:sz w:val="28"/>
      <w:szCs w:val="32"/>
    </w:rPr>
  </w:style>
  <w:style w:type="paragraph" w:styleId="Heading2">
    <w:name w:val="heading 2"/>
    <w:basedOn w:val="Normal"/>
    <w:next w:val="Normal"/>
    <w:link w:val="Heading2Char"/>
    <w:uiPriority w:val="9"/>
    <w:unhideWhenUsed/>
    <w:qFormat/>
    <w:rsid w:val="00C64ADA"/>
    <w:pPr>
      <w:keepNext/>
      <w:keepLines/>
      <w:spacing w:before="400" w:line="288" w:lineRule="auto"/>
      <w:outlineLvl w:val="1"/>
    </w:pPr>
    <w:rPr>
      <w:rFonts w:eastAsiaTheme="majorEastAsia" w:cstheme="majorBidi"/>
      <w:b/>
      <w:bCs/>
      <w:color w:val="AD1221"/>
      <w:sz w:val="48"/>
      <w:szCs w:val="26"/>
    </w:rPr>
  </w:style>
  <w:style w:type="paragraph" w:styleId="Heading3">
    <w:name w:val="heading 3"/>
    <w:basedOn w:val="Normal"/>
    <w:next w:val="Normal"/>
    <w:link w:val="Heading3Char"/>
    <w:uiPriority w:val="9"/>
    <w:unhideWhenUsed/>
    <w:qFormat/>
    <w:rsid w:val="002A562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0BB"/>
    <w:pPr>
      <w:ind w:left="720"/>
      <w:contextualSpacing/>
    </w:pPr>
  </w:style>
  <w:style w:type="paragraph" w:styleId="BalloonText">
    <w:name w:val="Balloon Text"/>
    <w:basedOn w:val="Normal"/>
    <w:link w:val="BalloonTextChar"/>
    <w:uiPriority w:val="99"/>
    <w:semiHidden/>
    <w:unhideWhenUsed/>
    <w:rsid w:val="00D51E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E6C"/>
    <w:rPr>
      <w:rFonts w:ascii="Tahoma" w:hAnsi="Tahoma" w:cs="Tahoma"/>
      <w:sz w:val="16"/>
      <w:szCs w:val="16"/>
    </w:rPr>
  </w:style>
  <w:style w:type="paragraph" w:styleId="Header">
    <w:name w:val="header"/>
    <w:basedOn w:val="Normal"/>
    <w:link w:val="HeaderChar"/>
    <w:uiPriority w:val="99"/>
    <w:unhideWhenUsed/>
    <w:rsid w:val="003E574E"/>
    <w:pPr>
      <w:tabs>
        <w:tab w:val="center" w:pos="4513"/>
        <w:tab w:val="right" w:pos="9026"/>
      </w:tabs>
      <w:spacing w:line="240" w:lineRule="auto"/>
    </w:pPr>
  </w:style>
  <w:style w:type="character" w:customStyle="1" w:styleId="HeaderChar">
    <w:name w:val="Header Char"/>
    <w:basedOn w:val="DefaultParagraphFont"/>
    <w:link w:val="Header"/>
    <w:uiPriority w:val="99"/>
    <w:rsid w:val="003E574E"/>
  </w:style>
  <w:style w:type="paragraph" w:styleId="Footer">
    <w:name w:val="footer"/>
    <w:basedOn w:val="Normal"/>
    <w:link w:val="FooterChar"/>
    <w:uiPriority w:val="99"/>
    <w:unhideWhenUsed/>
    <w:rsid w:val="003E574E"/>
    <w:pPr>
      <w:tabs>
        <w:tab w:val="center" w:pos="4513"/>
        <w:tab w:val="right" w:pos="9026"/>
      </w:tabs>
      <w:spacing w:line="240" w:lineRule="auto"/>
    </w:pPr>
  </w:style>
  <w:style w:type="character" w:customStyle="1" w:styleId="FooterChar">
    <w:name w:val="Footer Char"/>
    <w:basedOn w:val="DefaultParagraphFont"/>
    <w:link w:val="Footer"/>
    <w:uiPriority w:val="99"/>
    <w:rsid w:val="003E574E"/>
  </w:style>
  <w:style w:type="paragraph" w:styleId="FootnoteText">
    <w:name w:val="footnote text"/>
    <w:basedOn w:val="Normal"/>
    <w:link w:val="FootnoteTextChar"/>
    <w:uiPriority w:val="99"/>
    <w:semiHidden/>
    <w:unhideWhenUsed/>
    <w:rsid w:val="00986ABE"/>
    <w:pPr>
      <w:spacing w:line="240" w:lineRule="auto"/>
    </w:pPr>
    <w:rPr>
      <w:sz w:val="20"/>
      <w:szCs w:val="20"/>
    </w:rPr>
  </w:style>
  <w:style w:type="character" w:customStyle="1" w:styleId="FootnoteTextChar">
    <w:name w:val="Footnote Text Char"/>
    <w:basedOn w:val="DefaultParagraphFont"/>
    <w:link w:val="FootnoteText"/>
    <w:uiPriority w:val="99"/>
    <w:semiHidden/>
    <w:rsid w:val="00986ABE"/>
    <w:rPr>
      <w:sz w:val="20"/>
      <w:szCs w:val="20"/>
    </w:rPr>
  </w:style>
  <w:style w:type="character" w:styleId="FootnoteReference">
    <w:name w:val="footnote reference"/>
    <w:basedOn w:val="DefaultParagraphFont"/>
    <w:uiPriority w:val="99"/>
    <w:semiHidden/>
    <w:unhideWhenUsed/>
    <w:rsid w:val="00986ABE"/>
    <w:rPr>
      <w:vertAlign w:val="superscript"/>
    </w:rPr>
  </w:style>
  <w:style w:type="paragraph" w:styleId="EndnoteText">
    <w:name w:val="endnote text"/>
    <w:basedOn w:val="Normal"/>
    <w:link w:val="EndnoteTextChar"/>
    <w:uiPriority w:val="99"/>
    <w:semiHidden/>
    <w:unhideWhenUsed/>
    <w:rsid w:val="008E4B67"/>
    <w:pPr>
      <w:spacing w:line="240" w:lineRule="auto"/>
    </w:pPr>
    <w:rPr>
      <w:sz w:val="20"/>
      <w:szCs w:val="20"/>
    </w:rPr>
  </w:style>
  <w:style w:type="character" w:customStyle="1" w:styleId="EndnoteTextChar">
    <w:name w:val="Endnote Text Char"/>
    <w:basedOn w:val="DefaultParagraphFont"/>
    <w:link w:val="EndnoteText"/>
    <w:uiPriority w:val="99"/>
    <w:semiHidden/>
    <w:rsid w:val="008E4B67"/>
    <w:rPr>
      <w:sz w:val="20"/>
      <w:szCs w:val="20"/>
    </w:rPr>
  </w:style>
  <w:style w:type="character" w:styleId="EndnoteReference">
    <w:name w:val="endnote reference"/>
    <w:basedOn w:val="DefaultParagraphFont"/>
    <w:uiPriority w:val="99"/>
    <w:semiHidden/>
    <w:unhideWhenUsed/>
    <w:rsid w:val="008E4B67"/>
    <w:rPr>
      <w:vertAlign w:val="superscript"/>
    </w:rPr>
  </w:style>
  <w:style w:type="character" w:styleId="Hyperlink">
    <w:name w:val="Hyperlink"/>
    <w:basedOn w:val="DefaultParagraphFont"/>
    <w:uiPriority w:val="99"/>
    <w:unhideWhenUsed/>
    <w:rsid w:val="00496DBA"/>
    <w:rPr>
      <w:color w:val="0000FF" w:themeColor="hyperlink"/>
      <w:u w:val="single"/>
    </w:rPr>
  </w:style>
  <w:style w:type="paragraph" w:styleId="NormalWeb">
    <w:name w:val="Normal (Web)"/>
    <w:basedOn w:val="Normal"/>
    <w:uiPriority w:val="99"/>
    <w:unhideWhenUsed/>
    <w:rsid w:val="008156A9"/>
    <w:pPr>
      <w:spacing w:before="100" w:beforeAutospacing="1" w:after="100" w:afterAutospacing="1" w:line="240" w:lineRule="auto"/>
    </w:pPr>
    <w:rPr>
      <w:rFonts w:ascii="Times" w:hAnsi="Times" w:cs="Times New Roman"/>
      <w:sz w:val="20"/>
      <w:szCs w:val="20"/>
    </w:rPr>
  </w:style>
  <w:style w:type="character" w:styleId="PageNumber">
    <w:name w:val="page number"/>
    <w:basedOn w:val="DefaultParagraphFont"/>
    <w:uiPriority w:val="99"/>
    <w:semiHidden/>
    <w:unhideWhenUsed/>
    <w:rsid w:val="00C64ADA"/>
    <w:rPr>
      <w:rFonts w:ascii="Arial" w:hAnsi="Arial"/>
      <w:b/>
      <w:i w:val="0"/>
      <w:color w:val="AD1221"/>
      <w:sz w:val="28"/>
    </w:rPr>
  </w:style>
  <w:style w:type="character" w:customStyle="1" w:styleId="Heading1Char">
    <w:name w:val="Heading 1 Char"/>
    <w:basedOn w:val="DefaultParagraphFont"/>
    <w:link w:val="Heading1"/>
    <w:uiPriority w:val="9"/>
    <w:rsid w:val="00482594"/>
    <w:rPr>
      <w:rFonts w:ascii="Arial" w:eastAsiaTheme="majorEastAsia" w:hAnsi="Arial" w:cstheme="majorBidi"/>
      <w:b/>
      <w:bCs/>
      <w:color w:val="004874"/>
      <w:sz w:val="28"/>
      <w:szCs w:val="32"/>
    </w:rPr>
  </w:style>
  <w:style w:type="character" w:customStyle="1" w:styleId="Heading2Char">
    <w:name w:val="Heading 2 Char"/>
    <w:basedOn w:val="DefaultParagraphFont"/>
    <w:link w:val="Heading2"/>
    <w:uiPriority w:val="9"/>
    <w:rsid w:val="00C64ADA"/>
    <w:rPr>
      <w:rFonts w:ascii="Arial" w:eastAsiaTheme="majorEastAsia" w:hAnsi="Arial" w:cstheme="majorBidi"/>
      <w:b/>
      <w:bCs/>
      <w:color w:val="AD1221"/>
      <w:sz w:val="48"/>
      <w:szCs w:val="26"/>
    </w:rPr>
  </w:style>
  <w:style w:type="character" w:customStyle="1" w:styleId="Heading3Char">
    <w:name w:val="Heading 3 Char"/>
    <w:basedOn w:val="DefaultParagraphFont"/>
    <w:link w:val="Heading3"/>
    <w:uiPriority w:val="9"/>
    <w:rsid w:val="002A562F"/>
    <w:rPr>
      <w:rFonts w:asciiTheme="majorHAnsi" w:eastAsiaTheme="majorEastAsia" w:hAnsiTheme="majorHAnsi" w:cstheme="majorBidi"/>
      <w:b/>
      <w:bCs/>
      <w:color w:val="4F81BD" w:themeColor="accent1"/>
    </w:rPr>
  </w:style>
  <w:style w:type="paragraph" w:customStyle="1" w:styleId="NoteLevel1">
    <w:name w:val="Note Level 1"/>
    <w:basedOn w:val="Normal"/>
    <w:autoRedefine/>
    <w:uiPriority w:val="99"/>
    <w:qFormat/>
    <w:rsid w:val="006771CB"/>
    <w:pPr>
      <w:keepNext/>
      <w:numPr>
        <w:numId w:val="1"/>
      </w:numPr>
      <w:contextualSpacing/>
      <w:outlineLvl w:val="0"/>
    </w:pPr>
    <w:rPr>
      <w:color w:val="000000" w:themeColor="text1"/>
      <w:lang w:eastAsia="en-GB"/>
    </w:rPr>
  </w:style>
  <w:style w:type="character" w:styleId="CommentReference">
    <w:name w:val="annotation reference"/>
    <w:basedOn w:val="DefaultParagraphFont"/>
    <w:uiPriority w:val="99"/>
    <w:semiHidden/>
    <w:unhideWhenUsed/>
    <w:rsid w:val="00CA5738"/>
    <w:rPr>
      <w:sz w:val="16"/>
      <w:szCs w:val="16"/>
    </w:rPr>
  </w:style>
  <w:style w:type="paragraph" w:styleId="CommentText">
    <w:name w:val="annotation text"/>
    <w:basedOn w:val="Normal"/>
    <w:link w:val="CommentTextChar"/>
    <w:uiPriority w:val="99"/>
    <w:unhideWhenUsed/>
    <w:rsid w:val="00CA5738"/>
    <w:pPr>
      <w:spacing w:line="240" w:lineRule="auto"/>
    </w:pPr>
    <w:rPr>
      <w:sz w:val="20"/>
      <w:szCs w:val="20"/>
    </w:rPr>
  </w:style>
  <w:style w:type="character" w:customStyle="1" w:styleId="CommentTextChar">
    <w:name w:val="Comment Text Char"/>
    <w:basedOn w:val="DefaultParagraphFont"/>
    <w:link w:val="CommentText"/>
    <w:uiPriority w:val="99"/>
    <w:rsid w:val="00CA57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A5738"/>
    <w:rPr>
      <w:b/>
      <w:bCs/>
    </w:rPr>
  </w:style>
  <w:style w:type="character" w:customStyle="1" w:styleId="CommentSubjectChar">
    <w:name w:val="Comment Subject Char"/>
    <w:basedOn w:val="CommentTextChar"/>
    <w:link w:val="CommentSubject"/>
    <w:uiPriority w:val="99"/>
    <w:semiHidden/>
    <w:rsid w:val="00CA5738"/>
    <w:rPr>
      <w:rFonts w:ascii="Arial" w:hAnsi="Arial"/>
      <w:b/>
      <w:bCs/>
      <w:sz w:val="20"/>
      <w:szCs w:val="20"/>
    </w:rPr>
  </w:style>
  <w:style w:type="character" w:styleId="UnresolvedMention">
    <w:name w:val="Unresolved Mention"/>
    <w:basedOn w:val="DefaultParagraphFont"/>
    <w:uiPriority w:val="99"/>
    <w:semiHidden/>
    <w:unhideWhenUsed/>
    <w:rsid w:val="00E20DD1"/>
    <w:rPr>
      <w:color w:val="605E5C"/>
      <w:shd w:val="clear" w:color="auto" w:fill="E1DFDD"/>
    </w:rPr>
  </w:style>
  <w:style w:type="character" w:styleId="FollowedHyperlink">
    <w:name w:val="FollowedHyperlink"/>
    <w:basedOn w:val="DefaultParagraphFont"/>
    <w:uiPriority w:val="99"/>
    <w:semiHidden/>
    <w:unhideWhenUsed/>
    <w:rsid w:val="0001627C"/>
    <w:rPr>
      <w:color w:val="800080" w:themeColor="followedHyperlink"/>
      <w:u w:val="single"/>
    </w:rPr>
  </w:style>
  <w:style w:type="paragraph" w:styleId="TOC2">
    <w:name w:val="toc 2"/>
    <w:basedOn w:val="Normal"/>
    <w:next w:val="Normal"/>
    <w:autoRedefine/>
    <w:uiPriority w:val="39"/>
    <w:unhideWhenUsed/>
    <w:rsid w:val="00F632CB"/>
    <w:pPr>
      <w:spacing w:after="100"/>
      <w:ind w:left="220"/>
    </w:pPr>
  </w:style>
  <w:style w:type="paragraph" w:styleId="TOC1">
    <w:name w:val="toc 1"/>
    <w:basedOn w:val="Normal"/>
    <w:next w:val="Normal"/>
    <w:autoRedefine/>
    <w:uiPriority w:val="39"/>
    <w:unhideWhenUsed/>
    <w:rsid w:val="00F632CB"/>
    <w:pPr>
      <w:spacing w:after="100"/>
    </w:pPr>
  </w:style>
  <w:style w:type="character" w:styleId="Mention">
    <w:name w:val="Mention"/>
    <w:basedOn w:val="DefaultParagraphFont"/>
    <w:uiPriority w:val="99"/>
    <w:unhideWhenUsed/>
    <w:rsid w:val="006D04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1719">
      <w:bodyDiv w:val="1"/>
      <w:marLeft w:val="0"/>
      <w:marRight w:val="0"/>
      <w:marTop w:val="0"/>
      <w:marBottom w:val="0"/>
      <w:divBdr>
        <w:top w:val="none" w:sz="0" w:space="0" w:color="auto"/>
        <w:left w:val="none" w:sz="0" w:space="0" w:color="auto"/>
        <w:bottom w:val="none" w:sz="0" w:space="0" w:color="auto"/>
        <w:right w:val="none" w:sz="0" w:space="0" w:color="auto"/>
      </w:divBdr>
    </w:div>
    <w:div w:id="207575681">
      <w:bodyDiv w:val="1"/>
      <w:marLeft w:val="0"/>
      <w:marRight w:val="0"/>
      <w:marTop w:val="0"/>
      <w:marBottom w:val="0"/>
      <w:divBdr>
        <w:top w:val="none" w:sz="0" w:space="0" w:color="auto"/>
        <w:left w:val="none" w:sz="0" w:space="0" w:color="auto"/>
        <w:bottom w:val="none" w:sz="0" w:space="0" w:color="auto"/>
        <w:right w:val="none" w:sz="0" w:space="0" w:color="auto"/>
      </w:divBdr>
    </w:div>
    <w:div w:id="225071111">
      <w:bodyDiv w:val="1"/>
      <w:marLeft w:val="0"/>
      <w:marRight w:val="0"/>
      <w:marTop w:val="0"/>
      <w:marBottom w:val="0"/>
      <w:divBdr>
        <w:top w:val="none" w:sz="0" w:space="0" w:color="auto"/>
        <w:left w:val="none" w:sz="0" w:space="0" w:color="auto"/>
        <w:bottom w:val="none" w:sz="0" w:space="0" w:color="auto"/>
        <w:right w:val="none" w:sz="0" w:space="0" w:color="auto"/>
      </w:divBdr>
    </w:div>
    <w:div w:id="350884804">
      <w:bodyDiv w:val="1"/>
      <w:marLeft w:val="0"/>
      <w:marRight w:val="0"/>
      <w:marTop w:val="0"/>
      <w:marBottom w:val="0"/>
      <w:divBdr>
        <w:top w:val="none" w:sz="0" w:space="0" w:color="auto"/>
        <w:left w:val="none" w:sz="0" w:space="0" w:color="auto"/>
        <w:bottom w:val="none" w:sz="0" w:space="0" w:color="auto"/>
        <w:right w:val="none" w:sz="0" w:space="0" w:color="auto"/>
      </w:divBdr>
    </w:div>
    <w:div w:id="415713002">
      <w:bodyDiv w:val="1"/>
      <w:marLeft w:val="0"/>
      <w:marRight w:val="0"/>
      <w:marTop w:val="0"/>
      <w:marBottom w:val="0"/>
      <w:divBdr>
        <w:top w:val="none" w:sz="0" w:space="0" w:color="auto"/>
        <w:left w:val="none" w:sz="0" w:space="0" w:color="auto"/>
        <w:bottom w:val="none" w:sz="0" w:space="0" w:color="auto"/>
        <w:right w:val="none" w:sz="0" w:space="0" w:color="auto"/>
      </w:divBdr>
    </w:div>
    <w:div w:id="791483930">
      <w:bodyDiv w:val="1"/>
      <w:marLeft w:val="0"/>
      <w:marRight w:val="0"/>
      <w:marTop w:val="0"/>
      <w:marBottom w:val="0"/>
      <w:divBdr>
        <w:top w:val="none" w:sz="0" w:space="0" w:color="auto"/>
        <w:left w:val="none" w:sz="0" w:space="0" w:color="auto"/>
        <w:bottom w:val="none" w:sz="0" w:space="0" w:color="auto"/>
        <w:right w:val="none" w:sz="0" w:space="0" w:color="auto"/>
      </w:divBdr>
    </w:div>
    <w:div w:id="1023483920">
      <w:bodyDiv w:val="1"/>
      <w:marLeft w:val="0"/>
      <w:marRight w:val="0"/>
      <w:marTop w:val="0"/>
      <w:marBottom w:val="0"/>
      <w:divBdr>
        <w:top w:val="none" w:sz="0" w:space="0" w:color="auto"/>
        <w:left w:val="none" w:sz="0" w:space="0" w:color="auto"/>
        <w:bottom w:val="none" w:sz="0" w:space="0" w:color="auto"/>
        <w:right w:val="none" w:sz="0" w:space="0" w:color="auto"/>
      </w:divBdr>
    </w:div>
    <w:div w:id="1040671954">
      <w:bodyDiv w:val="1"/>
      <w:marLeft w:val="0"/>
      <w:marRight w:val="0"/>
      <w:marTop w:val="0"/>
      <w:marBottom w:val="0"/>
      <w:divBdr>
        <w:top w:val="none" w:sz="0" w:space="0" w:color="auto"/>
        <w:left w:val="none" w:sz="0" w:space="0" w:color="auto"/>
        <w:bottom w:val="none" w:sz="0" w:space="0" w:color="auto"/>
        <w:right w:val="none" w:sz="0" w:space="0" w:color="auto"/>
      </w:divBdr>
      <w:divsChild>
        <w:div w:id="1890873981">
          <w:marLeft w:val="0"/>
          <w:marRight w:val="0"/>
          <w:marTop w:val="0"/>
          <w:marBottom w:val="0"/>
          <w:divBdr>
            <w:top w:val="none" w:sz="0" w:space="0" w:color="auto"/>
            <w:left w:val="none" w:sz="0" w:space="0" w:color="auto"/>
            <w:bottom w:val="none" w:sz="0" w:space="0" w:color="auto"/>
            <w:right w:val="none" w:sz="0" w:space="0" w:color="auto"/>
          </w:divBdr>
          <w:divsChild>
            <w:div w:id="221643796">
              <w:marLeft w:val="0"/>
              <w:marRight w:val="0"/>
              <w:marTop w:val="0"/>
              <w:marBottom w:val="0"/>
              <w:divBdr>
                <w:top w:val="none" w:sz="0" w:space="0" w:color="auto"/>
                <w:left w:val="none" w:sz="0" w:space="0" w:color="auto"/>
                <w:bottom w:val="none" w:sz="0" w:space="0" w:color="auto"/>
                <w:right w:val="none" w:sz="0" w:space="0" w:color="auto"/>
              </w:divBdr>
              <w:divsChild>
                <w:div w:id="13477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33828">
      <w:bodyDiv w:val="1"/>
      <w:marLeft w:val="0"/>
      <w:marRight w:val="0"/>
      <w:marTop w:val="0"/>
      <w:marBottom w:val="0"/>
      <w:divBdr>
        <w:top w:val="none" w:sz="0" w:space="0" w:color="auto"/>
        <w:left w:val="none" w:sz="0" w:space="0" w:color="auto"/>
        <w:bottom w:val="none" w:sz="0" w:space="0" w:color="auto"/>
        <w:right w:val="none" w:sz="0" w:space="0" w:color="auto"/>
      </w:divBdr>
    </w:div>
    <w:div w:id="1577545474">
      <w:bodyDiv w:val="1"/>
      <w:marLeft w:val="0"/>
      <w:marRight w:val="0"/>
      <w:marTop w:val="0"/>
      <w:marBottom w:val="0"/>
      <w:divBdr>
        <w:top w:val="none" w:sz="0" w:space="0" w:color="auto"/>
        <w:left w:val="none" w:sz="0" w:space="0" w:color="auto"/>
        <w:bottom w:val="none" w:sz="0" w:space="0" w:color="auto"/>
        <w:right w:val="none" w:sz="0" w:space="0" w:color="auto"/>
      </w:divBdr>
    </w:div>
    <w:div w:id="1656639616">
      <w:bodyDiv w:val="1"/>
      <w:marLeft w:val="0"/>
      <w:marRight w:val="0"/>
      <w:marTop w:val="0"/>
      <w:marBottom w:val="0"/>
      <w:divBdr>
        <w:top w:val="none" w:sz="0" w:space="0" w:color="auto"/>
        <w:left w:val="none" w:sz="0" w:space="0" w:color="auto"/>
        <w:bottom w:val="none" w:sz="0" w:space="0" w:color="auto"/>
        <w:right w:val="none" w:sz="0" w:space="0" w:color="auto"/>
      </w:divBdr>
      <w:divsChild>
        <w:div w:id="1262300849">
          <w:marLeft w:val="0"/>
          <w:marRight w:val="0"/>
          <w:marTop w:val="0"/>
          <w:marBottom w:val="0"/>
          <w:divBdr>
            <w:top w:val="none" w:sz="0" w:space="0" w:color="auto"/>
            <w:left w:val="none" w:sz="0" w:space="0" w:color="auto"/>
            <w:bottom w:val="none" w:sz="0" w:space="0" w:color="auto"/>
            <w:right w:val="none" w:sz="0" w:space="0" w:color="auto"/>
          </w:divBdr>
          <w:divsChild>
            <w:div w:id="407851890">
              <w:marLeft w:val="0"/>
              <w:marRight w:val="0"/>
              <w:marTop w:val="0"/>
              <w:marBottom w:val="0"/>
              <w:divBdr>
                <w:top w:val="none" w:sz="0" w:space="0" w:color="auto"/>
                <w:left w:val="none" w:sz="0" w:space="0" w:color="auto"/>
                <w:bottom w:val="none" w:sz="0" w:space="0" w:color="auto"/>
                <w:right w:val="none" w:sz="0" w:space="0" w:color="auto"/>
              </w:divBdr>
              <w:divsChild>
                <w:div w:id="926966381">
                  <w:marLeft w:val="0"/>
                  <w:marRight w:val="0"/>
                  <w:marTop w:val="0"/>
                  <w:marBottom w:val="0"/>
                  <w:divBdr>
                    <w:top w:val="none" w:sz="0" w:space="0" w:color="auto"/>
                    <w:left w:val="none" w:sz="0" w:space="0" w:color="auto"/>
                    <w:bottom w:val="none" w:sz="0" w:space="0" w:color="auto"/>
                    <w:right w:val="none" w:sz="0" w:space="0" w:color="auto"/>
                  </w:divBdr>
                </w:div>
                <w:div w:id="20288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48315">
      <w:bodyDiv w:val="1"/>
      <w:marLeft w:val="0"/>
      <w:marRight w:val="0"/>
      <w:marTop w:val="0"/>
      <w:marBottom w:val="0"/>
      <w:divBdr>
        <w:top w:val="none" w:sz="0" w:space="0" w:color="auto"/>
        <w:left w:val="none" w:sz="0" w:space="0" w:color="auto"/>
        <w:bottom w:val="none" w:sz="0" w:space="0" w:color="auto"/>
        <w:right w:val="none" w:sz="0" w:space="0" w:color="auto"/>
      </w:divBdr>
    </w:div>
    <w:div w:id="1775250372">
      <w:bodyDiv w:val="1"/>
      <w:marLeft w:val="0"/>
      <w:marRight w:val="0"/>
      <w:marTop w:val="0"/>
      <w:marBottom w:val="0"/>
      <w:divBdr>
        <w:top w:val="none" w:sz="0" w:space="0" w:color="auto"/>
        <w:left w:val="none" w:sz="0" w:space="0" w:color="auto"/>
        <w:bottom w:val="none" w:sz="0" w:space="0" w:color="auto"/>
        <w:right w:val="none" w:sz="0" w:space="0" w:color="auto"/>
      </w:divBdr>
    </w:div>
    <w:div w:id="1898586064">
      <w:bodyDiv w:val="1"/>
      <w:marLeft w:val="0"/>
      <w:marRight w:val="0"/>
      <w:marTop w:val="0"/>
      <w:marBottom w:val="0"/>
      <w:divBdr>
        <w:top w:val="none" w:sz="0" w:space="0" w:color="auto"/>
        <w:left w:val="none" w:sz="0" w:space="0" w:color="auto"/>
        <w:bottom w:val="none" w:sz="0" w:space="0" w:color="auto"/>
        <w:right w:val="none" w:sz="0" w:space="0" w:color="auto"/>
      </w:divBdr>
    </w:div>
    <w:div w:id="1904485108">
      <w:bodyDiv w:val="1"/>
      <w:marLeft w:val="0"/>
      <w:marRight w:val="0"/>
      <w:marTop w:val="0"/>
      <w:marBottom w:val="0"/>
      <w:divBdr>
        <w:top w:val="none" w:sz="0" w:space="0" w:color="auto"/>
        <w:left w:val="none" w:sz="0" w:space="0" w:color="auto"/>
        <w:bottom w:val="none" w:sz="0" w:space="0" w:color="auto"/>
        <w:right w:val="none" w:sz="0" w:space="0" w:color="auto"/>
      </w:divBdr>
      <w:divsChild>
        <w:div w:id="215514868">
          <w:marLeft w:val="0"/>
          <w:marRight w:val="0"/>
          <w:marTop w:val="0"/>
          <w:marBottom w:val="0"/>
          <w:divBdr>
            <w:top w:val="none" w:sz="0" w:space="0" w:color="auto"/>
            <w:left w:val="none" w:sz="0" w:space="0" w:color="auto"/>
            <w:bottom w:val="none" w:sz="0" w:space="0" w:color="auto"/>
            <w:right w:val="none" w:sz="0" w:space="0" w:color="auto"/>
          </w:divBdr>
          <w:divsChild>
            <w:div w:id="379060758">
              <w:marLeft w:val="0"/>
              <w:marRight w:val="0"/>
              <w:marTop w:val="0"/>
              <w:marBottom w:val="0"/>
              <w:divBdr>
                <w:top w:val="none" w:sz="0" w:space="0" w:color="auto"/>
                <w:left w:val="none" w:sz="0" w:space="0" w:color="auto"/>
                <w:bottom w:val="none" w:sz="0" w:space="0" w:color="auto"/>
                <w:right w:val="none" w:sz="0" w:space="0" w:color="auto"/>
              </w:divBdr>
              <w:divsChild>
                <w:div w:id="2721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www.education.gov.uk/contactus" TargetMode="External"/><Relationship Id="rId3" Type="http://schemas.openxmlformats.org/officeDocument/2006/relationships/customXml" Target="../customXml/item3.xml"/><Relationship Id="rId21" Type="http://schemas.openxmlformats.org/officeDocument/2006/relationships/hyperlink" Target="mailto:SENDIASS@cambridgeshire.gov.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ov.uk/school-discipline-exclusions/exclusion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send.cambridgeshire.gov.uk/kb5/cambridgeshire/directory/site.page?id=MR9QIFVa_9Q"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afeguardingcambspeterborough.org.uk/concerne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cambridgeshire.gov.uk/council/contact-us/council-complaints-procedures/childrens-services-representation-and-complaint-procedure"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www.legislation.gov.uk/ukpga/2002/32/section/29"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education.gov.uk/contactus" TargetMode="External"/><Relationship Id="rId27" Type="http://schemas.openxmlformats.org/officeDocument/2006/relationships/hyperlink" Target="http://www.education.gov.uk/contactus" TargetMode="External"/><Relationship Id="rId30" Type="http://schemas.openxmlformats.org/officeDocument/2006/relationships/footer" Target="footer5.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78856-9079-4f2e-a878-2bd9f05b6c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2DFFE5CD063C40828CBC02965A0ECD" ma:contentTypeVersion="12" ma:contentTypeDescription="Create a new document." ma:contentTypeScope="" ma:versionID="5372907fe74f0a938f56a4fb52ad962e">
  <xsd:schema xmlns:xsd="http://www.w3.org/2001/XMLSchema" xmlns:xs="http://www.w3.org/2001/XMLSchema" xmlns:p="http://schemas.microsoft.com/office/2006/metadata/properties" xmlns:ns2="dbf78856-9079-4f2e-a878-2bd9f05b6ccb" xmlns:ns3="65c623eb-e96b-46c2-a095-f1230845ea84" targetNamespace="http://schemas.microsoft.com/office/2006/metadata/properties" ma:root="true" ma:fieldsID="50b90a16d9acb8aa11258c0fbaf04f08" ns2:_="" ns3:_="">
    <xsd:import namespace="dbf78856-9079-4f2e-a878-2bd9f05b6ccb"/>
    <xsd:import namespace="65c623eb-e96b-46c2-a095-f1230845ea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78856-9079-4f2e-a878-2bd9f05b6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623eb-e96b-46c2-a095-f1230845ea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7656F-8032-45DA-8A94-9A2A1ADB81B3}">
  <ds:schemaRefs>
    <ds:schemaRef ds:uri="http://schemas.microsoft.com/office/2006/metadata/properties"/>
    <ds:schemaRef ds:uri="http://schemas.microsoft.com/office/infopath/2007/PartnerControls"/>
    <ds:schemaRef ds:uri="dbf78856-9079-4f2e-a878-2bd9f05b6ccb"/>
  </ds:schemaRefs>
</ds:datastoreItem>
</file>

<file path=customXml/itemProps2.xml><?xml version="1.0" encoding="utf-8"?>
<ds:datastoreItem xmlns:ds="http://schemas.openxmlformats.org/officeDocument/2006/customXml" ds:itemID="{4A7D551D-E817-439D-AF47-E20B9B96DB63}">
  <ds:schemaRefs>
    <ds:schemaRef ds:uri="http://schemas.openxmlformats.org/officeDocument/2006/bibliography"/>
  </ds:schemaRefs>
</ds:datastoreItem>
</file>

<file path=customXml/itemProps3.xml><?xml version="1.0" encoding="utf-8"?>
<ds:datastoreItem xmlns:ds="http://schemas.openxmlformats.org/officeDocument/2006/customXml" ds:itemID="{ED455655-ED04-4754-9D6B-A16FFDFEB069}">
  <ds:schemaRefs>
    <ds:schemaRef ds:uri="http://schemas.microsoft.com/sharepoint/v3/contenttype/forms"/>
  </ds:schemaRefs>
</ds:datastoreItem>
</file>

<file path=customXml/itemProps4.xml><?xml version="1.0" encoding="utf-8"?>
<ds:datastoreItem xmlns:ds="http://schemas.openxmlformats.org/officeDocument/2006/customXml" ds:itemID="{BFBE19F2-21BE-49AB-982A-6C69E68E7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78856-9079-4f2e-a878-2bd9f05b6ccb"/>
    <ds:schemaRef ds:uri="65c623eb-e96b-46c2-a095-f1230845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6360</Words>
  <Characters>36254</Characters>
  <Application>Microsoft Office Word</Application>
  <DocSecurity>4</DocSecurity>
  <Lines>302</Lines>
  <Paragraphs>85</Paragraphs>
  <ScaleCrop>false</ScaleCrop>
  <Company>Cambridgeshire County Council</Company>
  <LinksUpToDate>false</LinksUpToDate>
  <CharactersWithSpaces>42529</CharactersWithSpaces>
  <SharedDoc>false</SharedDoc>
  <HLinks>
    <vt:vector size="96" baseType="variant">
      <vt:variant>
        <vt:i4>1769552</vt:i4>
      </vt:variant>
      <vt:variant>
        <vt:i4>45</vt:i4>
      </vt:variant>
      <vt:variant>
        <vt:i4>0</vt:i4>
      </vt:variant>
      <vt:variant>
        <vt:i4>5</vt:i4>
      </vt:variant>
      <vt:variant>
        <vt:lpwstr>http://www.education.gov.uk/contactus</vt:lpwstr>
      </vt:variant>
      <vt:variant>
        <vt:lpwstr/>
      </vt:variant>
      <vt:variant>
        <vt:i4>1769552</vt:i4>
      </vt:variant>
      <vt:variant>
        <vt:i4>42</vt:i4>
      </vt:variant>
      <vt:variant>
        <vt:i4>0</vt:i4>
      </vt:variant>
      <vt:variant>
        <vt:i4>5</vt:i4>
      </vt:variant>
      <vt:variant>
        <vt:lpwstr>http://www.education.gov.uk/contactus</vt:lpwstr>
      </vt:variant>
      <vt:variant>
        <vt:lpwstr/>
      </vt:variant>
      <vt:variant>
        <vt:i4>6160390</vt:i4>
      </vt:variant>
      <vt:variant>
        <vt:i4>39</vt:i4>
      </vt:variant>
      <vt:variant>
        <vt:i4>0</vt:i4>
      </vt:variant>
      <vt:variant>
        <vt:i4>5</vt:i4>
      </vt:variant>
      <vt:variant>
        <vt:lpwstr>http://www.gov.uk/school-discipline-exclusions/exclusions</vt:lpwstr>
      </vt:variant>
      <vt:variant>
        <vt:lpwstr/>
      </vt:variant>
      <vt:variant>
        <vt:i4>2883680</vt:i4>
      </vt:variant>
      <vt:variant>
        <vt:i4>36</vt:i4>
      </vt:variant>
      <vt:variant>
        <vt:i4>0</vt:i4>
      </vt:variant>
      <vt:variant>
        <vt:i4>5</vt:i4>
      </vt:variant>
      <vt:variant>
        <vt:lpwstr>https://www.safeguardingcambspeterborough.org.uk/concerned/</vt:lpwstr>
      </vt:variant>
      <vt:variant>
        <vt:lpwstr/>
      </vt:variant>
      <vt:variant>
        <vt:i4>1310748</vt:i4>
      </vt:variant>
      <vt:variant>
        <vt:i4>33</vt:i4>
      </vt:variant>
      <vt:variant>
        <vt:i4>0</vt:i4>
      </vt:variant>
      <vt:variant>
        <vt:i4>5</vt:i4>
      </vt:variant>
      <vt:variant>
        <vt:lpwstr>https://www.cambridgeshire.gov.uk/council/contact-us/council-complaints-procedures/childrens-services-representation-and-complaint-procedure</vt:lpwstr>
      </vt:variant>
      <vt:variant>
        <vt:lpwstr>school-complaints-2-1</vt:lpwstr>
      </vt:variant>
      <vt:variant>
        <vt:i4>1769552</vt:i4>
      </vt:variant>
      <vt:variant>
        <vt:i4>30</vt:i4>
      </vt:variant>
      <vt:variant>
        <vt:i4>0</vt:i4>
      </vt:variant>
      <vt:variant>
        <vt:i4>5</vt:i4>
      </vt:variant>
      <vt:variant>
        <vt:lpwstr>http://www.education.gov.uk/contactus</vt:lpwstr>
      </vt:variant>
      <vt:variant>
        <vt:lpwstr/>
      </vt:variant>
      <vt:variant>
        <vt:i4>3342417</vt:i4>
      </vt:variant>
      <vt:variant>
        <vt:i4>27</vt:i4>
      </vt:variant>
      <vt:variant>
        <vt:i4>0</vt:i4>
      </vt:variant>
      <vt:variant>
        <vt:i4>5</vt:i4>
      </vt:variant>
      <vt:variant>
        <vt:lpwstr>mailto:SENDIASS@cambridgeshire.gov.uk</vt:lpwstr>
      </vt:variant>
      <vt:variant>
        <vt:lpwstr/>
      </vt:variant>
      <vt:variant>
        <vt:i4>6619218</vt:i4>
      </vt:variant>
      <vt:variant>
        <vt:i4>24</vt:i4>
      </vt:variant>
      <vt:variant>
        <vt:i4>0</vt:i4>
      </vt:variant>
      <vt:variant>
        <vt:i4>5</vt:i4>
      </vt:variant>
      <vt:variant>
        <vt:lpwstr>https://send.cambridgeshire.gov.uk/kb5/cambridgeshire/directory/site.page?id=MR9QIFVa_9Q</vt:lpwstr>
      </vt:variant>
      <vt:variant>
        <vt:lpwstr/>
      </vt:variant>
      <vt:variant>
        <vt:i4>2818161</vt:i4>
      </vt:variant>
      <vt:variant>
        <vt:i4>21</vt:i4>
      </vt:variant>
      <vt:variant>
        <vt:i4>0</vt:i4>
      </vt:variant>
      <vt:variant>
        <vt:i4>5</vt:i4>
      </vt:variant>
      <vt:variant>
        <vt:lpwstr>http://www.legislation.gov.uk/ukpga/2002/32/section/29</vt:lpwstr>
      </vt:variant>
      <vt:variant>
        <vt:lpwstr/>
      </vt:variant>
      <vt:variant>
        <vt:i4>65</vt:i4>
      </vt:variant>
      <vt:variant>
        <vt:i4>18</vt:i4>
      </vt:variant>
      <vt:variant>
        <vt:i4>0</vt:i4>
      </vt:variant>
      <vt:variant>
        <vt:i4>5</vt:i4>
      </vt:variant>
      <vt:variant>
        <vt:lpwstr/>
      </vt:variant>
      <vt:variant>
        <vt:lpwstr>Appendix3Schoolcomplaintform</vt:lpwstr>
      </vt:variant>
      <vt:variant>
        <vt:i4>589846</vt:i4>
      </vt:variant>
      <vt:variant>
        <vt:i4>15</vt:i4>
      </vt:variant>
      <vt:variant>
        <vt:i4>0</vt:i4>
      </vt:variant>
      <vt:variant>
        <vt:i4>5</vt:i4>
      </vt:variant>
      <vt:variant>
        <vt:lpwstr/>
      </vt:variant>
      <vt:variant>
        <vt:lpwstr>Appendix2</vt:lpwstr>
      </vt:variant>
      <vt:variant>
        <vt:i4>589846</vt:i4>
      </vt:variant>
      <vt:variant>
        <vt:i4>12</vt:i4>
      </vt:variant>
      <vt:variant>
        <vt:i4>0</vt:i4>
      </vt:variant>
      <vt:variant>
        <vt:i4>5</vt:i4>
      </vt:variant>
      <vt:variant>
        <vt:lpwstr/>
      </vt:variant>
      <vt:variant>
        <vt:lpwstr>Appendix1</vt:lpwstr>
      </vt:variant>
      <vt:variant>
        <vt:i4>5439513</vt:i4>
      </vt:variant>
      <vt:variant>
        <vt:i4>9</vt:i4>
      </vt:variant>
      <vt:variant>
        <vt:i4>0</vt:i4>
      </vt:variant>
      <vt:variant>
        <vt:i4>5</vt:i4>
      </vt:variant>
      <vt:variant>
        <vt:lpwstr/>
      </vt:variant>
      <vt:variant>
        <vt:lpwstr>Stage2referringaformalcomplainttoagovern</vt:lpwstr>
      </vt:variant>
      <vt:variant>
        <vt:i4>2621541</vt:i4>
      </vt:variant>
      <vt:variant>
        <vt:i4>6</vt:i4>
      </vt:variant>
      <vt:variant>
        <vt:i4>0</vt:i4>
      </vt:variant>
      <vt:variant>
        <vt:i4>5</vt:i4>
      </vt:variant>
      <vt:variant>
        <vt:lpwstr/>
      </vt:variant>
      <vt:variant>
        <vt:lpwstr>Stage1MakingaformalcomplainttotheHT</vt:lpwstr>
      </vt:variant>
      <vt:variant>
        <vt:i4>7667831</vt:i4>
      </vt:variant>
      <vt:variant>
        <vt:i4>3</vt:i4>
      </vt:variant>
      <vt:variant>
        <vt:i4>0</vt:i4>
      </vt:variant>
      <vt:variant>
        <vt:i4>5</vt:i4>
      </vt:variant>
      <vt:variant>
        <vt:lpwstr/>
      </vt:variant>
      <vt:variant>
        <vt:lpwstr>PreliminarystageDealingwithconcernsinfo</vt:lpwstr>
      </vt:variant>
      <vt:variant>
        <vt:i4>1769500</vt:i4>
      </vt:variant>
      <vt:variant>
        <vt:i4>0</vt:i4>
      </vt:variant>
      <vt:variant>
        <vt:i4>0</vt:i4>
      </vt:variant>
      <vt:variant>
        <vt:i4>5</vt:i4>
      </vt:variant>
      <vt:variant>
        <vt:lpwstr/>
      </vt:variant>
      <vt:variant>
        <vt:lpwstr>IntroductiontotheComplaintsPolicy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CCC model complaints policy 2026</dc:title>
  <dc:subject>
  </dc:subject>
  <dc:creator>Walker Paul</dc:creator>
  <cp:keywords>
  </cp:keywords>
  <cp:lastModifiedBy>Mim Baron</cp:lastModifiedBy>
  <cp:revision>122</cp:revision>
  <cp:lastPrinted>2019-09-23T05:40:00Z</cp:lastPrinted>
  <dcterms:created xsi:type="dcterms:W3CDTF">2026-07-29T16:39:00Z</dcterms:created>
  <dcterms:modified xsi:type="dcterms:W3CDTF">2026-09-15T08:06:21Z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0x010100AC2DFFE5CD063C40828CBC02965A0ECD</vt:lpwstr>
  </property>
  <property fmtid="{D5CDD505-2E9C-101B-9397-08002B2CF9AE}" pid="3" name="MediaServiceImageTags">
    <vt:lpwstr/>
  </property>
</Properties>
</file>