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061C" w:rsidRDefault="00360F5F" w14:paraId="4B3EA70B" w14:textId="77777777">
      <w:pPr>
        <w:spacing w:after="0" w:line="259" w:lineRule="auto"/>
        <w:ind w:left="634" w:firstLine="0"/>
        <w:rPr>
          <w:b/>
          <w:iCs/>
          <w:sz w:val="28"/>
        </w:rPr>
      </w:pPr>
      <w:r w:rsidRPr="0048061C">
        <w:rPr>
          <w:b/>
          <w:iCs/>
          <w:sz w:val="28"/>
        </w:rPr>
        <w:t xml:space="preserve">CONSTITUTION OF THE </w:t>
      </w:r>
      <w:r w:rsidR="0048061C">
        <w:rPr>
          <w:b/>
          <w:iCs/>
          <w:sz w:val="28"/>
        </w:rPr>
        <w:t xml:space="preserve">PETERBOROUGH </w:t>
      </w:r>
      <w:r w:rsidRPr="0048061C">
        <w:rPr>
          <w:b/>
          <w:iCs/>
          <w:sz w:val="28"/>
        </w:rPr>
        <w:t xml:space="preserve">SCHOOLS FORUM  </w:t>
      </w:r>
    </w:p>
    <w:p w:rsidR="0048061C" w:rsidRDefault="0048061C" w14:paraId="12D56978" w14:textId="77777777">
      <w:pPr>
        <w:spacing w:after="0" w:line="259" w:lineRule="auto"/>
        <w:ind w:left="634" w:firstLine="0"/>
        <w:rPr>
          <w:b/>
          <w:iCs/>
          <w:sz w:val="29"/>
        </w:rPr>
      </w:pPr>
      <w:r>
        <w:rPr>
          <w:b/>
          <w:iCs/>
          <w:sz w:val="28"/>
        </w:rPr>
        <w:t>(</w:t>
      </w:r>
      <w:r w:rsidRPr="0048061C" w:rsidR="00360F5F">
        <w:rPr>
          <w:b/>
          <w:iCs/>
          <w:sz w:val="29"/>
        </w:rPr>
        <w:t>January 2022</w:t>
      </w:r>
      <w:r>
        <w:rPr>
          <w:b/>
          <w:iCs/>
          <w:sz w:val="29"/>
        </w:rPr>
        <w:t>)</w:t>
      </w:r>
    </w:p>
    <w:p w:rsidRPr="0048061C" w:rsidR="00C2728D" w:rsidRDefault="00360F5F" w14:paraId="717CDD70" w14:textId="3DAC3761">
      <w:pPr>
        <w:spacing w:after="0" w:line="259" w:lineRule="auto"/>
        <w:ind w:left="634" w:firstLine="0"/>
        <w:rPr>
          <w:b/>
          <w:iCs/>
        </w:rPr>
      </w:pPr>
      <w:r w:rsidRPr="0048061C">
        <w:rPr>
          <w:b/>
          <w:iCs/>
          <w:sz w:val="29"/>
        </w:rPr>
        <w:t xml:space="preserve"> </w:t>
      </w:r>
    </w:p>
    <w:p w:rsidR="00C2728D" w:rsidRDefault="00360F5F" w14:paraId="5E47FD78" w14:textId="77777777">
      <w:pPr>
        <w:ind w:left="655"/>
      </w:pPr>
      <w:r>
        <w:t xml:space="preserve">National regulations govern the composition, </w:t>
      </w:r>
      <w:proofErr w:type="gramStart"/>
      <w:r>
        <w:t>constitution</w:t>
      </w:r>
      <w:proofErr w:type="gramEnd"/>
      <w:r>
        <w:t xml:space="preserve"> and procedures of Schools </w:t>
      </w:r>
    </w:p>
    <w:p w:rsidR="00C2728D" w:rsidRDefault="00360F5F" w14:paraId="0AD3DCDB" w14:textId="6D48FF8A">
      <w:pPr>
        <w:ind w:left="655"/>
        <w:rPr>
          <w:color w:val="0000FF"/>
          <w:sz w:val="19"/>
        </w:rPr>
      </w:pPr>
      <w:r>
        <w:t xml:space="preserve">Forums. These can be accessed at: - </w:t>
      </w:r>
      <w:r>
        <w:rPr>
          <w:color w:val="0000FF"/>
          <w:sz w:val="19"/>
        </w:rPr>
        <w:t xml:space="preserve"> </w:t>
      </w:r>
    </w:p>
    <w:p w:rsidR="0048061C" w:rsidRDefault="0048061C" w14:paraId="2480425A" w14:textId="77777777">
      <w:pPr>
        <w:ind w:left="655"/>
      </w:pPr>
    </w:p>
    <w:p w:rsidR="00C2728D" w:rsidP="0048061C" w:rsidRDefault="0024169E" w14:paraId="1949E001" w14:textId="10E0A608">
      <w:pPr>
        <w:spacing w:after="110" w:line="259" w:lineRule="auto"/>
        <w:ind w:left="709" w:firstLine="0"/>
        <w:rPr>
          <w:sz w:val="18"/>
        </w:rPr>
      </w:pPr>
      <w:hyperlink w:history="1" r:id="rId7">
        <w:r w:rsidRPr="00C34933" w:rsidR="0048061C">
          <w:rPr>
            <w:rStyle w:val="Hyperlink"/>
          </w:rPr>
          <w:t>https://assets.publishing.service.gov.uk/government/uploads/system/uploads/attachment_data/file/971710/Schools_forum_operational_and_good_practice_guide_amended_March_2021.pdf</w:t>
        </w:r>
      </w:hyperlink>
      <w:r w:rsidR="00360F5F">
        <w:rPr>
          <w:sz w:val="18"/>
        </w:rPr>
        <w:t xml:space="preserve"> </w:t>
      </w:r>
    </w:p>
    <w:p w:rsidR="0048061C" w:rsidP="0048061C" w:rsidRDefault="0048061C" w14:paraId="70CB0D22" w14:textId="77777777">
      <w:pPr>
        <w:spacing w:after="110" w:line="259" w:lineRule="auto"/>
        <w:ind w:left="709" w:firstLine="0"/>
      </w:pPr>
    </w:p>
    <w:p w:rsidR="00C2728D" w:rsidRDefault="00360F5F" w14:paraId="42234BAC" w14:textId="77777777">
      <w:pPr>
        <w:ind w:left="655"/>
      </w:pPr>
      <w:r>
        <w:t xml:space="preserve">This document is divided into 3 </w:t>
      </w:r>
      <w:proofErr w:type="gramStart"/>
      <w:r>
        <w:t>sections:-</w:t>
      </w:r>
      <w:proofErr w:type="gramEnd"/>
      <w:r>
        <w:t xml:space="preserve"> </w:t>
      </w:r>
    </w:p>
    <w:p w:rsidR="00C2728D" w:rsidRDefault="00360F5F" w14:paraId="5F1ADFFF" w14:textId="77777777">
      <w:pPr>
        <w:numPr>
          <w:ilvl w:val="0"/>
          <w:numId w:val="1"/>
        </w:numPr>
        <w:ind w:hanging="720"/>
      </w:pPr>
      <w:r>
        <w:t xml:space="preserve">Terms of Reference of the Peterborough Schools Forum </w:t>
      </w:r>
    </w:p>
    <w:p w:rsidR="00C2728D" w:rsidRDefault="00360F5F" w14:paraId="251023AA" w14:textId="77777777">
      <w:pPr>
        <w:numPr>
          <w:ilvl w:val="0"/>
          <w:numId w:val="1"/>
        </w:numPr>
        <w:ind w:hanging="720"/>
      </w:pPr>
      <w:r>
        <w:t xml:space="preserve">Membership of the Peterborough Schools Forum </w:t>
      </w:r>
    </w:p>
    <w:p w:rsidR="00C2728D" w:rsidRDefault="00360F5F" w14:paraId="7734E50E" w14:textId="77777777">
      <w:pPr>
        <w:numPr>
          <w:ilvl w:val="0"/>
          <w:numId w:val="1"/>
        </w:numPr>
        <w:ind w:hanging="720"/>
      </w:pPr>
      <w:r>
        <w:t xml:space="preserve">Operating Conventions of the Peterborough Schools Forum </w:t>
      </w:r>
    </w:p>
    <w:p w:rsidR="00C2728D" w:rsidRDefault="00360F5F" w14:paraId="4344420C" w14:textId="77777777">
      <w:pPr>
        <w:spacing w:after="0" w:line="259" w:lineRule="auto"/>
        <w:ind w:left="519" w:firstLine="0"/>
      </w:pPr>
      <w:r>
        <w:t xml:space="preserve"> </w:t>
      </w:r>
    </w:p>
    <w:p w:rsidR="00C2728D" w:rsidRDefault="00360F5F" w14:paraId="2CA698DB" w14:textId="77777777">
      <w:pPr>
        <w:pStyle w:val="Heading1"/>
        <w:ind w:left="655"/>
      </w:pPr>
      <w:r>
        <w:t xml:space="preserve">(A) TERMS OF REFERENCE OF THE PETERBOROUGH SCHOOLS FORUM </w:t>
      </w:r>
    </w:p>
    <w:p w:rsidR="00C2728D" w:rsidRDefault="00360F5F" w14:paraId="0E42E2E0" w14:textId="77777777">
      <w:pPr>
        <w:spacing w:after="0" w:line="259" w:lineRule="auto"/>
        <w:ind w:left="519" w:firstLine="0"/>
      </w:pPr>
      <w:r>
        <w:rPr>
          <w:b/>
        </w:rPr>
        <w:t xml:space="preserve"> </w:t>
      </w:r>
    </w:p>
    <w:p w:rsidR="00C2728D" w:rsidRDefault="00360F5F" w14:paraId="370672A2" w14:textId="77777777">
      <w:pPr>
        <w:ind w:left="655"/>
      </w:pPr>
      <w:r>
        <w:t xml:space="preserve">The Peterborough Schools Forum exists to facilitate the involvement of schools and settings in the distribution of relevant funding within the local authority area.  It will decide on all matters within its competence, according to the Schools Forum and Schools Finance regulations currently prevailing.  This includes deciding on: </w:t>
      </w:r>
    </w:p>
    <w:p w:rsidR="00C2728D" w:rsidRDefault="00360F5F" w14:paraId="0D6880BB" w14:textId="77777777">
      <w:pPr>
        <w:spacing w:after="4" w:line="259" w:lineRule="auto"/>
        <w:ind w:left="519" w:firstLine="0"/>
      </w:pPr>
      <w:r>
        <w:rPr>
          <w:sz w:val="23"/>
        </w:rPr>
        <w:t xml:space="preserve"> </w:t>
      </w:r>
    </w:p>
    <w:p w:rsidR="004122E0" w:rsidRDefault="00360F5F" w14:paraId="029DB542" w14:textId="77777777">
      <w:pPr>
        <w:numPr>
          <w:ilvl w:val="0"/>
          <w:numId w:val="2"/>
        </w:numPr>
        <w:ind w:hanging="362"/>
      </w:pPr>
      <w:r>
        <w:t xml:space="preserve">Central Schools Spend on </w:t>
      </w:r>
    </w:p>
    <w:p w:rsidR="004122E0" w:rsidP="004122E0" w:rsidRDefault="00360F5F" w14:paraId="51EC85F0" w14:textId="77777777">
      <w:pPr>
        <w:ind w:left="1356" w:firstLine="0"/>
      </w:pPr>
      <w:r>
        <w:rPr>
          <w:rFonts w:ascii="Courier New" w:hAnsi="Courier New" w:eastAsia="Courier New" w:cs="Courier New"/>
        </w:rPr>
        <w:t>o</w:t>
      </w:r>
      <w:r>
        <w:t xml:space="preserve"> Funding for significant pre16 pupil growth </w:t>
      </w:r>
    </w:p>
    <w:p w:rsidR="004122E0" w:rsidP="004122E0" w:rsidRDefault="00360F5F" w14:paraId="685EA513" w14:textId="77777777">
      <w:pPr>
        <w:ind w:left="1356" w:firstLine="0"/>
      </w:pPr>
      <w:r>
        <w:rPr>
          <w:rFonts w:ascii="Courier New" w:hAnsi="Courier New" w:eastAsia="Courier New" w:cs="Courier New"/>
        </w:rPr>
        <w:t>o</w:t>
      </w:r>
      <w:r>
        <w:t xml:space="preserve"> Contributions to combined budgets </w:t>
      </w:r>
    </w:p>
    <w:p w:rsidR="004122E0" w:rsidP="004122E0" w:rsidRDefault="00360F5F" w14:paraId="64D53DCE" w14:textId="77777777">
      <w:pPr>
        <w:ind w:left="1356" w:firstLine="0"/>
      </w:pPr>
      <w:r>
        <w:rPr>
          <w:rFonts w:ascii="Courier New" w:hAnsi="Courier New" w:eastAsia="Courier New" w:cs="Courier New"/>
        </w:rPr>
        <w:t>o</w:t>
      </w:r>
      <w:r>
        <w:t xml:space="preserve"> Support for minority ethnic groups </w:t>
      </w:r>
    </w:p>
    <w:p w:rsidR="00C2728D" w:rsidP="004122E0" w:rsidRDefault="00360F5F" w14:paraId="2FC81B64" w14:textId="31F37B7D">
      <w:pPr>
        <w:pStyle w:val="ListParagraph"/>
        <w:numPr>
          <w:ilvl w:val="0"/>
          <w:numId w:val="13"/>
        </w:numPr>
        <w:ind w:left="1701"/>
      </w:pPr>
      <w:r>
        <w:t xml:space="preserve">Equal pay back-pay </w:t>
      </w:r>
    </w:p>
    <w:p w:rsidR="00C2728D" w:rsidP="004122E0" w:rsidRDefault="00360F5F" w14:paraId="2ACF8E17" w14:textId="77777777">
      <w:pPr>
        <w:numPr>
          <w:ilvl w:val="1"/>
          <w:numId w:val="2"/>
        </w:numPr>
        <w:ind w:left="1701" w:right="44" w:hanging="360"/>
      </w:pPr>
      <w:r>
        <w:t xml:space="preserve">Places in independent schools for non-SEN pupils </w:t>
      </w:r>
      <w:r>
        <w:rPr>
          <w:rFonts w:ascii="Courier New" w:hAnsi="Courier New" w:eastAsia="Courier New" w:cs="Courier New"/>
        </w:rPr>
        <w:t>o</w:t>
      </w:r>
      <w:r>
        <w:t xml:space="preserve"> Early years expenditure </w:t>
      </w:r>
    </w:p>
    <w:p w:rsidR="00C2728D" w:rsidRDefault="00360F5F" w14:paraId="778ADC1F" w14:textId="77777777">
      <w:pPr>
        <w:spacing w:after="17" w:line="259" w:lineRule="auto"/>
        <w:ind w:left="519" w:firstLine="0"/>
      </w:pPr>
      <w:r>
        <w:rPr>
          <w:sz w:val="22"/>
        </w:rPr>
        <w:t xml:space="preserve"> </w:t>
      </w:r>
    </w:p>
    <w:p w:rsidR="004122E0" w:rsidRDefault="00360F5F" w14:paraId="3C925ED3" w14:textId="77777777">
      <w:pPr>
        <w:numPr>
          <w:ilvl w:val="0"/>
          <w:numId w:val="2"/>
        </w:numPr>
        <w:ind w:hanging="362"/>
      </w:pPr>
      <w:r>
        <w:t xml:space="preserve">Central Spend on </w:t>
      </w:r>
    </w:p>
    <w:p w:rsidR="00C2728D" w:rsidP="004122E0" w:rsidRDefault="00360F5F" w14:paraId="252B9450" w14:textId="0D40AD0D">
      <w:pPr>
        <w:ind w:left="1356" w:firstLine="0"/>
      </w:pPr>
      <w:r>
        <w:rPr>
          <w:rFonts w:ascii="Courier New" w:hAnsi="Courier New" w:eastAsia="Courier New" w:cs="Courier New"/>
        </w:rPr>
        <w:t>o</w:t>
      </w:r>
      <w:r>
        <w:t xml:space="preserve"> </w:t>
      </w:r>
      <w:r w:rsidR="004122E0">
        <w:t xml:space="preserve">  </w:t>
      </w:r>
      <w:r>
        <w:t xml:space="preserve">Admissions </w:t>
      </w:r>
    </w:p>
    <w:p w:rsidR="00C2728D" w:rsidP="004122E0" w:rsidRDefault="00360F5F" w14:paraId="13E58F11" w14:textId="77777777">
      <w:pPr>
        <w:numPr>
          <w:ilvl w:val="1"/>
          <w:numId w:val="2"/>
        </w:numPr>
        <w:ind w:left="1701" w:right="44" w:hanging="360"/>
      </w:pPr>
      <w:r>
        <w:t xml:space="preserve">Servicing of Schools Forum </w:t>
      </w:r>
    </w:p>
    <w:p w:rsidR="004122E0" w:rsidP="004122E0" w:rsidRDefault="00360F5F" w14:paraId="45E4EF66" w14:textId="77777777">
      <w:pPr>
        <w:numPr>
          <w:ilvl w:val="1"/>
          <w:numId w:val="2"/>
        </w:numPr>
        <w:ind w:left="1701" w:right="44" w:hanging="360"/>
      </w:pPr>
      <w:r>
        <w:t xml:space="preserve">Capital Expenditure funded from revenue contributions to combined budgets </w:t>
      </w:r>
    </w:p>
    <w:p w:rsidR="004122E0" w:rsidP="004122E0" w:rsidRDefault="00360F5F" w14:paraId="6B32E1EB" w14:textId="77777777">
      <w:pPr>
        <w:numPr>
          <w:ilvl w:val="1"/>
          <w:numId w:val="2"/>
        </w:numPr>
        <w:ind w:left="1701" w:right="44" w:hanging="360"/>
      </w:pPr>
      <w:r>
        <w:t xml:space="preserve">Schools budget centrally funded termination of employment costs </w:t>
      </w:r>
    </w:p>
    <w:p w:rsidR="00C2728D" w:rsidP="004122E0" w:rsidRDefault="00360F5F" w14:paraId="68AE3605" w14:textId="3B68199A">
      <w:pPr>
        <w:numPr>
          <w:ilvl w:val="1"/>
          <w:numId w:val="2"/>
        </w:numPr>
        <w:ind w:left="1701" w:right="44" w:hanging="360"/>
      </w:pPr>
      <w:proofErr w:type="gramStart"/>
      <w:r>
        <w:t>Schools</w:t>
      </w:r>
      <w:proofErr w:type="gramEnd"/>
      <w:r>
        <w:t xml:space="preserve"> budget funded prudential borrowing costs </w:t>
      </w:r>
    </w:p>
    <w:p w:rsidR="00C2728D" w:rsidRDefault="00360F5F" w14:paraId="7E5B5C84" w14:textId="77777777">
      <w:pPr>
        <w:spacing w:after="14" w:line="259" w:lineRule="auto"/>
        <w:ind w:left="519" w:firstLine="0"/>
      </w:pPr>
      <w:r>
        <w:rPr>
          <w:sz w:val="22"/>
        </w:rPr>
        <w:t xml:space="preserve"> </w:t>
      </w:r>
    </w:p>
    <w:p w:rsidR="00C2728D" w:rsidRDefault="00360F5F" w14:paraId="11F93A14" w14:textId="77777777">
      <w:pPr>
        <w:numPr>
          <w:ilvl w:val="0"/>
          <w:numId w:val="2"/>
        </w:numPr>
        <w:ind w:hanging="362"/>
      </w:pPr>
      <w:r>
        <w:t xml:space="preserve">Carry forward of a deficit on central expenditure to the next year to be funded from the </w:t>
      </w:r>
      <w:proofErr w:type="gramStart"/>
      <w:r>
        <w:t>schools</w:t>
      </w:r>
      <w:proofErr w:type="gramEnd"/>
      <w:r>
        <w:t xml:space="preserve"> budget </w:t>
      </w:r>
    </w:p>
    <w:p w:rsidR="00C2728D" w:rsidRDefault="00360F5F" w14:paraId="2135CA23" w14:textId="77777777">
      <w:pPr>
        <w:spacing w:after="3" w:line="259" w:lineRule="auto"/>
        <w:ind w:left="519" w:firstLine="0"/>
      </w:pPr>
      <w:r>
        <w:rPr>
          <w:sz w:val="23"/>
        </w:rPr>
        <w:t xml:space="preserve"> </w:t>
      </w:r>
    </w:p>
    <w:p w:rsidR="00C2728D" w:rsidRDefault="00360F5F" w14:paraId="27987563" w14:textId="77777777">
      <w:pPr>
        <w:numPr>
          <w:ilvl w:val="0"/>
          <w:numId w:val="2"/>
        </w:numPr>
        <w:ind w:hanging="362"/>
      </w:pPr>
      <w:r>
        <w:t xml:space="preserve">The Scheme of Financial management changes </w:t>
      </w:r>
    </w:p>
    <w:p w:rsidR="00C2728D" w:rsidRDefault="00360F5F" w14:paraId="1EDC142F" w14:textId="77777777">
      <w:pPr>
        <w:spacing w:after="49" w:line="259" w:lineRule="auto"/>
        <w:ind w:left="519" w:firstLine="0"/>
      </w:pPr>
      <w:r>
        <w:rPr>
          <w:sz w:val="23"/>
        </w:rPr>
        <w:t xml:space="preserve"> </w:t>
      </w:r>
    </w:p>
    <w:p w:rsidR="00C2728D" w:rsidRDefault="00360F5F" w14:paraId="7BFF11E8" w14:textId="77777777">
      <w:pPr>
        <w:numPr>
          <w:ilvl w:val="0"/>
          <w:numId w:val="2"/>
        </w:numPr>
        <w:ind w:hanging="362"/>
      </w:pPr>
      <w:r>
        <w:t xml:space="preserve">The items to be removed from maintained schools’ budget shares (voting restricted to representatives of maintained schools) </w:t>
      </w:r>
    </w:p>
    <w:p w:rsidR="00C2728D" w:rsidRDefault="00360F5F" w14:paraId="035EF263" w14:textId="77777777">
      <w:pPr>
        <w:spacing w:after="0" w:line="259" w:lineRule="auto"/>
        <w:ind w:left="519" w:firstLine="0"/>
      </w:pPr>
      <w:r>
        <w:t xml:space="preserve"> </w:t>
      </w:r>
    </w:p>
    <w:p w:rsidR="00C2728D" w:rsidRDefault="00360F5F" w14:paraId="6C85723D" w14:textId="77777777">
      <w:pPr>
        <w:ind w:left="655"/>
      </w:pPr>
      <w:r>
        <w:t xml:space="preserve">To be consulted annually on the following principal matters: </w:t>
      </w:r>
    </w:p>
    <w:p w:rsidR="00C2728D" w:rsidRDefault="00360F5F" w14:paraId="567C89CA" w14:textId="77777777">
      <w:pPr>
        <w:spacing w:after="3" w:line="259" w:lineRule="auto"/>
        <w:ind w:left="519" w:firstLine="0"/>
      </w:pPr>
      <w:r>
        <w:rPr>
          <w:sz w:val="23"/>
        </w:rPr>
        <w:t xml:space="preserve"> </w:t>
      </w:r>
    </w:p>
    <w:p w:rsidR="00C2728D" w:rsidRDefault="00360F5F" w14:paraId="02BEFF80" w14:textId="77777777">
      <w:pPr>
        <w:numPr>
          <w:ilvl w:val="0"/>
          <w:numId w:val="2"/>
        </w:numPr>
        <w:spacing w:after="8" w:line="242" w:lineRule="auto"/>
        <w:ind w:hanging="362"/>
      </w:pPr>
      <w:r>
        <w:t xml:space="preserve">Funding formula changes for schools (including distributions) (voting restricted to </w:t>
      </w:r>
      <w:proofErr w:type="gramStart"/>
      <w:r>
        <w:t>schools</w:t>
      </w:r>
      <w:proofErr w:type="gramEnd"/>
      <w:r>
        <w:t xml:space="preserve"> members and the representative of the Early Years reference group) </w:t>
      </w:r>
    </w:p>
    <w:p w:rsidR="00C2728D" w:rsidRDefault="00360F5F" w14:paraId="745C814D" w14:textId="77777777">
      <w:pPr>
        <w:numPr>
          <w:ilvl w:val="0"/>
          <w:numId w:val="2"/>
        </w:numPr>
        <w:ind w:hanging="362"/>
      </w:pPr>
      <w:r>
        <w:lastRenderedPageBreak/>
        <w:t xml:space="preserve">Financial issues relating to arrangements for pupils with special educational needs </w:t>
      </w:r>
    </w:p>
    <w:p w:rsidR="00C2728D" w:rsidRDefault="00360F5F" w14:paraId="1BD962D6" w14:textId="77777777">
      <w:pPr>
        <w:numPr>
          <w:ilvl w:val="0"/>
          <w:numId w:val="2"/>
        </w:numPr>
        <w:spacing w:after="39"/>
        <w:ind w:hanging="362"/>
      </w:pPr>
      <w:r>
        <w:t xml:space="preserve">Arrangements for use of pupil referral units and the education of children otherwise than at school </w:t>
      </w:r>
    </w:p>
    <w:p w:rsidR="00C2728D" w:rsidRDefault="00360F5F" w14:paraId="7DB15985" w14:textId="77777777">
      <w:pPr>
        <w:numPr>
          <w:ilvl w:val="0"/>
          <w:numId w:val="2"/>
        </w:numPr>
        <w:ind w:hanging="362"/>
      </w:pPr>
      <w:r>
        <w:t xml:space="preserve">Arrangements for early years’ provision </w:t>
      </w:r>
    </w:p>
    <w:p w:rsidR="00C2728D" w:rsidRDefault="00360F5F" w14:paraId="17C442D9" w14:textId="77777777">
      <w:pPr>
        <w:numPr>
          <w:ilvl w:val="0"/>
          <w:numId w:val="2"/>
        </w:numPr>
        <w:ind w:hanging="362"/>
      </w:pPr>
      <w:r>
        <w:t xml:space="preserve">The terms of any proposed contract for supplies or services to be entered into by the Local authority on behalf of schools and being a contract paid or to be paid out of the authority’s </w:t>
      </w:r>
      <w:proofErr w:type="gramStart"/>
      <w:r>
        <w:t>schools</w:t>
      </w:r>
      <w:proofErr w:type="gramEnd"/>
      <w:r>
        <w:t xml:space="preserve"> budget </w:t>
      </w:r>
    </w:p>
    <w:p w:rsidR="00C2728D" w:rsidRDefault="00360F5F" w14:paraId="5F45384D" w14:textId="77777777">
      <w:pPr>
        <w:spacing w:after="0" w:line="259" w:lineRule="auto"/>
        <w:ind w:left="634" w:firstLine="0"/>
      </w:pPr>
      <w:r>
        <w:t xml:space="preserve"> </w:t>
      </w:r>
    </w:p>
    <w:p w:rsidR="00C2728D" w:rsidRDefault="00360F5F" w14:paraId="7D8DC806" w14:textId="77777777">
      <w:pPr>
        <w:ind w:left="655"/>
      </w:pPr>
      <w:r>
        <w:t xml:space="preserve">To give a view on </w:t>
      </w:r>
    </w:p>
    <w:p w:rsidR="00C2728D" w:rsidRDefault="00360F5F" w14:paraId="433F7728" w14:textId="77777777">
      <w:pPr>
        <w:spacing w:after="5" w:line="259" w:lineRule="auto"/>
        <w:ind w:left="519" w:firstLine="0"/>
      </w:pPr>
      <w:r>
        <w:rPr>
          <w:sz w:val="23"/>
        </w:rPr>
        <w:t xml:space="preserve"> </w:t>
      </w:r>
    </w:p>
    <w:p w:rsidR="00C2728D" w:rsidRDefault="00360F5F" w14:paraId="74CAFF70" w14:textId="77777777">
      <w:pPr>
        <w:numPr>
          <w:ilvl w:val="0"/>
          <w:numId w:val="2"/>
        </w:numPr>
        <w:ind w:hanging="362"/>
      </w:pPr>
      <w:r>
        <w:t xml:space="preserve">The allocation of the Dedicated Schools Grant (DSG) including distribution between phases </w:t>
      </w:r>
    </w:p>
    <w:p w:rsidR="00C2728D" w:rsidRDefault="00360F5F" w14:paraId="2AB65796" w14:textId="77777777">
      <w:pPr>
        <w:numPr>
          <w:ilvl w:val="0"/>
          <w:numId w:val="2"/>
        </w:numPr>
        <w:ind w:hanging="362"/>
      </w:pPr>
      <w:r>
        <w:t xml:space="preserve">Arrangements for the allocation of central government grants paid to LA for the use of schools </w:t>
      </w:r>
    </w:p>
    <w:p w:rsidR="00C2728D" w:rsidRDefault="00360F5F" w14:paraId="304ADE8C" w14:textId="77777777">
      <w:pPr>
        <w:numPr>
          <w:ilvl w:val="0"/>
          <w:numId w:val="2"/>
        </w:numPr>
        <w:ind w:hanging="362"/>
      </w:pPr>
      <w:r>
        <w:t xml:space="preserve">Management of any contingency budgets </w:t>
      </w:r>
    </w:p>
    <w:p w:rsidR="00C2728D" w:rsidRDefault="00360F5F" w14:paraId="43487E85" w14:textId="77777777">
      <w:pPr>
        <w:numPr>
          <w:ilvl w:val="0"/>
          <w:numId w:val="2"/>
        </w:numPr>
        <w:ind w:hanging="362"/>
      </w:pPr>
      <w:r>
        <w:t xml:space="preserve">Any other matter concerning the funding of schools as Forum sees fit. </w:t>
      </w:r>
    </w:p>
    <w:p w:rsidR="00C2728D" w:rsidRDefault="00360F5F" w14:paraId="4F2A901A" w14:textId="77777777">
      <w:pPr>
        <w:numPr>
          <w:ilvl w:val="0"/>
          <w:numId w:val="2"/>
        </w:numPr>
        <w:spacing w:after="199"/>
        <w:ind w:hanging="362"/>
      </w:pPr>
      <w:r>
        <w:t xml:space="preserve">Oversee and agree the operation of the School balance control mechanism </w:t>
      </w:r>
    </w:p>
    <w:p w:rsidR="00C2728D" w:rsidRDefault="00360F5F" w14:paraId="2EE722D8" w14:textId="77777777">
      <w:pPr>
        <w:spacing w:after="325"/>
        <w:ind w:left="655"/>
      </w:pPr>
      <w:r>
        <w:t xml:space="preserve">To be consulted on the </w:t>
      </w:r>
      <w:proofErr w:type="gramStart"/>
      <w:r>
        <w:t>following:-</w:t>
      </w:r>
      <w:proofErr w:type="gramEnd"/>
      <w:r>
        <w:t xml:space="preserve"> </w:t>
      </w:r>
    </w:p>
    <w:p w:rsidR="00C2728D" w:rsidRDefault="00360F5F" w14:paraId="7430736F" w14:textId="77777777">
      <w:pPr>
        <w:numPr>
          <w:ilvl w:val="0"/>
          <w:numId w:val="2"/>
        </w:numPr>
        <w:spacing w:after="42"/>
        <w:ind w:hanging="362"/>
      </w:pPr>
      <w:r>
        <w:t xml:space="preserve">The development of the Council’s Medium Term Financial Plan (MTFP) including proposed capital plans. </w:t>
      </w:r>
    </w:p>
    <w:p w:rsidR="00C2728D" w:rsidRDefault="00360F5F" w14:paraId="01C967A8" w14:textId="77777777">
      <w:pPr>
        <w:numPr>
          <w:ilvl w:val="0"/>
          <w:numId w:val="2"/>
        </w:numPr>
        <w:ind w:hanging="362"/>
      </w:pPr>
      <w:r>
        <w:t xml:space="preserve">Children’s Services budgets not funded by DSG </w:t>
      </w:r>
    </w:p>
    <w:p w:rsidR="00C2728D" w:rsidRDefault="00360F5F" w14:paraId="269A551A" w14:textId="77777777">
      <w:pPr>
        <w:spacing w:after="0" w:line="259" w:lineRule="auto"/>
        <w:ind w:left="519" w:firstLine="0"/>
      </w:pPr>
      <w:r>
        <w:t xml:space="preserve"> </w:t>
      </w:r>
    </w:p>
    <w:p w:rsidR="00C2728D" w:rsidRDefault="00360F5F" w14:paraId="09BF7B5A" w14:textId="77777777">
      <w:pPr>
        <w:ind w:left="655"/>
      </w:pPr>
      <w:r>
        <w:t xml:space="preserve">Appendix 4 gives further detailed information around the role / remit of Schools Forum </w:t>
      </w:r>
    </w:p>
    <w:p w:rsidR="00C2728D" w:rsidRDefault="00360F5F" w14:paraId="11EBD8F5" w14:textId="77777777">
      <w:pPr>
        <w:spacing w:after="0" w:line="259" w:lineRule="auto"/>
        <w:ind w:left="519" w:firstLine="0"/>
      </w:pPr>
      <w:r>
        <w:t xml:space="preserve"> </w:t>
      </w:r>
    </w:p>
    <w:p w:rsidR="00C2728D" w:rsidRDefault="00360F5F" w14:paraId="1FEED764" w14:textId="77777777">
      <w:pPr>
        <w:pStyle w:val="Heading1"/>
        <w:ind w:left="655"/>
      </w:pPr>
      <w:r>
        <w:t xml:space="preserve">Status of the Forum </w:t>
      </w:r>
    </w:p>
    <w:p w:rsidR="00C2728D" w:rsidRDefault="00360F5F" w14:paraId="28C9ED7F" w14:textId="77777777">
      <w:pPr>
        <w:spacing w:after="0" w:line="259" w:lineRule="auto"/>
        <w:ind w:left="519" w:firstLine="0"/>
      </w:pPr>
      <w:r>
        <w:rPr>
          <w:b/>
        </w:rPr>
        <w:t xml:space="preserve"> </w:t>
      </w:r>
    </w:p>
    <w:p w:rsidR="00C2728D" w:rsidRDefault="00360F5F" w14:paraId="65A8F6A1" w14:textId="77777777">
      <w:pPr>
        <w:ind w:left="655"/>
      </w:pPr>
      <w:r>
        <w:t xml:space="preserve">The Forum is a non-executive body established to take decisions on a range of issues relating to the funding of schools. </w:t>
      </w:r>
    </w:p>
    <w:p w:rsidR="00C2728D" w:rsidRDefault="00360F5F" w14:paraId="1E0A61FF" w14:textId="77777777">
      <w:pPr>
        <w:spacing w:after="0" w:line="259" w:lineRule="auto"/>
        <w:ind w:left="519" w:firstLine="0"/>
      </w:pPr>
      <w:r>
        <w:rPr>
          <w:sz w:val="23"/>
        </w:rPr>
        <w:t xml:space="preserve"> </w:t>
      </w:r>
    </w:p>
    <w:p w:rsidR="00C2728D" w:rsidRDefault="00360F5F" w14:paraId="0F5E2F82" w14:textId="77777777">
      <w:pPr>
        <w:spacing w:after="3" w:line="244" w:lineRule="auto"/>
        <w:ind w:left="629" w:right="212"/>
        <w:jc w:val="both"/>
      </w:pPr>
      <w:r>
        <w:t xml:space="preserve">Meetings of the Forum are public meetings. Agendas, supporting papers and minutes of the Forum meetings shall be made available via the Council’s Internet, 5 days before the meeting takes place. </w:t>
      </w:r>
    </w:p>
    <w:p w:rsidR="00C2728D" w:rsidRDefault="00360F5F" w14:paraId="2B5146B9" w14:textId="77777777">
      <w:pPr>
        <w:spacing w:after="0" w:line="259" w:lineRule="auto"/>
        <w:ind w:left="519" w:firstLine="0"/>
      </w:pPr>
      <w:r>
        <w:t xml:space="preserve"> </w:t>
      </w:r>
    </w:p>
    <w:p w:rsidR="00C2728D" w:rsidRDefault="00360F5F" w14:paraId="6812FF65" w14:textId="77777777">
      <w:pPr>
        <w:spacing w:after="254" w:line="259" w:lineRule="auto"/>
        <w:ind w:left="655"/>
      </w:pPr>
      <w:r>
        <w:rPr>
          <w:b/>
        </w:rPr>
        <w:t xml:space="preserve">(B) MEMBERSHIP OF THE PETERBOROUGH SCHOOLS FORUM </w:t>
      </w:r>
    </w:p>
    <w:p w:rsidR="00C2728D" w:rsidRDefault="00360F5F" w14:paraId="3BDCBDE1" w14:textId="77777777">
      <w:pPr>
        <w:pStyle w:val="Heading1"/>
        <w:spacing w:after="261"/>
        <w:ind w:left="655"/>
      </w:pPr>
      <w:r>
        <w:t xml:space="preserve">Composition </w:t>
      </w:r>
    </w:p>
    <w:p w:rsidR="00C2728D" w:rsidRDefault="00360F5F" w14:paraId="1E6D21B4" w14:textId="77777777">
      <w:pPr>
        <w:ind w:left="655"/>
      </w:pPr>
      <w:r>
        <w:t xml:space="preserve">The Forum shall comprise 16 voting members who shall be Headteachers, Governors or Early Years representative drawn from the different schools/partnerships in the Peterborough Local Authority area. </w:t>
      </w:r>
    </w:p>
    <w:p w:rsidR="00C2728D" w:rsidRDefault="00360F5F" w14:paraId="5BB2BC5F" w14:textId="77777777">
      <w:pPr>
        <w:spacing w:after="0" w:line="259" w:lineRule="auto"/>
        <w:ind w:left="519" w:firstLine="0"/>
      </w:pPr>
      <w:r>
        <w:t xml:space="preserve"> </w:t>
      </w:r>
    </w:p>
    <w:p w:rsidR="00C2728D" w:rsidRDefault="00360F5F" w14:paraId="72F17B60" w14:textId="77777777">
      <w:pPr>
        <w:pStyle w:val="Heading1"/>
        <w:ind w:left="655"/>
      </w:pPr>
      <w:r>
        <w:t xml:space="preserve">Schools Members </w:t>
      </w:r>
    </w:p>
    <w:p w:rsidR="00C2728D" w:rsidRDefault="00360F5F" w14:paraId="3516FD2C" w14:textId="77777777">
      <w:pPr>
        <w:spacing w:after="0" w:line="259" w:lineRule="auto"/>
        <w:ind w:left="519" w:firstLine="0"/>
      </w:pPr>
      <w:r>
        <w:rPr>
          <w:b/>
        </w:rPr>
        <w:t xml:space="preserve"> </w:t>
      </w:r>
    </w:p>
    <w:p w:rsidR="00C2728D" w:rsidRDefault="00360F5F" w14:paraId="4DFB5F05" w14:textId="77777777">
      <w:pPr>
        <w:ind w:left="655"/>
      </w:pPr>
      <w:r>
        <w:t xml:space="preserve">Schools Forums Regulations suggest that the number of representatives for each phase should be proportionate to the ratio of pupils in each phase. </w:t>
      </w:r>
    </w:p>
    <w:p w:rsidR="00C2728D" w:rsidRDefault="00360F5F" w14:paraId="3F791B15" w14:textId="77777777">
      <w:pPr>
        <w:spacing w:after="0" w:line="259" w:lineRule="auto"/>
        <w:ind w:left="519" w:firstLine="0"/>
      </w:pPr>
      <w:r>
        <w:rPr>
          <w:sz w:val="23"/>
        </w:rPr>
        <w:t xml:space="preserve"> </w:t>
      </w:r>
    </w:p>
    <w:p w:rsidR="00EB353B" w:rsidRDefault="00360F5F" w14:paraId="2410CD6C" w14:textId="48581B43">
      <w:pPr>
        <w:ind w:left="655"/>
      </w:pPr>
      <w:r>
        <w:t xml:space="preserve">Peterborough Schools Forum comprises 16 </w:t>
      </w:r>
      <w:proofErr w:type="gramStart"/>
      <w:r>
        <w:t>schools</w:t>
      </w:r>
      <w:proofErr w:type="gramEnd"/>
      <w:r>
        <w:t xml:space="preserve"> members drawn from schools in Peterborough.</w:t>
      </w:r>
    </w:p>
    <w:tbl>
      <w:tblPr>
        <w:tblStyle w:val="TableGrid"/>
        <w:tblW w:w="7857" w:type="dxa"/>
        <w:tblInd w:w="1527" w:type="dxa"/>
        <w:tblCellMar>
          <w:top w:w="3" w:type="dxa"/>
          <w:left w:w="5" w:type="dxa"/>
          <w:right w:w="41" w:type="dxa"/>
        </w:tblCellMar>
        <w:tblLook w:val="04A0" w:firstRow="1" w:lastRow="0" w:firstColumn="1" w:lastColumn="0" w:noHBand="0" w:noVBand="1"/>
      </w:tblPr>
      <w:tblGrid>
        <w:gridCol w:w="4021"/>
        <w:gridCol w:w="1392"/>
        <w:gridCol w:w="1220"/>
        <w:gridCol w:w="1224"/>
      </w:tblGrid>
      <w:tr w:rsidR="00C2728D" w14:paraId="43535FA7" w14:textId="77777777">
        <w:trPr>
          <w:trHeight w:val="288"/>
        </w:trPr>
        <w:tc>
          <w:tcPr>
            <w:tcW w:w="4021" w:type="dxa"/>
            <w:tcBorders>
              <w:top w:val="single" w:color="000000" w:sz="4" w:space="0"/>
              <w:left w:val="single" w:color="000000" w:sz="4" w:space="0"/>
              <w:bottom w:val="single" w:color="000000" w:sz="4" w:space="0"/>
              <w:right w:val="single" w:color="000000" w:sz="4" w:space="0"/>
            </w:tcBorders>
          </w:tcPr>
          <w:p w:rsidR="00C2728D" w:rsidRDefault="00EB353B" w14:paraId="33A56514" w14:textId="55FEBF89">
            <w:pPr>
              <w:spacing w:after="0" w:line="259" w:lineRule="auto"/>
              <w:ind w:left="108" w:firstLine="0"/>
            </w:pPr>
            <w:r>
              <w:lastRenderedPageBreak/>
              <w:br w:type="page"/>
            </w:r>
            <w:r w:rsidR="00360F5F">
              <w:rPr>
                <w:b/>
              </w:rPr>
              <w:t xml:space="preserve">Sector </w:t>
            </w:r>
          </w:p>
        </w:tc>
        <w:tc>
          <w:tcPr>
            <w:tcW w:w="2612" w:type="dxa"/>
            <w:gridSpan w:val="2"/>
            <w:tcBorders>
              <w:top w:val="single" w:color="000000" w:sz="4" w:space="0"/>
              <w:left w:val="single" w:color="000000" w:sz="4" w:space="0"/>
              <w:bottom w:val="single" w:color="000000" w:sz="4" w:space="0"/>
              <w:right w:val="single" w:color="000000" w:sz="4" w:space="0"/>
            </w:tcBorders>
          </w:tcPr>
          <w:p w:rsidR="00C2728D" w:rsidRDefault="00360F5F" w14:paraId="6B23769F" w14:textId="77777777">
            <w:pPr>
              <w:spacing w:after="0" w:line="259" w:lineRule="auto"/>
              <w:ind w:left="41" w:firstLine="0"/>
              <w:jc w:val="center"/>
            </w:pPr>
            <w:r>
              <w:rPr>
                <w:b/>
              </w:rPr>
              <w:t xml:space="preserve">Number of Reps </w:t>
            </w:r>
          </w:p>
        </w:tc>
        <w:tc>
          <w:tcPr>
            <w:tcW w:w="1224" w:type="dxa"/>
            <w:vMerge w:val="restart"/>
            <w:tcBorders>
              <w:top w:val="single" w:color="000000" w:sz="4" w:space="0"/>
              <w:left w:val="single" w:color="000000" w:sz="4" w:space="0"/>
              <w:bottom w:val="single" w:color="000000" w:sz="4" w:space="0"/>
              <w:right w:val="single" w:color="000000" w:sz="4" w:space="0"/>
            </w:tcBorders>
          </w:tcPr>
          <w:p w:rsidR="00C2728D" w:rsidRDefault="00360F5F" w14:paraId="4A8AA11B" w14:textId="77777777">
            <w:pPr>
              <w:spacing w:after="0" w:line="259" w:lineRule="auto"/>
              <w:ind w:left="38" w:firstLine="0"/>
              <w:jc w:val="center"/>
            </w:pPr>
            <w:r>
              <w:rPr>
                <w:b/>
              </w:rPr>
              <w:t xml:space="preserve">Total </w:t>
            </w:r>
          </w:p>
        </w:tc>
      </w:tr>
      <w:tr w:rsidR="00C2728D" w14:paraId="3F202651" w14:textId="77777777">
        <w:trPr>
          <w:trHeight w:val="288"/>
        </w:trPr>
        <w:tc>
          <w:tcPr>
            <w:tcW w:w="4021" w:type="dxa"/>
            <w:tcBorders>
              <w:top w:val="single" w:color="000000" w:sz="4" w:space="0"/>
              <w:left w:val="single" w:color="000000" w:sz="4" w:space="0"/>
              <w:bottom w:val="single" w:color="000000" w:sz="4" w:space="0"/>
              <w:right w:val="single" w:color="000000" w:sz="4" w:space="0"/>
            </w:tcBorders>
          </w:tcPr>
          <w:p w:rsidR="00C2728D" w:rsidRDefault="00360F5F" w14:paraId="70895126" w14:textId="77777777">
            <w:pPr>
              <w:spacing w:after="0" w:line="259" w:lineRule="auto"/>
              <w:ind w:left="2" w:firstLine="0"/>
            </w:pPr>
            <w:r>
              <w:rPr>
                <w:sz w:val="22"/>
              </w:rPr>
              <w:t xml:space="preserve"> </w:t>
            </w:r>
          </w:p>
        </w:tc>
        <w:tc>
          <w:tcPr>
            <w:tcW w:w="1392" w:type="dxa"/>
            <w:tcBorders>
              <w:top w:val="single" w:color="000000" w:sz="4" w:space="0"/>
              <w:left w:val="single" w:color="000000" w:sz="4" w:space="0"/>
              <w:bottom w:val="single" w:color="000000" w:sz="4" w:space="0"/>
              <w:right w:val="single" w:color="000000" w:sz="4" w:space="0"/>
            </w:tcBorders>
          </w:tcPr>
          <w:p w:rsidR="00C2728D" w:rsidRDefault="00360F5F" w14:paraId="5EFB0395" w14:textId="77777777">
            <w:pPr>
              <w:spacing w:after="0" w:line="259" w:lineRule="auto"/>
              <w:ind w:left="106" w:firstLine="0"/>
              <w:jc w:val="both"/>
            </w:pPr>
            <w:r>
              <w:t xml:space="preserve">Maintained </w:t>
            </w:r>
          </w:p>
        </w:tc>
        <w:tc>
          <w:tcPr>
            <w:tcW w:w="1220" w:type="dxa"/>
            <w:tcBorders>
              <w:top w:val="single" w:color="000000" w:sz="4" w:space="0"/>
              <w:left w:val="single" w:color="000000" w:sz="4" w:space="0"/>
              <w:bottom w:val="single" w:color="000000" w:sz="4" w:space="0"/>
              <w:right w:val="single" w:color="000000" w:sz="4" w:space="0"/>
            </w:tcBorders>
          </w:tcPr>
          <w:p w:rsidR="00C2728D" w:rsidRDefault="00360F5F" w14:paraId="5EC550CE" w14:textId="77777777">
            <w:pPr>
              <w:spacing w:after="0" w:line="259" w:lineRule="auto"/>
              <w:ind w:left="106" w:firstLine="0"/>
              <w:jc w:val="both"/>
            </w:pPr>
            <w:r>
              <w:t xml:space="preserve">Academy </w:t>
            </w:r>
          </w:p>
        </w:tc>
        <w:tc>
          <w:tcPr>
            <w:tcW w:w="0" w:type="auto"/>
            <w:vMerge/>
            <w:tcBorders>
              <w:top w:val="nil"/>
              <w:left w:val="single" w:color="000000" w:sz="4" w:space="0"/>
              <w:bottom w:val="single" w:color="000000" w:sz="4" w:space="0"/>
              <w:right w:val="single" w:color="000000" w:sz="4" w:space="0"/>
            </w:tcBorders>
          </w:tcPr>
          <w:p w:rsidR="00C2728D" w:rsidRDefault="00C2728D" w14:paraId="52B9DB55" w14:textId="77777777">
            <w:pPr>
              <w:spacing w:after="160" w:line="259" w:lineRule="auto"/>
              <w:ind w:left="0" w:firstLine="0"/>
            </w:pPr>
          </w:p>
        </w:tc>
      </w:tr>
      <w:tr w:rsidR="00C2728D" w14:paraId="0814179B" w14:textId="77777777">
        <w:trPr>
          <w:trHeight w:val="283"/>
        </w:trPr>
        <w:tc>
          <w:tcPr>
            <w:tcW w:w="4021" w:type="dxa"/>
            <w:tcBorders>
              <w:top w:val="single" w:color="000000" w:sz="4" w:space="0"/>
              <w:left w:val="single" w:color="000000" w:sz="4" w:space="0"/>
              <w:bottom w:val="single" w:color="000000" w:sz="4" w:space="0"/>
              <w:right w:val="single" w:color="000000" w:sz="4" w:space="0"/>
            </w:tcBorders>
          </w:tcPr>
          <w:p w:rsidR="00C2728D" w:rsidRDefault="00360F5F" w14:paraId="4F6AD47B" w14:textId="77777777">
            <w:pPr>
              <w:spacing w:after="0" w:line="259" w:lineRule="auto"/>
              <w:ind w:left="2" w:firstLine="0"/>
            </w:pPr>
            <w:r>
              <w:rPr>
                <w:sz w:val="22"/>
              </w:rPr>
              <w:t xml:space="preserve"> </w:t>
            </w:r>
          </w:p>
        </w:tc>
        <w:tc>
          <w:tcPr>
            <w:tcW w:w="1392" w:type="dxa"/>
            <w:tcBorders>
              <w:top w:val="single" w:color="000000" w:sz="4" w:space="0"/>
              <w:left w:val="single" w:color="000000" w:sz="4" w:space="0"/>
              <w:bottom w:val="single" w:color="000000" w:sz="4" w:space="0"/>
              <w:right w:val="single" w:color="000000" w:sz="4" w:space="0"/>
            </w:tcBorders>
          </w:tcPr>
          <w:p w:rsidR="00C2728D" w:rsidRDefault="00360F5F" w14:paraId="50665178" w14:textId="77777777">
            <w:pPr>
              <w:spacing w:after="0" w:line="259" w:lineRule="auto"/>
              <w:ind w:left="0" w:firstLine="0"/>
            </w:pPr>
            <w:r>
              <w:rPr>
                <w:sz w:val="22"/>
              </w:rPr>
              <w:t xml:space="preserve"> </w:t>
            </w:r>
          </w:p>
        </w:tc>
        <w:tc>
          <w:tcPr>
            <w:tcW w:w="1220" w:type="dxa"/>
            <w:tcBorders>
              <w:top w:val="single" w:color="000000" w:sz="4" w:space="0"/>
              <w:left w:val="single" w:color="000000" w:sz="4" w:space="0"/>
              <w:bottom w:val="single" w:color="000000" w:sz="4" w:space="0"/>
              <w:right w:val="single" w:color="000000" w:sz="4" w:space="0"/>
            </w:tcBorders>
          </w:tcPr>
          <w:p w:rsidR="00C2728D" w:rsidRDefault="00360F5F" w14:paraId="005039D2" w14:textId="77777777">
            <w:pPr>
              <w:spacing w:after="0" w:line="259" w:lineRule="auto"/>
              <w:ind w:left="0" w:firstLine="0"/>
            </w:pPr>
            <w:r>
              <w:rPr>
                <w:sz w:val="22"/>
              </w:rPr>
              <w:t xml:space="preserve"> </w:t>
            </w:r>
          </w:p>
        </w:tc>
        <w:tc>
          <w:tcPr>
            <w:tcW w:w="1224" w:type="dxa"/>
            <w:tcBorders>
              <w:top w:val="single" w:color="000000" w:sz="4" w:space="0"/>
              <w:left w:val="single" w:color="000000" w:sz="4" w:space="0"/>
              <w:bottom w:val="single" w:color="000000" w:sz="4" w:space="0"/>
              <w:right w:val="single" w:color="000000" w:sz="4" w:space="0"/>
            </w:tcBorders>
          </w:tcPr>
          <w:p w:rsidR="00C2728D" w:rsidRDefault="00360F5F" w14:paraId="20C6DCDF" w14:textId="77777777">
            <w:pPr>
              <w:spacing w:after="0" w:line="259" w:lineRule="auto"/>
              <w:ind w:left="0" w:firstLine="0"/>
            </w:pPr>
            <w:r>
              <w:rPr>
                <w:sz w:val="22"/>
              </w:rPr>
              <w:t xml:space="preserve"> </w:t>
            </w:r>
          </w:p>
        </w:tc>
      </w:tr>
      <w:tr w:rsidR="00C2728D" w14:paraId="641CBA33" w14:textId="77777777">
        <w:trPr>
          <w:trHeight w:val="288"/>
        </w:trPr>
        <w:tc>
          <w:tcPr>
            <w:tcW w:w="4021" w:type="dxa"/>
            <w:tcBorders>
              <w:top w:val="single" w:color="000000" w:sz="4" w:space="0"/>
              <w:left w:val="single" w:color="000000" w:sz="4" w:space="0"/>
              <w:bottom w:val="single" w:color="000000" w:sz="4" w:space="0"/>
              <w:right w:val="single" w:color="000000" w:sz="4" w:space="0"/>
            </w:tcBorders>
          </w:tcPr>
          <w:p w:rsidR="00C2728D" w:rsidRDefault="00360F5F" w14:paraId="05DA46D7" w14:textId="77777777">
            <w:pPr>
              <w:spacing w:after="0" w:line="259" w:lineRule="auto"/>
              <w:ind w:left="108" w:firstLine="0"/>
            </w:pPr>
            <w:r>
              <w:t xml:space="preserve">Nursery Schools </w:t>
            </w:r>
          </w:p>
        </w:tc>
        <w:tc>
          <w:tcPr>
            <w:tcW w:w="1392" w:type="dxa"/>
            <w:tcBorders>
              <w:top w:val="single" w:color="000000" w:sz="4" w:space="0"/>
              <w:left w:val="single" w:color="000000" w:sz="4" w:space="0"/>
              <w:bottom w:val="single" w:color="000000" w:sz="4" w:space="0"/>
              <w:right w:val="single" w:color="000000" w:sz="4" w:space="0"/>
            </w:tcBorders>
          </w:tcPr>
          <w:p w:rsidR="00C2728D" w:rsidRDefault="00360F5F" w14:paraId="21DC5C0E" w14:textId="77777777">
            <w:pPr>
              <w:spacing w:after="0" w:line="259" w:lineRule="auto"/>
              <w:ind w:left="36" w:firstLine="0"/>
              <w:jc w:val="center"/>
            </w:pPr>
            <w:r>
              <w:t xml:space="preserve">1 </w:t>
            </w:r>
          </w:p>
        </w:tc>
        <w:tc>
          <w:tcPr>
            <w:tcW w:w="1220" w:type="dxa"/>
            <w:tcBorders>
              <w:top w:val="single" w:color="000000" w:sz="4" w:space="0"/>
              <w:left w:val="single" w:color="000000" w:sz="4" w:space="0"/>
              <w:bottom w:val="single" w:color="000000" w:sz="4" w:space="0"/>
              <w:right w:val="single" w:color="000000" w:sz="4" w:space="0"/>
            </w:tcBorders>
          </w:tcPr>
          <w:p w:rsidR="00C2728D" w:rsidRDefault="00313616" w14:paraId="1DC45689" w14:textId="43E7CC54">
            <w:pPr>
              <w:spacing w:after="0" w:line="259" w:lineRule="auto"/>
              <w:ind w:left="40" w:firstLine="0"/>
              <w:jc w:val="center"/>
            </w:pPr>
            <w:r>
              <w:t>0</w:t>
            </w:r>
            <w:r w:rsidR="00360F5F">
              <w:t xml:space="preserve"> </w:t>
            </w:r>
          </w:p>
        </w:tc>
        <w:tc>
          <w:tcPr>
            <w:tcW w:w="1224" w:type="dxa"/>
            <w:tcBorders>
              <w:top w:val="single" w:color="000000" w:sz="4" w:space="0"/>
              <w:left w:val="single" w:color="000000" w:sz="4" w:space="0"/>
              <w:bottom w:val="single" w:color="000000" w:sz="4" w:space="0"/>
              <w:right w:val="single" w:color="000000" w:sz="4" w:space="0"/>
            </w:tcBorders>
          </w:tcPr>
          <w:p w:rsidR="00C2728D" w:rsidRDefault="00360F5F" w14:paraId="10388A42" w14:textId="77777777">
            <w:pPr>
              <w:spacing w:after="0" w:line="259" w:lineRule="auto"/>
              <w:ind w:left="36" w:firstLine="0"/>
              <w:jc w:val="center"/>
            </w:pPr>
            <w:r>
              <w:t xml:space="preserve">1 </w:t>
            </w:r>
          </w:p>
        </w:tc>
      </w:tr>
      <w:tr w:rsidR="00313616" w:rsidTr="003C187F" w14:paraId="78FB7275" w14:textId="77777777">
        <w:trPr>
          <w:trHeight w:val="283"/>
        </w:trPr>
        <w:tc>
          <w:tcPr>
            <w:tcW w:w="4021" w:type="dxa"/>
            <w:tcBorders>
              <w:top w:val="single" w:color="000000" w:sz="4" w:space="0"/>
              <w:left w:val="single" w:color="000000" w:sz="4" w:space="0"/>
              <w:bottom w:val="single" w:color="000000" w:sz="4" w:space="0"/>
              <w:right w:val="single" w:color="000000" w:sz="4" w:space="0"/>
            </w:tcBorders>
          </w:tcPr>
          <w:p w:rsidR="00313616" w:rsidRDefault="00313616" w14:paraId="3D202785" w14:textId="77777777">
            <w:pPr>
              <w:spacing w:after="0" w:line="259" w:lineRule="auto"/>
              <w:ind w:left="108" w:firstLine="0"/>
            </w:pPr>
            <w:r>
              <w:t xml:space="preserve">Primary Schools </w:t>
            </w:r>
          </w:p>
        </w:tc>
        <w:tc>
          <w:tcPr>
            <w:tcW w:w="1392" w:type="dxa"/>
            <w:tcBorders>
              <w:top w:val="single" w:color="000000" w:sz="4" w:space="0"/>
              <w:left w:val="single" w:color="000000" w:sz="4" w:space="0"/>
              <w:bottom w:val="single" w:color="000000" w:sz="4" w:space="0"/>
              <w:right w:val="single" w:color="000000" w:sz="4" w:space="0"/>
            </w:tcBorders>
          </w:tcPr>
          <w:p w:rsidRPr="00360F5F" w:rsidR="00313616" w:rsidRDefault="00313616" w14:paraId="1598EFDD" w14:textId="77777777">
            <w:pPr>
              <w:spacing w:after="0" w:line="259" w:lineRule="auto"/>
              <w:ind w:left="36" w:firstLine="0"/>
              <w:jc w:val="center"/>
              <w:rPr>
                <w:color w:val="000000" w:themeColor="text1"/>
              </w:rPr>
            </w:pPr>
            <w:r w:rsidRPr="00360F5F">
              <w:rPr>
                <w:color w:val="000000" w:themeColor="text1"/>
              </w:rPr>
              <w:t xml:space="preserve">2 </w:t>
            </w:r>
          </w:p>
        </w:tc>
        <w:tc>
          <w:tcPr>
            <w:tcW w:w="1220" w:type="dxa"/>
            <w:vMerge w:val="restart"/>
            <w:tcBorders>
              <w:top w:val="single" w:color="000000" w:sz="4" w:space="0"/>
              <w:left w:val="single" w:color="000000" w:sz="4" w:space="0"/>
              <w:right w:val="single" w:color="000000" w:sz="4" w:space="0"/>
            </w:tcBorders>
          </w:tcPr>
          <w:p w:rsidR="00313616" w:rsidRDefault="00313616" w14:paraId="5A69B7A4" w14:textId="77777777">
            <w:pPr>
              <w:spacing w:after="0" w:line="259" w:lineRule="auto"/>
              <w:ind w:left="40" w:firstLine="0"/>
              <w:jc w:val="center"/>
              <w:rPr>
                <w:color w:val="000000" w:themeColor="text1"/>
              </w:rPr>
            </w:pPr>
          </w:p>
          <w:p w:rsidRPr="00360F5F" w:rsidR="00313616" w:rsidRDefault="00313616" w14:paraId="27369CE5" w14:textId="2F1C5813">
            <w:pPr>
              <w:spacing w:after="0" w:line="259" w:lineRule="auto"/>
              <w:ind w:left="40" w:firstLine="0"/>
              <w:jc w:val="center"/>
              <w:rPr>
                <w:color w:val="000000" w:themeColor="text1"/>
              </w:rPr>
            </w:pPr>
            <w:r>
              <w:rPr>
                <w:color w:val="000000" w:themeColor="text1"/>
              </w:rPr>
              <w:t>9*</w:t>
            </w:r>
          </w:p>
        </w:tc>
        <w:tc>
          <w:tcPr>
            <w:tcW w:w="1224" w:type="dxa"/>
            <w:tcBorders>
              <w:top w:val="single" w:color="000000" w:sz="4" w:space="0"/>
              <w:left w:val="single" w:color="000000" w:sz="4" w:space="0"/>
              <w:bottom w:val="single" w:color="000000" w:sz="4" w:space="0"/>
              <w:right w:val="single" w:color="000000" w:sz="4" w:space="0"/>
            </w:tcBorders>
          </w:tcPr>
          <w:p w:rsidR="00313616" w:rsidRDefault="00313616" w14:paraId="752DCC17" w14:textId="77777777">
            <w:pPr>
              <w:spacing w:after="0" w:line="259" w:lineRule="auto"/>
              <w:ind w:left="36" w:firstLine="0"/>
              <w:jc w:val="center"/>
            </w:pPr>
            <w:r>
              <w:t xml:space="preserve">7 </w:t>
            </w:r>
          </w:p>
        </w:tc>
      </w:tr>
      <w:tr w:rsidR="00313616" w:rsidTr="003C187F" w14:paraId="44A241AE" w14:textId="77777777">
        <w:trPr>
          <w:trHeight w:val="288"/>
        </w:trPr>
        <w:tc>
          <w:tcPr>
            <w:tcW w:w="4021" w:type="dxa"/>
            <w:tcBorders>
              <w:top w:val="single" w:color="000000" w:sz="4" w:space="0"/>
              <w:left w:val="single" w:color="000000" w:sz="4" w:space="0"/>
              <w:bottom w:val="single" w:color="000000" w:sz="4" w:space="0"/>
              <w:right w:val="single" w:color="000000" w:sz="4" w:space="0"/>
            </w:tcBorders>
          </w:tcPr>
          <w:p w:rsidR="00313616" w:rsidRDefault="00313616" w14:paraId="6162E61E" w14:textId="77777777">
            <w:pPr>
              <w:spacing w:after="0" w:line="259" w:lineRule="auto"/>
              <w:ind w:left="108" w:firstLine="0"/>
            </w:pPr>
            <w:r>
              <w:t xml:space="preserve">Secondary Schools </w:t>
            </w:r>
          </w:p>
        </w:tc>
        <w:tc>
          <w:tcPr>
            <w:tcW w:w="1392" w:type="dxa"/>
            <w:tcBorders>
              <w:top w:val="single" w:color="000000" w:sz="4" w:space="0"/>
              <w:left w:val="single" w:color="000000" w:sz="4" w:space="0"/>
              <w:bottom w:val="single" w:color="000000" w:sz="4" w:space="0"/>
              <w:right w:val="single" w:color="000000" w:sz="4" w:space="0"/>
            </w:tcBorders>
          </w:tcPr>
          <w:p w:rsidR="00313616" w:rsidRDefault="00313616" w14:paraId="2A22F13B" w14:textId="77777777">
            <w:pPr>
              <w:spacing w:after="0" w:line="259" w:lineRule="auto"/>
              <w:ind w:left="36" w:firstLine="0"/>
              <w:jc w:val="center"/>
            </w:pPr>
            <w:r>
              <w:t xml:space="preserve">1 </w:t>
            </w:r>
          </w:p>
        </w:tc>
        <w:tc>
          <w:tcPr>
            <w:tcW w:w="1220" w:type="dxa"/>
            <w:vMerge/>
            <w:tcBorders>
              <w:left w:val="single" w:color="000000" w:sz="4" w:space="0"/>
              <w:right w:val="single" w:color="000000" w:sz="4" w:space="0"/>
            </w:tcBorders>
          </w:tcPr>
          <w:p w:rsidR="00313616" w:rsidRDefault="00313616" w14:paraId="198D203B" w14:textId="2B505B19">
            <w:pPr>
              <w:spacing w:after="0" w:line="259" w:lineRule="auto"/>
              <w:ind w:left="40" w:firstLine="0"/>
              <w:jc w:val="center"/>
            </w:pPr>
          </w:p>
        </w:tc>
        <w:tc>
          <w:tcPr>
            <w:tcW w:w="1224" w:type="dxa"/>
            <w:tcBorders>
              <w:top w:val="single" w:color="000000" w:sz="4" w:space="0"/>
              <w:left w:val="single" w:color="000000" w:sz="4" w:space="0"/>
              <w:bottom w:val="single" w:color="000000" w:sz="4" w:space="0"/>
              <w:right w:val="single" w:color="000000" w:sz="4" w:space="0"/>
            </w:tcBorders>
          </w:tcPr>
          <w:p w:rsidR="00313616" w:rsidRDefault="00313616" w14:paraId="561A28F6" w14:textId="77777777">
            <w:pPr>
              <w:spacing w:after="0" w:line="259" w:lineRule="auto"/>
              <w:ind w:left="36" w:firstLine="0"/>
              <w:jc w:val="center"/>
            </w:pPr>
            <w:r>
              <w:t xml:space="preserve">5 </w:t>
            </w:r>
          </w:p>
        </w:tc>
      </w:tr>
      <w:tr w:rsidR="00313616" w:rsidTr="003C187F" w14:paraId="4E3004FC" w14:textId="77777777">
        <w:trPr>
          <w:trHeight w:val="283"/>
        </w:trPr>
        <w:tc>
          <w:tcPr>
            <w:tcW w:w="4021" w:type="dxa"/>
            <w:tcBorders>
              <w:top w:val="single" w:color="000000" w:sz="4" w:space="0"/>
              <w:left w:val="single" w:color="000000" w:sz="4" w:space="0"/>
              <w:bottom w:val="single" w:color="000000" w:sz="4" w:space="0"/>
              <w:right w:val="single" w:color="000000" w:sz="4" w:space="0"/>
            </w:tcBorders>
          </w:tcPr>
          <w:p w:rsidR="00313616" w:rsidRDefault="00313616" w14:paraId="1FBE81A9" w14:textId="77777777">
            <w:pPr>
              <w:spacing w:after="0" w:line="259" w:lineRule="auto"/>
              <w:ind w:left="108" w:firstLine="0"/>
            </w:pPr>
            <w:r>
              <w:t xml:space="preserve">Special Schools </w:t>
            </w:r>
          </w:p>
        </w:tc>
        <w:tc>
          <w:tcPr>
            <w:tcW w:w="1392" w:type="dxa"/>
            <w:tcBorders>
              <w:top w:val="single" w:color="000000" w:sz="4" w:space="0"/>
              <w:left w:val="single" w:color="000000" w:sz="4" w:space="0"/>
              <w:bottom w:val="single" w:color="000000" w:sz="4" w:space="0"/>
              <w:right w:val="single" w:color="000000" w:sz="4" w:space="0"/>
            </w:tcBorders>
          </w:tcPr>
          <w:p w:rsidR="00313616" w:rsidRDefault="00313616" w14:paraId="6A80F4E0" w14:textId="77777777">
            <w:pPr>
              <w:spacing w:after="0" w:line="259" w:lineRule="auto"/>
              <w:ind w:left="36" w:firstLine="0"/>
              <w:jc w:val="center"/>
            </w:pPr>
            <w:r>
              <w:t xml:space="preserve">1 </w:t>
            </w:r>
          </w:p>
        </w:tc>
        <w:tc>
          <w:tcPr>
            <w:tcW w:w="1220" w:type="dxa"/>
            <w:vMerge/>
            <w:tcBorders>
              <w:left w:val="single" w:color="000000" w:sz="4" w:space="0"/>
              <w:bottom w:val="single" w:color="000000" w:sz="4" w:space="0"/>
              <w:right w:val="single" w:color="000000" w:sz="4" w:space="0"/>
            </w:tcBorders>
          </w:tcPr>
          <w:p w:rsidR="00313616" w:rsidRDefault="00313616" w14:paraId="703F3653" w14:textId="44C388FA">
            <w:pPr>
              <w:spacing w:after="0" w:line="259" w:lineRule="auto"/>
              <w:ind w:left="40" w:firstLine="0"/>
              <w:jc w:val="center"/>
            </w:pPr>
          </w:p>
        </w:tc>
        <w:tc>
          <w:tcPr>
            <w:tcW w:w="1224" w:type="dxa"/>
            <w:tcBorders>
              <w:top w:val="single" w:color="000000" w:sz="4" w:space="0"/>
              <w:left w:val="single" w:color="000000" w:sz="4" w:space="0"/>
              <w:bottom w:val="single" w:color="000000" w:sz="4" w:space="0"/>
              <w:right w:val="single" w:color="000000" w:sz="4" w:space="0"/>
            </w:tcBorders>
          </w:tcPr>
          <w:p w:rsidR="00313616" w:rsidRDefault="00313616" w14:paraId="4413FF25" w14:textId="77777777">
            <w:pPr>
              <w:spacing w:after="0" w:line="259" w:lineRule="auto"/>
              <w:ind w:left="36" w:firstLine="0"/>
              <w:jc w:val="center"/>
            </w:pPr>
            <w:r>
              <w:t xml:space="preserve">1 </w:t>
            </w:r>
          </w:p>
        </w:tc>
      </w:tr>
      <w:tr w:rsidR="00C2728D" w14:paraId="7D44FFC6" w14:textId="77777777">
        <w:trPr>
          <w:trHeight w:val="288"/>
        </w:trPr>
        <w:tc>
          <w:tcPr>
            <w:tcW w:w="4021" w:type="dxa"/>
            <w:tcBorders>
              <w:top w:val="single" w:color="000000" w:sz="4" w:space="0"/>
              <w:left w:val="single" w:color="000000" w:sz="4" w:space="0"/>
              <w:bottom w:val="single" w:color="000000" w:sz="4" w:space="0"/>
              <w:right w:val="single" w:color="000000" w:sz="4" w:space="0"/>
            </w:tcBorders>
          </w:tcPr>
          <w:p w:rsidR="00C2728D" w:rsidRDefault="00360F5F" w14:paraId="233C0985" w14:textId="77777777">
            <w:pPr>
              <w:spacing w:after="0" w:line="259" w:lineRule="auto"/>
              <w:ind w:left="108" w:firstLine="0"/>
            </w:pPr>
            <w:r>
              <w:t xml:space="preserve">Governor Reference Group </w:t>
            </w:r>
          </w:p>
        </w:tc>
        <w:tc>
          <w:tcPr>
            <w:tcW w:w="1392" w:type="dxa"/>
            <w:tcBorders>
              <w:top w:val="single" w:color="000000" w:sz="4" w:space="0"/>
              <w:left w:val="single" w:color="000000" w:sz="4" w:space="0"/>
              <w:bottom w:val="single" w:color="000000" w:sz="4" w:space="0"/>
              <w:right w:val="single" w:color="000000" w:sz="4" w:space="0"/>
            </w:tcBorders>
          </w:tcPr>
          <w:p w:rsidR="00C2728D" w:rsidRDefault="00360F5F" w14:paraId="51460237" w14:textId="77777777">
            <w:pPr>
              <w:spacing w:after="0" w:line="259" w:lineRule="auto"/>
              <w:ind w:left="0" w:firstLine="0"/>
            </w:pPr>
            <w:r>
              <w:rPr>
                <w:sz w:val="22"/>
              </w:rPr>
              <w:t xml:space="preserve"> </w:t>
            </w:r>
          </w:p>
        </w:tc>
        <w:tc>
          <w:tcPr>
            <w:tcW w:w="1220" w:type="dxa"/>
            <w:tcBorders>
              <w:top w:val="single" w:color="000000" w:sz="4" w:space="0"/>
              <w:left w:val="single" w:color="000000" w:sz="4" w:space="0"/>
              <w:bottom w:val="single" w:color="000000" w:sz="4" w:space="0"/>
              <w:right w:val="single" w:color="000000" w:sz="4" w:space="0"/>
            </w:tcBorders>
          </w:tcPr>
          <w:p w:rsidR="00C2728D" w:rsidRDefault="00360F5F" w14:paraId="05CFDC17" w14:textId="77777777">
            <w:pPr>
              <w:spacing w:after="0" w:line="259" w:lineRule="auto"/>
              <w:ind w:left="0" w:firstLine="0"/>
            </w:pPr>
            <w:r>
              <w:rPr>
                <w:sz w:val="22"/>
              </w:rPr>
              <w:t xml:space="preserve"> </w:t>
            </w:r>
          </w:p>
        </w:tc>
        <w:tc>
          <w:tcPr>
            <w:tcW w:w="1224" w:type="dxa"/>
            <w:tcBorders>
              <w:top w:val="single" w:color="000000" w:sz="4" w:space="0"/>
              <w:left w:val="single" w:color="000000" w:sz="4" w:space="0"/>
              <w:bottom w:val="single" w:color="000000" w:sz="4" w:space="0"/>
              <w:right w:val="single" w:color="000000" w:sz="4" w:space="0"/>
            </w:tcBorders>
          </w:tcPr>
          <w:p w:rsidR="00C2728D" w:rsidRDefault="00360F5F" w14:paraId="123B053F" w14:textId="77777777">
            <w:pPr>
              <w:spacing w:after="0" w:line="259" w:lineRule="auto"/>
              <w:ind w:left="36" w:firstLine="0"/>
              <w:jc w:val="center"/>
            </w:pPr>
            <w:r>
              <w:t xml:space="preserve">1 </w:t>
            </w:r>
          </w:p>
        </w:tc>
      </w:tr>
      <w:tr w:rsidR="00C2728D" w14:paraId="2F6C0C4D" w14:textId="77777777">
        <w:trPr>
          <w:trHeight w:val="283"/>
        </w:trPr>
        <w:tc>
          <w:tcPr>
            <w:tcW w:w="4021" w:type="dxa"/>
            <w:tcBorders>
              <w:top w:val="single" w:color="000000" w:sz="4" w:space="0"/>
              <w:left w:val="single" w:color="000000" w:sz="4" w:space="0"/>
              <w:bottom w:val="single" w:color="000000" w:sz="4" w:space="0"/>
              <w:right w:val="single" w:color="000000" w:sz="4" w:space="0"/>
            </w:tcBorders>
          </w:tcPr>
          <w:p w:rsidR="00C2728D" w:rsidRDefault="00360F5F" w14:paraId="5B15507B" w14:textId="77777777">
            <w:pPr>
              <w:spacing w:after="0" w:line="259" w:lineRule="auto"/>
              <w:ind w:left="108" w:firstLine="0"/>
            </w:pPr>
            <w:r>
              <w:t xml:space="preserve">Pupil Referral Unit </w:t>
            </w:r>
          </w:p>
        </w:tc>
        <w:tc>
          <w:tcPr>
            <w:tcW w:w="1392" w:type="dxa"/>
            <w:tcBorders>
              <w:top w:val="single" w:color="000000" w:sz="4" w:space="0"/>
              <w:left w:val="single" w:color="000000" w:sz="4" w:space="0"/>
              <w:bottom w:val="single" w:color="000000" w:sz="4" w:space="0"/>
              <w:right w:val="single" w:color="000000" w:sz="4" w:space="0"/>
            </w:tcBorders>
          </w:tcPr>
          <w:p w:rsidR="00C2728D" w:rsidRDefault="00360F5F" w14:paraId="5BBD5AC5" w14:textId="77777777">
            <w:pPr>
              <w:spacing w:after="0" w:line="259" w:lineRule="auto"/>
              <w:ind w:left="98" w:firstLine="0"/>
              <w:jc w:val="center"/>
            </w:pPr>
            <w:r>
              <w:rPr>
                <w:sz w:val="22"/>
              </w:rPr>
              <w:t xml:space="preserve"> </w:t>
            </w:r>
          </w:p>
        </w:tc>
        <w:tc>
          <w:tcPr>
            <w:tcW w:w="1220" w:type="dxa"/>
            <w:tcBorders>
              <w:top w:val="single" w:color="000000" w:sz="4" w:space="0"/>
              <w:left w:val="single" w:color="000000" w:sz="4" w:space="0"/>
              <w:bottom w:val="single" w:color="000000" w:sz="4" w:space="0"/>
              <w:right w:val="single" w:color="000000" w:sz="4" w:space="0"/>
            </w:tcBorders>
          </w:tcPr>
          <w:p w:rsidR="00C2728D" w:rsidRDefault="00360F5F" w14:paraId="0A501A7A" w14:textId="77777777">
            <w:pPr>
              <w:spacing w:after="0" w:line="259" w:lineRule="auto"/>
              <w:ind w:left="34" w:firstLine="0"/>
              <w:jc w:val="center"/>
            </w:pPr>
            <w:r>
              <w:rPr>
                <w:sz w:val="22"/>
              </w:rPr>
              <w:t xml:space="preserve">1 </w:t>
            </w:r>
          </w:p>
        </w:tc>
        <w:tc>
          <w:tcPr>
            <w:tcW w:w="1224" w:type="dxa"/>
            <w:tcBorders>
              <w:top w:val="single" w:color="000000" w:sz="4" w:space="0"/>
              <w:left w:val="single" w:color="000000" w:sz="4" w:space="0"/>
              <w:bottom w:val="single" w:color="000000" w:sz="4" w:space="0"/>
              <w:right w:val="single" w:color="000000" w:sz="4" w:space="0"/>
            </w:tcBorders>
          </w:tcPr>
          <w:p w:rsidR="00C2728D" w:rsidRDefault="00360F5F" w14:paraId="3E1464CE" w14:textId="77777777">
            <w:pPr>
              <w:spacing w:after="0" w:line="259" w:lineRule="auto"/>
              <w:ind w:left="36" w:firstLine="0"/>
              <w:jc w:val="center"/>
            </w:pPr>
            <w:r>
              <w:t xml:space="preserve">1 </w:t>
            </w:r>
          </w:p>
        </w:tc>
      </w:tr>
      <w:tr w:rsidR="00C2728D" w14:paraId="3E496EA2" w14:textId="77777777">
        <w:trPr>
          <w:trHeight w:val="288"/>
        </w:trPr>
        <w:tc>
          <w:tcPr>
            <w:tcW w:w="4021" w:type="dxa"/>
            <w:tcBorders>
              <w:top w:val="single" w:color="000000" w:sz="4" w:space="0"/>
              <w:left w:val="single" w:color="000000" w:sz="4" w:space="0"/>
              <w:bottom w:val="single" w:color="000000" w:sz="4" w:space="0"/>
              <w:right w:val="single" w:color="000000" w:sz="4" w:space="0"/>
            </w:tcBorders>
          </w:tcPr>
          <w:p w:rsidR="00C2728D" w:rsidRDefault="00360F5F" w14:paraId="5F20BB2A" w14:textId="77777777">
            <w:pPr>
              <w:spacing w:after="0" w:line="259" w:lineRule="auto"/>
              <w:ind w:left="2" w:firstLine="0"/>
            </w:pPr>
            <w:r>
              <w:rPr>
                <w:sz w:val="22"/>
              </w:rPr>
              <w:t xml:space="preserve"> </w:t>
            </w:r>
          </w:p>
        </w:tc>
        <w:tc>
          <w:tcPr>
            <w:tcW w:w="1392" w:type="dxa"/>
            <w:tcBorders>
              <w:top w:val="single" w:color="000000" w:sz="4" w:space="0"/>
              <w:left w:val="single" w:color="000000" w:sz="4" w:space="0"/>
              <w:bottom w:val="single" w:color="000000" w:sz="4" w:space="0"/>
              <w:right w:val="single" w:color="000000" w:sz="4" w:space="0"/>
            </w:tcBorders>
          </w:tcPr>
          <w:p w:rsidR="00C2728D" w:rsidRDefault="00360F5F" w14:paraId="05B92842" w14:textId="77777777">
            <w:pPr>
              <w:spacing w:after="0" w:line="259" w:lineRule="auto"/>
              <w:ind w:left="0" w:firstLine="0"/>
            </w:pPr>
            <w:r>
              <w:rPr>
                <w:sz w:val="22"/>
              </w:rPr>
              <w:t xml:space="preserve"> </w:t>
            </w:r>
          </w:p>
        </w:tc>
        <w:tc>
          <w:tcPr>
            <w:tcW w:w="1220" w:type="dxa"/>
            <w:tcBorders>
              <w:top w:val="single" w:color="000000" w:sz="4" w:space="0"/>
              <w:left w:val="single" w:color="000000" w:sz="4" w:space="0"/>
              <w:bottom w:val="single" w:color="000000" w:sz="4" w:space="0"/>
              <w:right w:val="single" w:color="000000" w:sz="4" w:space="0"/>
            </w:tcBorders>
          </w:tcPr>
          <w:p w:rsidR="00C2728D" w:rsidRDefault="00360F5F" w14:paraId="2B4A11F8" w14:textId="77777777">
            <w:pPr>
              <w:spacing w:after="0" w:line="259" w:lineRule="auto"/>
              <w:ind w:left="0" w:firstLine="0"/>
            </w:pPr>
            <w:r>
              <w:rPr>
                <w:sz w:val="22"/>
              </w:rPr>
              <w:t xml:space="preserve"> </w:t>
            </w:r>
          </w:p>
        </w:tc>
        <w:tc>
          <w:tcPr>
            <w:tcW w:w="1224" w:type="dxa"/>
            <w:tcBorders>
              <w:top w:val="single" w:color="000000" w:sz="4" w:space="0"/>
              <w:left w:val="single" w:color="000000" w:sz="4" w:space="0"/>
              <w:bottom w:val="single" w:color="000000" w:sz="4" w:space="0"/>
              <w:right w:val="single" w:color="000000" w:sz="4" w:space="0"/>
            </w:tcBorders>
          </w:tcPr>
          <w:p w:rsidR="00C2728D" w:rsidRDefault="00360F5F" w14:paraId="53A00E17" w14:textId="77777777">
            <w:pPr>
              <w:spacing w:after="0" w:line="259" w:lineRule="auto"/>
              <w:ind w:left="36" w:firstLine="0"/>
              <w:jc w:val="center"/>
            </w:pPr>
            <w:r>
              <w:rPr>
                <w:b/>
              </w:rPr>
              <w:t xml:space="preserve">16 </w:t>
            </w:r>
          </w:p>
        </w:tc>
      </w:tr>
    </w:tbl>
    <w:p w:rsidR="00C2728D" w:rsidRDefault="00360F5F" w14:paraId="2226145F" w14:textId="77777777">
      <w:pPr>
        <w:spacing w:after="0" w:line="259" w:lineRule="auto"/>
        <w:ind w:left="519" w:firstLine="0"/>
      </w:pPr>
      <w:r>
        <w:rPr>
          <w:sz w:val="18"/>
        </w:rPr>
        <w:t xml:space="preserve"> </w:t>
      </w:r>
    </w:p>
    <w:p w:rsidR="00313616" w:rsidRDefault="00360F5F" w14:paraId="554B9AA9" w14:textId="77777777">
      <w:pPr>
        <w:spacing w:after="0" w:line="259" w:lineRule="auto"/>
        <w:ind w:left="519" w:firstLine="0"/>
        <w:rPr>
          <w:color w:val="000000" w:themeColor="text1"/>
          <w:sz w:val="18"/>
        </w:rPr>
      </w:pPr>
      <w:r w:rsidRPr="00360F5F">
        <w:rPr>
          <w:color w:val="000000" w:themeColor="text1"/>
          <w:sz w:val="18"/>
        </w:rPr>
        <w:t>List updated for Academy Conversions to end Dec 2021 – apportioned by CENSUS Oct 2021 population</w:t>
      </w:r>
      <w:r w:rsidR="00EB353B">
        <w:rPr>
          <w:color w:val="000000" w:themeColor="text1"/>
          <w:sz w:val="18"/>
        </w:rPr>
        <w:t xml:space="preserve">.  </w:t>
      </w:r>
    </w:p>
    <w:p w:rsidR="00313616" w:rsidP="00313616" w:rsidRDefault="00313616" w14:paraId="34931240" w14:textId="77777777">
      <w:pPr>
        <w:spacing w:line="252" w:lineRule="auto"/>
        <w:ind w:left="519"/>
        <w:rPr>
          <w:rFonts w:ascii="Calibri" w:hAnsi="Calibri" w:cs="Calibri" w:eastAsiaTheme="minorHAnsi"/>
          <w:sz w:val="22"/>
        </w:rPr>
      </w:pPr>
      <w:r>
        <w:rPr>
          <w:sz w:val="18"/>
          <w:szCs w:val="18"/>
        </w:rPr>
        <w:t>Academy reps can represent across sectors according to the academies within their trust.</w:t>
      </w:r>
    </w:p>
    <w:p w:rsidR="00C2728D" w:rsidRDefault="00360F5F" w14:paraId="4D05383C" w14:textId="77777777">
      <w:pPr>
        <w:spacing w:after="108" w:line="259" w:lineRule="auto"/>
        <w:ind w:left="519" w:firstLine="0"/>
      </w:pPr>
      <w:r>
        <w:rPr>
          <w:sz w:val="18"/>
        </w:rPr>
        <w:t xml:space="preserve"> </w:t>
      </w:r>
    </w:p>
    <w:p w:rsidR="00C2728D" w:rsidRDefault="00360F5F" w14:paraId="5C4B3EC5" w14:textId="77777777">
      <w:pPr>
        <w:pStyle w:val="Heading1"/>
        <w:ind w:left="655"/>
      </w:pPr>
      <w:r>
        <w:t xml:space="preserve">Election and Nomination of Schools Members </w:t>
      </w:r>
    </w:p>
    <w:p w:rsidR="00C2728D" w:rsidRDefault="00360F5F" w14:paraId="4DB3F7C3" w14:textId="77777777">
      <w:pPr>
        <w:spacing w:after="0" w:line="259" w:lineRule="auto"/>
        <w:ind w:left="519" w:firstLine="0"/>
      </w:pPr>
      <w:r>
        <w:rPr>
          <w:b/>
        </w:rPr>
        <w:t xml:space="preserve"> </w:t>
      </w:r>
    </w:p>
    <w:p w:rsidR="00C2728D" w:rsidRDefault="00360F5F" w14:paraId="0C34D8C6" w14:textId="77777777">
      <w:pPr>
        <w:ind w:left="655"/>
      </w:pPr>
      <w:r>
        <w:t xml:space="preserve">The Clerk of the Schools Forum must make a record of the process by which the constituents of each group elect their nominees to the Schools Forum. Any election scheme must </w:t>
      </w:r>
      <w:proofErr w:type="gramStart"/>
      <w:r>
        <w:t>take into account</w:t>
      </w:r>
      <w:proofErr w:type="gramEnd"/>
      <w:r>
        <w:t xml:space="preserve"> the following factors: </w:t>
      </w:r>
    </w:p>
    <w:p w:rsidR="00C2728D" w:rsidRDefault="00360F5F" w14:paraId="626CCABE" w14:textId="77777777">
      <w:pPr>
        <w:spacing w:after="0" w:line="259" w:lineRule="auto"/>
        <w:ind w:left="519" w:firstLine="0"/>
      </w:pPr>
      <w:r>
        <w:rPr>
          <w:sz w:val="23"/>
        </w:rPr>
        <w:t xml:space="preserve"> </w:t>
      </w:r>
    </w:p>
    <w:p w:rsidR="00C2728D" w:rsidRDefault="00360F5F" w14:paraId="02AAB850" w14:textId="77777777">
      <w:pPr>
        <w:numPr>
          <w:ilvl w:val="0"/>
          <w:numId w:val="3"/>
        </w:numPr>
        <w:ind w:hanging="360"/>
      </w:pPr>
      <w:r>
        <w:t xml:space="preserve">The process for collecting names of those wishing to stand for election. </w:t>
      </w:r>
    </w:p>
    <w:p w:rsidR="00C2728D" w:rsidRDefault="00360F5F" w14:paraId="6A6D8E01" w14:textId="77777777">
      <w:pPr>
        <w:numPr>
          <w:ilvl w:val="0"/>
          <w:numId w:val="3"/>
        </w:numPr>
        <w:ind w:hanging="360"/>
      </w:pPr>
      <w:r>
        <w:t xml:space="preserve">The timescale for notifying all constituents of the election and those standing. </w:t>
      </w:r>
    </w:p>
    <w:p w:rsidR="00C2728D" w:rsidRDefault="00360F5F" w14:paraId="07EDBE5F" w14:textId="77777777">
      <w:pPr>
        <w:numPr>
          <w:ilvl w:val="0"/>
          <w:numId w:val="3"/>
        </w:numPr>
        <w:ind w:hanging="360"/>
      </w:pPr>
      <w:r>
        <w:t xml:space="preserve">The arrangements for dispatching and receiving ballots. </w:t>
      </w:r>
    </w:p>
    <w:p w:rsidR="00C2728D" w:rsidRDefault="00360F5F" w14:paraId="46ACEC3F" w14:textId="77777777">
      <w:pPr>
        <w:numPr>
          <w:ilvl w:val="0"/>
          <w:numId w:val="3"/>
        </w:numPr>
        <w:ind w:hanging="360"/>
      </w:pPr>
      <w:r>
        <w:t xml:space="preserve">The arrangements for counting and publicising the results. </w:t>
      </w:r>
    </w:p>
    <w:p w:rsidR="00C2728D" w:rsidRDefault="00360F5F" w14:paraId="72F00D64" w14:textId="77777777">
      <w:pPr>
        <w:numPr>
          <w:ilvl w:val="0"/>
          <w:numId w:val="3"/>
        </w:numPr>
        <w:ind w:hanging="360"/>
      </w:pPr>
      <w:r>
        <w:t xml:space="preserve">Any arrangements for unusual circumstances such as only one candidate standing in an election or where there is a tie between two or more candidates. </w:t>
      </w:r>
    </w:p>
    <w:p w:rsidR="00C2728D" w:rsidRDefault="00360F5F" w14:paraId="7E3EB3BB" w14:textId="77777777">
      <w:pPr>
        <w:numPr>
          <w:ilvl w:val="0"/>
          <w:numId w:val="3"/>
        </w:numPr>
        <w:ind w:hanging="360"/>
      </w:pPr>
      <w:r>
        <w:t xml:space="preserve">Whether existing members can stand for re-election. </w:t>
      </w:r>
    </w:p>
    <w:p w:rsidR="00C2728D" w:rsidRDefault="00360F5F" w14:paraId="4681F742" w14:textId="6B7C8155">
      <w:pPr>
        <w:numPr>
          <w:ilvl w:val="0"/>
          <w:numId w:val="3"/>
        </w:numPr>
        <w:ind w:hanging="360"/>
      </w:pPr>
      <w:r>
        <w:t xml:space="preserve">No more than </w:t>
      </w:r>
      <w:r w:rsidR="00313616">
        <w:t>2</w:t>
      </w:r>
      <w:r>
        <w:t xml:space="preserve"> member of Schools Forum can be from the same academy chain</w:t>
      </w:r>
      <w:r w:rsidR="00313616">
        <w:t xml:space="preserve"> (to allow for Trusts who fill the special school or AP school roles to represent their sector for Primary and Secondary sector)</w:t>
      </w:r>
    </w:p>
    <w:p w:rsidR="00C2728D" w:rsidRDefault="00360F5F" w14:paraId="02F76F3B" w14:textId="77777777">
      <w:pPr>
        <w:spacing w:after="0" w:line="259" w:lineRule="auto"/>
        <w:ind w:left="1354" w:firstLine="0"/>
      </w:pPr>
      <w:r>
        <w:t xml:space="preserve"> </w:t>
      </w:r>
    </w:p>
    <w:p w:rsidR="00C2728D" w:rsidP="00360F5F" w:rsidRDefault="00360F5F" w14:paraId="740EC3F7" w14:textId="227A7EBC">
      <w:pPr>
        <w:spacing w:after="0" w:line="259" w:lineRule="auto"/>
        <w:ind w:left="519" w:firstLine="0"/>
      </w:pPr>
      <w:r>
        <w:t xml:space="preserve">Every possible eligible member of a constituency must have an opportunity to be involved in the determination of their group’s election process and is given the opportunity to stand for election if they choose to do so. </w:t>
      </w:r>
    </w:p>
    <w:p w:rsidR="00C2728D" w:rsidRDefault="00360F5F" w14:paraId="7580DCBA" w14:textId="77777777">
      <w:pPr>
        <w:spacing w:after="0" w:line="259" w:lineRule="auto"/>
        <w:ind w:left="519" w:firstLine="0"/>
      </w:pPr>
      <w:r>
        <w:t xml:space="preserve"> </w:t>
      </w:r>
    </w:p>
    <w:p w:rsidR="00C2728D" w:rsidRDefault="00360F5F" w14:paraId="6BA0D177" w14:textId="77777777">
      <w:pPr>
        <w:ind w:left="655"/>
      </w:pPr>
      <w:r>
        <w:t xml:space="preserve">The currently selected groups for selection are – </w:t>
      </w:r>
    </w:p>
    <w:p w:rsidR="00C2728D" w:rsidRDefault="00360F5F" w14:paraId="1390B2DA" w14:textId="36D7B3CC">
      <w:pPr>
        <w:numPr>
          <w:ilvl w:val="0"/>
          <w:numId w:val="3"/>
        </w:numPr>
        <w:ind w:hanging="360"/>
      </w:pPr>
      <w:r>
        <w:t>Maintained Heads Forum</w:t>
      </w:r>
    </w:p>
    <w:p w:rsidR="00C2728D" w:rsidRDefault="00360F5F" w14:paraId="34A6FFA4" w14:textId="5B2A5539">
      <w:pPr>
        <w:numPr>
          <w:ilvl w:val="0"/>
          <w:numId w:val="3"/>
        </w:numPr>
        <w:ind w:hanging="360"/>
      </w:pPr>
      <w:r>
        <w:t>Peterborough CEO Forum</w:t>
      </w:r>
    </w:p>
    <w:p w:rsidR="00C2728D" w:rsidRDefault="00360F5F" w14:paraId="05A9FF7D" w14:textId="77777777">
      <w:pPr>
        <w:numPr>
          <w:ilvl w:val="0"/>
          <w:numId w:val="3"/>
        </w:numPr>
        <w:ind w:hanging="360"/>
      </w:pPr>
      <w:r>
        <w:t>Governor Reference Group</w:t>
      </w:r>
      <w:r>
        <w:rPr>
          <w:sz w:val="23"/>
        </w:rPr>
        <w:t xml:space="preserve"> </w:t>
      </w:r>
    </w:p>
    <w:p w:rsidR="00C2728D" w:rsidRDefault="00360F5F" w14:paraId="65BB07C5" w14:textId="77777777">
      <w:pPr>
        <w:spacing w:after="0" w:line="259" w:lineRule="auto"/>
        <w:ind w:left="519" w:firstLine="0"/>
      </w:pPr>
      <w:r>
        <w:rPr>
          <w:sz w:val="23"/>
        </w:rPr>
        <w:t xml:space="preserve"> </w:t>
      </w:r>
    </w:p>
    <w:p w:rsidR="00C2728D" w:rsidRDefault="00360F5F" w14:paraId="5325F498" w14:textId="77777777">
      <w:pPr>
        <w:pStyle w:val="Heading1"/>
        <w:ind w:left="655"/>
      </w:pPr>
      <w:r>
        <w:t xml:space="preserve">Non School Members </w:t>
      </w:r>
    </w:p>
    <w:p w:rsidR="00C2728D" w:rsidRDefault="00360F5F" w14:paraId="722557DD" w14:textId="77777777">
      <w:pPr>
        <w:spacing w:after="0" w:line="259" w:lineRule="auto"/>
        <w:ind w:left="519" w:firstLine="0"/>
      </w:pPr>
      <w:r>
        <w:rPr>
          <w:b/>
        </w:rPr>
        <w:t xml:space="preserve"> </w:t>
      </w:r>
    </w:p>
    <w:p w:rsidR="00C2728D" w:rsidRDefault="00360F5F" w14:paraId="1DA8A1AA" w14:textId="77777777">
      <w:pPr>
        <w:ind w:left="655"/>
      </w:pPr>
      <w:r>
        <w:t xml:space="preserve">Representative on behalf of Early Years have full voting rights within the Forum. This representative will be elected by each of these groups and a record of the appointment process will be held by the Clerk of Schools Forum. </w:t>
      </w:r>
    </w:p>
    <w:p w:rsidR="00C2728D" w:rsidRDefault="00360F5F" w14:paraId="694EAB48" w14:textId="77777777">
      <w:pPr>
        <w:spacing w:after="0" w:line="259" w:lineRule="auto"/>
        <w:ind w:left="519" w:firstLine="0"/>
      </w:pPr>
      <w:r>
        <w:t xml:space="preserve"> </w:t>
      </w:r>
    </w:p>
    <w:p w:rsidR="00C2728D" w:rsidRDefault="00360F5F" w14:paraId="0A0DCFA9" w14:textId="77777777">
      <w:pPr>
        <w:pStyle w:val="Heading1"/>
        <w:ind w:left="655"/>
      </w:pPr>
      <w:r>
        <w:t xml:space="preserve">Substitute Members </w:t>
      </w:r>
    </w:p>
    <w:p w:rsidR="00C2728D" w:rsidRDefault="00360F5F" w14:paraId="4EE44C74" w14:textId="77777777">
      <w:pPr>
        <w:spacing w:after="0" w:line="259" w:lineRule="auto"/>
        <w:ind w:left="519" w:firstLine="0"/>
      </w:pPr>
      <w:r>
        <w:rPr>
          <w:b/>
        </w:rPr>
        <w:t xml:space="preserve"> </w:t>
      </w:r>
    </w:p>
    <w:p w:rsidR="00C2728D" w:rsidRDefault="00360F5F" w14:paraId="2755D19D" w14:textId="77777777">
      <w:pPr>
        <w:ind w:left="655"/>
      </w:pPr>
      <w:r>
        <w:lastRenderedPageBreak/>
        <w:t xml:space="preserve">Notification of a named substitute member must be made in writing or by email to the Clerk. Substitute members may attend meetings after notifying the Clerk of the intended substitution before the start of the meeting. Substitute members must be elected on the same basis as the substantive members. Substitute members will have full voting rights when taking the place of the ordinary member for whom they are designated substitute. </w:t>
      </w:r>
    </w:p>
    <w:p w:rsidR="00360F5F" w:rsidRDefault="00360F5F" w14:paraId="5E5B21ED" w14:textId="77777777">
      <w:pPr>
        <w:pStyle w:val="Heading1"/>
        <w:ind w:left="655"/>
      </w:pPr>
    </w:p>
    <w:p w:rsidR="00C2728D" w:rsidRDefault="00360F5F" w14:paraId="225734DA" w14:textId="02144301">
      <w:pPr>
        <w:pStyle w:val="Heading1"/>
        <w:ind w:left="655"/>
      </w:pPr>
      <w:r>
        <w:t xml:space="preserve">Participation of Observers </w:t>
      </w:r>
    </w:p>
    <w:p w:rsidR="00C2728D" w:rsidRDefault="00360F5F" w14:paraId="0693473F" w14:textId="77777777">
      <w:pPr>
        <w:spacing w:after="0" w:line="259" w:lineRule="auto"/>
        <w:ind w:left="519" w:firstLine="0"/>
      </w:pPr>
      <w:r>
        <w:rPr>
          <w:b/>
        </w:rPr>
        <w:t xml:space="preserve"> </w:t>
      </w:r>
    </w:p>
    <w:p w:rsidR="00C2728D" w:rsidRDefault="00360F5F" w14:paraId="5B20EA44" w14:textId="77777777">
      <w:pPr>
        <w:ind w:left="655" w:right="76"/>
      </w:pPr>
      <w:r>
        <w:t xml:space="preserve">Observers shall be invited to attend Forum meetings. Observers may participate in debate but will not have voting rights should any business of the Forum require a vote. The following groups shall be asked if they would like to nominate an observer (and a named substitute) to the Forum: </w:t>
      </w:r>
    </w:p>
    <w:p w:rsidR="00C2728D" w:rsidRDefault="00360F5F" w14:paraId="18C81D41" w14:textId="77777777">
      <w:pPr>
        <w:spacing w:after="1" w:line="259" w:lineRule="auto"/>
        <w:ind w:left="519" w:firstLine="0"/>
      </w:pPr>
      <w:r>
        <w:rPr>
          <w:sz w:val="23"/>
        </w:rPr>
        <w:t xml:space="preserve"> </w:t>
      </w:r>
    </w:p>
    <w:p w:rsidR="00C2728D" w:rsidRDefault="00360F5F" w14:paraId="50170554" w14:textId="77777777">
      <w:pPr>
        <w:numPr>
          <w:ilvl w:val="0"/>
          <w:numId w:val="4"/>
        </w:numPr>
        <w:ind w:hanging="360"/>
      </w:pPr>
      <w:r>
        <w:t xml:space="preserve">Representatives from the Diocesan Board of Education – Ely and Peterborough </w:t>
      </w:r>
    </w:p>
    <w:p w:rsidR="00C2728D" w:rsidRDefault="00360F5F" w14:paraId="1E3442A1" w14:textId="77777777">
      <w:pPr>
        <w:numPr>
          <w:ilvl w:val="0"/>
          <w:numId w:val="4"/>
        </w:numPr>
        <w:ind w:hanging="360"/>
      </w:pPr>
      <w:r>
        <w:t xml:space="preserve">Representative from the Roman Catholic Diocese </w:t>
      </w:r>
    </w:p>
    <w:p w:rsidR="00C2728D" w:rsidRDefault="00360F5F" w14:paraId="55ECEF88" w14:textId="77777777">
      <w:pPr>
        <w:spacing w:after="0" w:line="259" w:lineRule="auto"/>
        <w:ind w:left="519" w:firstLine="0"/>
      </w:pPr>
      <w:r>
        <w:t xml:space="preserve"> </w:t>
      </w:r>
    </w:p>
    <w:p w:rsidR="00C2728D" w:rsidRDefault="00360F5F" w14:paraId="7DAE1476" w14:textId="77777777">
      <w:pPr>
        <w:ind w:left="655"/>
      </w:pPr>
      <w:r>
        <w:t xml:space="preserve">The following will automatically be non-voting elected member observers: </w:t>
      </w:r>
    </w:p>
    <w:p w:rsidR="00C2728D" w:rsidRDefault="00360F5F" w14:paraId="1A53EDD4" w14:textId="77777777">
      <w:pPr>
        <w:spacing w:after="5" w:line="259" w:lineRule="auto"/>
        <w:ind w:left="519" w:firstLine="0"/>
      </w:pPr>
      <w:r>
        <w:rPr>
          <w:sz w:val="23"/>
        </w:rPr>
        <w:t xml:space="preserve"> </w:t>
      </w:r>
    </w:p>
    <w:p w:rsidR="00C2728D" w:rsidRDefault="00360F5F" w14:paraId="20D79457" w14:textId="77777777">
      <w:pPr>
        <w:numPr>
          <w:ilvl w:val="0"/>
          <w:numId w:val="4"/>
        </w:numPr>
        <w:ind w:hanging="360"/>
      </w:pPr>
      <w:r>
        <w:t xml:space="preserve">The Cabinet Member for Education, </w:t>
      </w:r>
      <w:proofErr w:type="gramStart"/>
      <w:r>
        <w:t>Skills</w:t>
      </w:r>
      <w:proofErr w:type="gramEnd"/>
      <w:r>
        <w:t xml:space="preserve"> and the University </w:t>
      </w:r>
    </w:p>
    <w:p w:rsidR="00C2728D" w:rsidRDefault="00360F5F" w14:paraId="09629B89" w14:textId="77777777">
      <w:pPr>
        <w:spacing w:after="0" w:line="259" w:lineRule="auto"/>
        <w:ind w:left="519" w:firstLine="0"/>
      </w:pPr>
      <w:r>
        <w:rPr>
          <w:sz w:val="23"/>
        </w:rPr>
        <w:t xml:space="preserve"> </w:t>
      </w:r>
    </w:p>
    <w:p w:rsidR="00C2728D" w:rsidRDefault="00360F5F" w14:paraId="26F586A7" w14:textId="77777777">
      <w:pPr>
        <w:pStyle w:val="Heading1"/>
        <w:ind w:left="655"/>
      </w:pPr>
      <w:r>
        <w:t xml:space="preserve">Observer appointed by the Secretary of State </w:t>
      </w:r>
    </w:p>
    <w:p w:rsidR="00C2728D" w:rsidRDefault="00360F5F" w14:paraId="343B6AC4" w14:textId="77777777">
      <w:pPr>
        <w:spacing w:after="0" w:line="259" w:lineRule="auto"/>
        <w:ind w:left="519" w:firstLine="0"/>
      </w:pPr>
      <w:r>
        <w:rPr>
          <w:b/>
        </w:rPr>
        <w:t xml:space="preserve"> </w:t>
      </w:r>
    </w:p>
    <w:p w:rsidR="00C2728D" w:rsidRDefault="00360F5F" w14:paraId="667BC096" w14:textId="77777777">
      <w:pPr>
        <w:ind w:left="655" w:right="394"/>
      </w:pPr>
      <w:r>
        <w:t xml:space="preserve">The Secretary of State can appoint an observer to attend and speak at Schools Forum. Where an appointment has been made, a record will be kept by the clerk. </w:t>
      </w:r>
    </w:p>
    <w:p w:rsidR="00C2728D" w:rsidRDefault="00360F5F" w14:paraId="34981D19" w14:textId="77777777">
      <w:pPr>
        <w:spacing w:after="0" w:line="259" w:lineRule="auto"/>
        <w:ind w:left="519" w:firstLine="0"/>
      </w:pPr>
      <w:r>
        <w:rPr>
          <w:sz w:val="23"/>
        </w:rPr>
        <w:t xml:space="preserve"> </w:t>
      </w:r>
    </w:p>
    <w:p w:rsidR="00C2728D" w:rsidRDefault="00360F5F" w14:paraId="4AA1236B" w14:textId="77777777">
      <w:pPr>
        <w:pStyle w:val="Heading1"/>
        <w:ind w:left="655"/>
      </w:pPr>
      <w:r>
        <w:t xml:space="preserve">City Council Officers </w:t>
      </w:r>
    </w:p>
    <w:p w:rsidR="00C2728D" w:rsidRDefault="00360F5F" w14:paraId="22D8A9D2" w14:textId="77777777">
      <w:pPr>
        <w:spacing w:after="0" w:line="259" w:lineRule="auto"/>
        <w:ind w:left="519" w:firstLine="0"/>
      </w:pPr>
      <w:r>
        <w:rPr>
          <w:b/>
        </w:rPr>
        <w:t xml:space="preserve"> </w:t>
      </w:r>
    </w:p>
    <w:p w:rsidR="00C2728D" w:rsidRDefault="00360F5F" w14:paraId="6CF7B0FB" w14:textId="77777777">
      <w:pPr>
        <w:ind w:left="655" w:right="302"/>
      </w:pPr>
      <w:r>
        <w:t xml:space="preserve">Officers may attend forum meetings in an advisory capacity only. This requirement does not apply to officers who are members of the Forum because they directly manage a service which provides education to individual children. </w:t>
      </w:r>
    </w:p>
    <w:p w:rsidR="00C2728D" w:rsidRDefault="00360F5F" w14:paraId="754D8943" w14:textId="77777777">
      <w:pPr>
        <w:spacing w:after="0" w:line="259" w:lineRule="auto"/>
        <w:ind w:left="519" w:firstLine="0"/>
      </w:pPr>
      <w:r>
        <w:t xml:space="preserve"> </w:t>
      </w:r>
    </w:p>
    <w:p w:rsidR="00C2728D" w:rsidRDefault="00360F5F" w14:paraId="3A97C7C0" w14:textId="77777777">
      <w:pPr>
        <w:pStyle w:val="Heading1"/>
        <w:ind w:left="655"/>
      </w:pPr>
      <w:r>
        <w:t xml:space="preserve">Resignations </w:t>
      </w:r>
    </w:p>
    <w:p w:rsidR="00C2728D" w:rsidRDefault="00360F5F" w14:paraId="6BD6E6B1" w14:textId="77777777">
      <w:pPr>
        <w:spacing w:after="0" w:line="259" w:lineRule="auto"/>
        <w:ind w:left="519" w:firstLine="0"/>
      </w:pPr>
      <w:r>
        <w:rPr>
          <w:b/>
        </w:rPr>
        <w:t xml:space="preserve"> </w:t>
      </w:r>
    </w:p>
    <w:p w:rsidR="00C2728D" w:rsidRDefault="00360F5F" w14:paraId="2E5CFB41" w14:textId="77777777">
      <w:pPr>
        <w:ind w:left="655" w:right="382"/>
      </w:pPr>
      <w:r>
        <w:t xml:space="preserve">Schools Forum members should provide written notice of their intent to resign one term prior to stepping down. The resigning member should arrange for a replacement through its respective cluster / heads group. </w:t>
      </w:r>
    </w:p>
    <w:p w:rsidR="00C2728D" w:rsidRDefault="00360F5F" w14:paraId="401FB645" w14:textId="77777777">
      <w:pPr>
        <w:spacing w:after="0" w:line="259" w:lineRule="auto"/>
        <w:ind w:left="519" w:firstLine="0"/>
      </w:pPr>
      <w:r>
        <w:t xml:space="preserve"> </w:t>
      </w:r>
    </w:p>
    <w:p w:rsidR="00C2728D" w:rsidRDefault="00360F5F" w14:paraId="1BA03DC0" w14:textId="77777777">
      <w:pPr>
        <w:pStyle w:val="Heading1"/>
        <w:ind w:left="655"/>
      </w:pPr>
      <w:r>
        <w:t xml:space="preserve">Term of Office </w:t>
      </w:r>
    </w:p>
    <w:p w:rsidR="00C2728D" w:rsidRDefault="00360F5F" w14:paraId="6D6DA991" w14:textId="77777777">
      <w:pPr>
        <w:spacing w:after="0" w:line="259" w:lineRule="auto"/>
        <w:ind w:left="519" w:firstLine="0"/>
      </w:pPr>
      <w:r>
        <w:rPr>
          <w:b/>
        </w:rPr>
        <w:t xml:space="preserve"> </w:t>
      </w:r>
    </w:p>
    <w:p w:rsidR="00C2728D" w:rsidRDefault="00360F5F" w14:paraId="230F1012" w14:textId="77777777">
      <w:pPr>
        <w:ind w:left="655" w:right="166"/>
      </w:pPr>
      <w:r>
        <w:t xml:space="preserve">The term of office for members of the Peterborough Schools Forum is unlimited providing they are re-elected every 4 years by the group they represent. </w:t>
      </w:r>
    </w:p>
    <w:p w:rsidR="00C2728D" w:rsidRDefault="00360F5F" w14:paraId="13E847B3" w14:textId="77777777">
      <w:pPr>
        <w:spacing w:after="0" w:line="259" w:lineRule="auto"/>
        <w:ind w:left="519" w:firstLine="0"/>
      </w:pPr>
      <w:r>
        <w:rPr>
          <w:sz w:val="23"/>
        </w:rPr>
        <w:t xml:space="preserve"> </w:t>
      </w:r>
    </w:p>
    <w:p w:rsidR="00C2728D" w:rsidRDefault="00360F5F" w14:paraId="51136A9A" w14:textId="77777777">
      <w:pPr>
        <w:spacing w:after="3" w:line="244" w:lineRule="auto"/>
        <w:ind w:left="629" w:right="324"/>
        <w:jc w:val="both"/>
      </w:pPr>
      <w:r>
        <w:t xml:space="preserve">As well as the term of office coming to an end, a schools member ceases to be a member of the Schools Forum if he or she resigns from the Forum or no longer occupies the office which he or she was nominated to represent. </w:t>
      </w:r>
    </w:p>
    <w:p w:rsidR="00C2728D" w:rsidRDefault="00360F5F" w14:paraId="70ED8835" w14:textId="77777777">
      <w:pPr>
        <w:spacing w:after="0" w:line="259" w:lineRule="auto"/>
        <w:ind w:left="519" w:firstLine="0"/>
      </w:pPr>
      <w:r>
        <w:t xml:space="preserve"> </w:t>
      </w:r>
    </w:p>
    <w:p w:rsidR="00C2728D" w:rsidRDefault="00360F5F" w14:paraId="638F5987" w14:textId="77777777">
      <w:pPr>
        <w:spacing w:after="254" w:line="259" w:lineRule="auto"/>
        <w:ind w:left="655"/>
      </w:pPr>
      <w:r>
        <w:rPr>
          <w:b/>
        </w:rPr>
        <w:t xml:space="preserve">(C) OPERATING CONVENTIONS OF THE PETERBOROUGH SCHOOLS </w:t>
      </w:r>
    </w:p>
    <w:p w:rsidR="00C2728D" w:rsidRDefault="00360F5F" w14:paraId="0D6A8F0D" w14:textId="77777777">
      <w:pPr>
        <w:spacing w:after="261" w:line="259" w:lineRule="auto"/>
        <w:ind w:left="655"/>
      </w:pPr>
      <w:r>
        <w:rPr>
          <w:b/>
        </w:rPr>
        <w:t xml:space="preserve">FORUM Ordinary meetings </w:t>
      </w:r>
    </w:p>
    <w:p w:rsidR="00C2728D" w:rsidRDefault="00360F5F" w14:paraId="4BFE94A1" w14:textId="31F9A90B">
      <w:pPr>
        <w:ind w:left="655"/>
      </w:pPr>
      <w:r>
        <w:lastRenderedPageBreak/>
        <w:t>An ordinary meeting of the Forum shall be held, at a minimum, 4 times a year</w:t>
      </w:r>
    </w:p>
    <w:p w:rsidR="00C2728D" w:rsidRDefault="00360F5F" w14:paraId="0098B318" w14:textId="77777777">
      <w:pPr>
        <w:spacing w:after="0" w:line="259" w:lineRule="auto"/>
        <w:ind w:left="519" w:firstLine="0"/>
      </w:pPr>
      <w:r>
        <w:t xml:space="preserve"> </w:t>
      </w:r>
    </w:p>
    <w:p w:rsidR="00C2728D" w:rsidRDefault="00360F5F" w14:paraId="7D1B4195" w14:textId="77777777">
      <w:pPr>
        <w:pStyle w:val="Heading1"/>
        <w:ind w:left="655"/>
      </w:pPr>
      <w:r>
        <w:t xml:space="preserve">Notice of Meetings </w:t>
      </w:r>
    </w:p>
    <w:p w:rsidR="00C2728D" w:rsidRDefault="00360F5F" w14:paraId="19AFF53B" w14:textId="77777777">
      <w:pPr>
        <w:spacing w:after="0" w:line="259" w:lineRule="auto"/>
        <w:ind w:left="519" w:firstLine="0"/>
      </w:pPr>
      <w:r>
        <w:rPr>
          <w:b/>
        </w:rPr>
        <w:t xml:space="preserve"> </w:t>
      </w:r>
    </w:p>
    <w:p w:rsidR="00C2728D" w:rsidP="00360F5F" w:rsidRDefault="00360F5F" w14:paraId="059AD7E3" w14:textId="20E61933">
      <w:pPr>
        <w:ind w:left="529" w:right="193"/>
      </w:pPr>
      <w:r>
        <w:t xml:space="preserve">Meetings of the Forum shall be convened by the Local Authority, who will also arrange the clerking and recording of meetings (the secretary of the Director of Education - support shall act as Clerk as prescribed in Appendix 3). Items for consideration by the Forum shall be submitted to the Clerk no later than 10 working days prior to the meeting. </w:t>
      </w:r>
    </w:p>
    <w:p w:rsidR="00C2728D" w:rsidRDefault="00360F5F" w14:paraId="2058C1DC" w14:textId="77777777">
      <w:pPr>
        <w:spacing w:after="0" w:line="259" w:lineRule="auto"/>
        <w:ind w:left="519" w:firstLine="0"/>
      </w:pPr>
      <w:r>
        <w:t xml:space="preserve"> </w:t>
      </w:r>
    </w:p>
    <w:p w:rsidR="00C2728D" w:rsidRDefault="00360F5F" w14:paraId="0811D6B6" w14:textId="77777777">
      <w:pPr>
        <w:pStyle w:val="Heading1"/>
        <w:ind w:left="529"/>
      </w:pPr>
      <w:r>
        <w:t xml:space="preserve">Chairman and Vice Chairman </w:t>
      </w:r>
    </w:p>
    <w:p w:rsidR="00C2728D" w:rsidRDefault="00360F5F" w14:paraId="2F66CA07" w14:textId="77777777">
      <w:pPr>
        <w:spacing w:after="0" w:line="259" w:lineRule="auto"/>
        <w:ind w:left="519" w:firstLine="0"/>
      </w:pPr>
      <w:r>
        <w:rPr>
          <w:b/>
        </w:rPr>
        <w:t xml:space="preserve"> </w:t>
      </w:r>
    </w:p>
    <w:p w:rsidR="00C2728D" w:rsidRDefault="00360F5F" w14:paraId="15613414" w14:textId="36616DE7">
      <w:pPr>
        <w:spacing w:after="42"/>
        <w:ind w:left="529" w:right="720"/>
      </w:pPr>
      <w:r>
        <w:t xml:space="preserve">The Forum will elect a Chairman and Vice-Chairman from the school members of the Forum. The term of office is two years, but with the prospect of annual re-election. </w:t>
      </w:r>
    </w:p>
    <w:p w:rsidR="00C2728D" w:rsidRDefault="00360F5F" w14:paraId="4D17AC52" w14:textId="77777777">
      <w:pPr>
        <w:spacing w:after="28" w:line="259" w:lineRule="auto"/>
        <w:ind w:left="634" w:firstLine="0"/>
      </w:pPr>
      <w:r>
        <w:rPr>
          <w:b/>
        </w:rPr>
        <w:t xml:space="preserve"> </w:t>
      </w:r>
    </w:p>
    <w:p w:rsidR="00C2728D" w:rsidRDefault="00360F5F" w14:paraId="203AA374" w14:textId="77777777">
      <w:pPr>
        <w:pStyle w:val="Heading1"/>
        <w:ind w:left="529"/>
      </w:pPr>
      <w:r>
        <w:t xml:space="preserve">Quorum </w:t>
      </w:r>
    </w:p>
    <w:p w:rsidR="00C2728D" w:rsidRDefault="00360F5F" w14:paraId="049D4E92" w14:textId="77777777">
      <w:pPr>
        <w:spacing w:after="0" w:line="259" w:lineRule="auto"/>
        <w:ind w:left="519" w:firstLine="0"/>
      </w:pPr>
      <w:r>
        <w:rPr>
          <w:b/>
        </w:rPr>
        <w:t xml:space="preserve"> </w:t>
      </w:r>
    </w:p>
    <w:p w:rsidR="00C2728D" w:rsidRDefault="00360F5F" w14:paraId="21DBD7B6" w14:textId="77777777">
      <w:pPr>
        <w:ind w:left="529" w:right="1019"/>
      </w:pPr>
      <w:r>
        <w:t xml:space="preserve">The Forum shall be quorate if at least 40% of the total membership is present (this excludes </w:t>
      </w:r>
      <w:proofErr w:type="gramStart"/>
      <w:r>
        <w:t>observers</w:t>
      </w:r>
      <w:proofErr w:type="gramEnd"/>
      <w:r>
        <w:t xml:space="preserve"> and the membership count excludes vacancies). </w:t>
      </w:r>
    </w:p>
    <w:p w:rsidR="00C2728D" w:rsidRDefault="00360F5F" w14:paraId="09EF1C17" w14:textId="77777777">
      <w:pPr>
        <w:spacing w:after="0" w:line="259" w:lineRule="auto"/>
        <w:ind w:left="519" w:firstLine="0"/>
      </w:pPr>
      <w:r>
        <w:rPr>
          <w:sz w:val="23"/>
        </w:rPr>
        <w:t xml:space="preserve"> </w:t>
      </w:r>
    </w:p>
    <w:p w:rsidR="00C2728D" w:rsidRDefault="00360F5F" w14:paraId="35154FF6" w14:textId="77777777">
      <w:pPr>
        <w:pStyle w:val="Heading1"/>
        <w:ind w:left="529"/>
      </w:pPr>
      <w:r>
        <w:t xml:space="preserve">Voting </w:t>
      </w:r>
    </w:p>
    <w:p w:rsidR="00C2728D" w:rsidRDefault="00360F5F" w14:paraId="0DA94D4A" w14:textId="77777777">
      <w:pPr>
        <w:spacing w:after="0" w:line="259" w:lineRule="auto"/>
        <w:ind w:left="519" w:firstLine="0"/>
      </w:pPr>
      <w:r>
        <w:rPr>
          <w:b/>
        </w:rPr>
        <w:t xml:space="preserve"> </w:t>
      </w:r>
    </w:p>
    <w:p w:rsidR="00C2728D" w:rsidRDefault="00360F5F" w14:paraId="3306B6D9" w14:textId="77777777">
      <w:pPr>
        <w:ind w:left="529" w:right="300"/>
      </w:pPr>
      <w:r>
        <w:t xml:space="preserve">Each Member shall have only one vote. Voting shall be by show of hands. If there are equal numbers of votes for and against, the Chairman will have a second or casting vote. There will be no restriction on how the Chairman chooses to exercise a casting vote. </w:t>
      </w:r>
    </w:p>
    <w:p w:rsidR="00C2728D" w:rsidRDefault="00360F5F" w14:paraId="23A167B1" w14:textId="77777777">
      <w:pPr>
        <w:spacing w:after="0" w:line="259" w:lineRule="auto"/>
        <w:ind w:left="519" w:firstLine="0"/>
      </w:pPr>
      <w:r>
        <w:t xml:space="preserve"> </w:t>
      </w:r>
    </w:p>
    <w:p w:rsidR="00C2728D" w:rsidRDefault="00360F5F" w14:paraId="0213C85F" w14:textId="77777777">
      <w:pPr>
        <w:pStyle w:val="Heading1"/>
        <w:ind w:left="529"/>
      </w:pPr>
      <w:r>
        <w:t xml:space="preserve">Sub Committees and Working Groups </w:t>
      </w:r>
    </w:p>
    <w:p w:rsidR="00C2728D" w:rsidRDefault="00360F5F" w14:paraId="4BFA9A89" w14:textId="77777777">
      <w:pPr>
        <w:spacing w:after="0" w:line="259" w:lineRule="auto"/>
        <w:ind w:left="519" w:firstLine="0"/>
      </w:pPr>
      <w:r>
        <w:rPr>
          <w:b/>
        </w:rPr>
        <w:t xml:space="preserve"> </w:t>
      </w:r>
    </w:p>
    <w:p w:rsidR="00C2728D" w:rsidRDefault="00360F5F" w14:paraId="6807522F" w14:textId="77777777">
      <w:pPr>
        <w:ind w:left="529" w:right="207"/>
      </w:pPr>
      <w:r>
        <w:t xml:space="preserve">The Forum may have sub-committees or working groups. The Forum shall receive reports from the sub-committees or working groups to approve formally. </w:t>
      </w:r>
    </w:p>
    <w:p w:rsidR="00C2728D" w:rsidRDefault="00360F5F" w14:paraId="7BE8D2CD" w14:textId="77777777">
      <w:pPr>
        <w:spacing w:after="0" w:line="259" w:lineRule="auto"/>
        <w:ind w:left="519" w:firstLine="0"/>
      </w:pPr>
      <w:r>
        <w:rPr>
          <w:sz w:val="23"/>
        </w:rPr>
        <w:t xml:space="preserve"> </w:t>
      </w:r>
    </w:p>
    <w:p w:rsidR="00C2728D" w:rsidRDefault="00360F5F" w14:paraId="2DEBFABC" w14:textId="77777777">
      <w:pPr>
        <w:pStyle w:val="Heading1"/>
        <w:ind w:left="529"/>
      </w:pPr>
      <w:r>
        <w:t xml:space="preserve">Declarations of Interest </w:t>
      </w:r>
    </w:p>
    <w:p w:rsidR="00C2728D" w:rsidRDefault="00360F5F" w14:paraId="50FEC64D" w14:textId="77777777">
      <w:pPr>
        <w:spacing w:after="0" w:line="259" w:lineRule="auto"/>
        <w:ind w:left="519" w:firstLine="0"/>
      </w:pPr>
      <w:r>
        <w:rPr>
          <w:b/>
        </w:rPr>
        <w:t xml:space="preserve"> </w:t>
      </w:r>
    </w:p>
    <w:p w:rsidR="00C2728D" w:rsidRDefault="00360F5F" w14:paraId="590A672A" w14:textId="77777777">
      <w:pPr>
        <w:ind w:left="529" w:right="492"/>
      </w:pPr>
      <w:r>
        <w:t xml:space="preserve">Any Member of the Forum who has an interest in any proposal beyond the generality of the group they represent or in which they might have a personal or prejudicial interest in, shall declare the interest at the beginning of the relevant item. The member can explain any issues to the meeting and then must leave the meeting until the item is finished. The member cannot vote on that item. </w:t>
      </w:r>
    </w:p>
    <w:p w:rsidR="00C2728D" w:rsidRDefault="00360F5F" w14:paraId="7F24A55F" w14:textId="77777777">
      <w:pPr>
        <w:spacing w:after="0" w:line="259" w:lineRule="auto"/>
        <w:ind w:left="519" w:firstLine="0"/>
      </w:pPr>
      <w:r>
        <w:t xml:space="preserve"> </w:t>
      </w:r>
    </w:p>
    <w:p w:rsidR="00C2728D" w:rsidRDefault="00360F5F" w14:paraId="3BE93C07" w14:textId="77777777">
      <w:pPr>
        <w:ind w:left="529" w:right="153"/>
      </w:pPr>
      <w:r>
        <w:t xml:space="preserve">Where </w:t>
      </w:r>
      <w:proofErr w:type="gramStart"/>
      <w:r>
        <w:t>it is clear that a</w:t>
      </w:r>
      <w:proofErr w:type="gramEnd"/>
      <w:r>
        <w:t xml:space="preserve"> decision in which a member has such an interest is likely to arise at a particular meeting, the member concerned may invite a substitute member (with no interest to declare) in accordance with the constitution to attend that meeting in their place. </w:t>
      </w:r>
    </w:p>
    <w:p w:rsidR="00C2728D" w:rsidRDefault="00360F5F" w14:paraId="7DB09E99" w14:textId="77777777">
      <w:pPr>
        <w:spacing w:after="0" w:line="259" w:lineRule="auto"/>
        <w:ind w:left="519" w:firstLine="0"/>
      </w:pPr>
      <w:r>
        <w:t xml:space="preserve"> </w:t>
      </w:r>
    </w:p>
    <w:p w:rsidR="00C2728D" w:rsidRDefault="00360F5F" w14:paraId="7BC14D6A" w14:textId="77777777">
      <w:pPr>
        <w:pStyle w:val="Heading1"/>
        <w:ind w:left="529"/>
      </w:pPr>
      <w:r>
        <w:t xml:space="preserve">Status of Reports </w:t>
      </w:r>
    </w:p>
    <w:p w:rsidR="00C2728D" w:rsidRDefault="00360F5F" w14:paraId="41C3C2D6" w14:textId="77777777">
      <w:pPr>
        <w:spacing w:after="0" w:line="259" w:lineRule="auto"/>
        <w:ind w:left="519" w:firstLine="0"/>
      </w:pPr>
      <w:r>
        <w:rPr>
          <w:b/>
        </w:rPr>
        <w:t xml:space="preserve"> </w:t>
      </w:r>
    </w:p>
    <w:p w:rsidR="00C2728D" w:rsidRDefault="00360F5F" w14:paraId="0E1651CE" w14:textId="77777777">
      <w:pPr>
        <w:ind w:left="529" w:right="125"/>
      </w:pPr>
      <w:r>
        <w:t xml:space="preserve">All report authors will be responsible for informing Clerk to the Forum/Head of Business Support in advance of the status of reports to be included on the agenda. Reports must fall into one of two categories set out below: </w:t>
      </w:r>
    </w:p>
    <w:p w:rsidR="00C2728D" w:rsidRDefault="00360F5F" w14:paraId="094CF8F2" w14:textId="77777777">
      <w:pPr>
        <w:spacing w:after="0" w:line="259" w:lineRule="auto"/>
        <w:ind w:left="519" w:firstLine="0"/>
      </w:pPr>
      <w:r>
        <w:t xml:space="preserve"> </w:t>
      </w:r>
    </w:p>
    <w:tbl>
      <w:tblPr>
        <w:tblStyle w:val="TableGrid"/>
        <w:tblW w:w="9855" w:type="dxa"/>
        <w:tblInd w:w="648" w:type="dxa"/>
        <w:tblCellMar>
          <w:top w:w="8" w:type="dxa"/>
          <w:left w:w="108" w:type="dxa"/>
          <w:right w:w="115" w:type="dxa"/>
        </w:tblCellMar>
        <w:tblLook w:val="04A0" w:firstRow="1" w:lastRow="0" w:firstColumn="1" w:lastColumn="0" w:noHBand="0" w:noVBand="1"/>
      </w:tblPr>
      <w:tblGrid>
        <w:gridCol w:w="1937"/>
        <w:gridCol w:w="3097"/>
        <w:gridCol w:w="4821"/>
      </w:tblGrid>
      <w:tr w:rsidR="00C2728D" w14:paraId="11826CB9" w14:textId="77777777">
        <w:trPr>
          <w:trHeight w:val="624"/>
        </w:trPr>
        <w:tc>
          <w:tcPr>
            <w:tcW w:w="1937" w:type="dxa"/>
            <w:tcBorders>
              <w:top w:val="single" w:color="000000" w:sz="8" w:space="0"/>
              <w:left w:val="single" w:color="000000" w:sz="8" w:space="0"/>
              <w:bottom w:val="single" w:color="000000" w:sz="8" w:space="0"/>
              <w:right w:val="single" w:color="000000" w:sz="8" w:space="0"/>
            </w:tcBorders>
            <w:shd w:val="clear" w:color="auto" w:fill="C0C0C0"/>
          </w:tcPr>
          <w:p w:rsidR="00C2728D" w:rsidRDefault="00360F5F" w14:paraId="68F71CBA" w14:textId="77777777">
            <w:pPr>
              <w:spacing w:after="0" w:line="259" w:lineRule="auto"/>
              <w:ind w:left="0" w:firstLine="0"/>
            </w:pPr>
            <w:r>
              <w:rPr>
                <w:b/>
              </w:rPr>
              <w:lastRenderedPageBreak/>
              <w:t xml:space="preserve">Category </w:t>
            </w:r>
          </w:p>
        </w:tc>
        <w:tc>
          <w:tcPr>
            <w:tcW w:w="3097" w:type="dxa"/>
            <w:tcBorders>
              <w:top w:val="single" w:color="000000" w:sz="8" w:space="0"/>
              <w:left w:val="single" w:color="000000" w:sz="8" w:space="0"/>
              <w:bottom w:val="single" w:color="000000" w:sz="8" w:space="0"/>
              <w:right w:val="single" w:color="000000" w:sz="8" w:space="0"/>
            </w:tcBorders>
            <w:shd w:val="clear" w:color="auto" w:fill="C0C0C0"/>
          </w:tcPr>
          <w:p w:rsidR="00C2728D" w:rsidRDefault="00360F5F" w14:paraId="6B15E9FA" w14:textId="77777777">
            <w:pPr>
              <w:spacing w:after="0" w:line="259" w:lineRule="auto"/>
              <w:ind w:left="2" w:firstLine="0"/>
            </w:pPr>
            <w:r>
              <w:rPr>
                <w:b/>
              </w:rPr>
              <w:t xml:space="preserve">Status </w:t>
            </w:r>
          </w:p>
        </w:tc>
        <w:tc>
          <w:tcPr>
            <w:tcW w:w="4821" w:type="dxa"/>
            <w:tcBorders>
              <w:top w:val="single" w:color="000000" w:sz="8" w:space="0"/>
              <w:left w:val="single" w:color="000000" w:sz="8" w:space="0"/>
              <w:bottom w:val="single" w:color="000000" w:sz="8" w:space="0"/>
              <w:right w:val="single" w:color="000000" w:sz="8" w:space="0"/>
            </w:tcBorders>
            <w:shd w:val="clear" w:color="auto" w:fill="C0C0C0"/>
          </w:tcPr>
          <w:p w:rsidR="00C2728D" w:rsidRDefault="00360F5F" w14:paraId="42BE16ED" w14:textId="77777777">
            <w:pPr>
              <w:spacing w:after="0" w:line="259" w:lineRule="auto"/>
              <w:ind w:left="2" w:firstLine="0"/>
            </w:pPr>
            <w:r>
              <w:rPr>
                <w:b/>
              </w:rPr>
              <w:t xml:space="preserve">Circulation limit following the Forum </w:t>
            </w:r>
          </w:p>
        </w:tc>
      </w:tr>
      <w:tr w:rsidR="00C2728D" w14:paraId="1529DD50" w14:textId="77777777">
        <w:trPr>
          <w:trHeight w:val="631"/>
        </w:trPr>
        <w:tc>
          <w:tcPr>
            <w:tcW w:w="1937" w:type="dxa"/>
            <w:tcBorders>
              <w:top w:val="single" w:color="000000" w:sz="8" w:space="0"/>
              <w:left w:val="single" w:color="000000" w:sz="8" w:space="0"/>
              <w:bottom w:val="single" w:color="000000" w:sz="8" w:space="0"/>
              <w:right w:val="single" w:color="000000" w:sz="8" w:space="0"/>
            </w:tcBorders>
          </w:tcPr>
          <w:p w:rsidR="00C2728D" w:rsidRDefault="00360F5F" w14:paraId="5391BAE4" w14:textId="77777777">
            <w:pPr>
              <w:spacing w:after="0" w:line="259" w:lineRule="auto"/>
              <w:ind w:left="0" w:firstLine="0"/>
            </w:pPr>
            <w:r>
              <w:rPr>
                <w:b/>
              </w:rPr>
              <w:t xml:space="preserve">Non </w:t>
            </w:r>
          </w:p>
          <w:p w:rsidR="00C2728D" w:rsidRDefault="00360F5F" w14:paraId="18BB93D3" w14:textId="77777777">
            <w:pPr>
              <w:spacing w:after="0" w:line="259" w:lineRule="auto"/>
              <w:ind w:left="0" w:firstLine="0"/>
            </w:pPr>
            <w:r>
              <w:rPr>
                <w:b/>
              </w:rPr>
              <w:t xml:space="preserve">Confidential </w:t>
            </w:r>
          </w:p>
        </w:tc>
        <w:tc>
          <w:tcPr>
            <w:tcW w:w="3097" w:type="dxa"/>
            <w:tcBorders>
              <w:top w:val="single" w:color="000000" w:sz="8" w:space="0"/>
              <w:left w:val="single" w:color="000000" w:sz="8" w:space="0"/>
              <w:bottom w:val="single" w:color="000000" w:sz="8" w:space="0"/>
              <w:right w:val="single" w:color="000000" w:sz="8" w:space="0"/>
            </w:tcBorders>
          </w:tcPr>
          <w:p w:rsidR="00C2728D" w:rsidRDefault="00360F5F" w14:paraId="6F22B4B4" w14:textId="77777777">
            <w:pPr>
              <w:spacing w:after="0" w:line="259" w:lineRule="auto"/>
              <w:ind w:left="2" w:firstLine="0"/>
            </w:pPr>
            <w:r>
              <w:rPr>
                <w:b/>
              </w:rPr>
              <w:t xml:space="preserve">Ordinary Forum </w:t>
            </w:r>
          </w:p>
        </w:tc>
        <w:tc>
          <w:tcPr>
            <w:tcW w:w="4821" w:type="dxa"/>
            <w:tcBorders>
              <w:top w:val="single" w:color="000000" w:sz="8" w:space="0"/>
              <w:left w:val="single" w:color="000000" w:sz="8" w:space="0"/>
              <w:bottom w:val="single" w:color="000000" w:sz="8" w:space="0"/>
              <w:right w:val="single" w:color="000000" w:sz="8" w:space="0"/>
            </w:tcBorders>
          </w:tcPr>
          <w:p w:rsidR="00C2728D" w:rsidRDefault="00360F5F" w14:paraId="217B604B" w14:textId="77777777">
            <w:pPr>
              <w:spacing w:after="0" w:line="259" w:lineRule="auto"/>
              <w:ind w:left="2" w:firstLine="0"/>
            </w:pPr>
            <w:r>
              <w:rPr>
                <w:b/>
              </w:rPr>
              <w:t xml:space="preserve">To be made available to schools via the Council’s internet. </w:t>
            </w:r>
          </w:p>
        </w:tc>
      </w:tr>
      <w:tr w:rsidR="00C2728D" w14:paraId="07A610D8" w14:textId="77777777">
        <w:trPr>
          <w:trHeight w:val="852"/>
        </w:trPr>
        <w:tc>
          <w:tcPr>
            <w:tcW w:w="1937" w:type="dxa"/>
            <w:tcBorders>
              <w:top w:val="single" w:color="000000" w:sz="8" w:space="0"/>
              <w:left w:val="single" w:color="000000" w:sz="8" w:space="0"/>
              <w:bottom w:val="single" w:color="000000" w:sz="8" w:space="0"/>
              <w:right w:val="single" w:color="000000" w:sz="8" w:space="0"/>
            </w:tcBorders>
          </w:tcPr>
          <w:p w:rsidR="00C2728D" w:rsidRDefault="00360F5F" w14:paraId="021C0528" w14:textId="77777777">
            <w:pPr>
              <w:spacing w:after="0" w:line="259" w:lineRule="auto"/>
              <w:ind w:left="0" w:firstLine="0"/>
            </w:pPr>
            <w:r>
              <w:rPr>
                <w:b/>
              </w:rPr>
              <w:t xml:space="preserve">Confidential </w:t>
            </w:r>
          </w:p>
        </w:tc>
        <w:tc>
          <w:tcPr>
            <w:tcW w:w="3097" w:type="dxa"/>
            <w:tcBorders>
              <w:top w:val="single" w:color="000000" w:sz="8" w:space="0"/>
              <w:left w:val="single" w:color="000000" w:sz="8" w:space="0"/>
              <w:bottom w:val="single" w:color="000000" w:sz="8" w:space="0"/>
              <w:right w:val="single" w:color="000000" w:sz="8" w:space="0"/>
            </w:tcBorders>
          </w:tcPr>
          <w:p w:rsidR="00C2728D" w:rsidRDefault="00360F5F" w14:paraId="07FE80C3" w14:textId="77777777">
            <w:pPr>
              <w:spacing w:after="0" w:line="259" w:lineRule="auto"/>
              <w:ind w:left="2" w:firstLine="0"/>
            </w:pPr>
            <w:r>
              <w:rPr>
                <w:b/>
              </w:rPr>
              <w:t xml:space="preserve">Sensitive confidential information </w:t>
            </w:r>
          </w:p>
        </w:tc>
        <w:tc>
          <w:tcPr>
            <w:tcW w:w="4821" w:type="dxa"/>
            <w:tcBorders>
              <w:top w:val="single" w:color="000000" w:sz="8" w:space="0"/>
              <w:left w:val="single" w:color="000000" w:sz="8" w:space="0"/>
              <w:bottom w:val="single" w:color="000000" w:sz="8" w:space="0"/>
              <w:right w:val="single" w:color="000000" w:sz="8" w:space="0"/>
            </w:tcBorders>
          </w:tcPr>
          <w:p w:rsidR="00C2728D" w:rsidRDefault="00360F5F" w14:paraId="499E7948" w14:textId="77777777">
            <w:pPr>
              <w:spacing w:after="0" w:line="238" w:lineRule="auto"/>
              <w:ind w:left="2" w:firstLine="0"/>
            </w:pPr>
            <w:r>
              <w:rPr>
                <w:b/>
              </w:rPr>
              <w:t xml:space="preserve">Forum Members, lead officers and report authors only </w:t>
            </w:r>
          </w:p>
          <w:p w:rsidR="00C2728D" w:rsidRDefault="00360F5F" w14:paraId="5F9F91B7" w14:textId="77777777">
            <w:pPr>
              <w:spacing w:after="0" w:line="259" w:lineRule="auto"/>
              <w:ind w:left="2" w:firstLine="0"/>
            </w:pPr>
            <w:r>
              <w:rPr>
                <w:b/>
              </w:rPr>
              <w:t xml:space="preserve">Reports to be marked accordingly </w:t>
            </w:r>
          </w:p>
        </w:tc>
      </w:tr>
    </w:tbl>
    <w:p w:rsidR="00C2728D" w:rsidRDefault="00360F5F" w14:paraId="08E0EF83" w14:textId="77777777">
      <w:pPr>
        <w:spacing w:after="0" w:line="259" w:lineRule="auto"/>
        <w:ind w:left="519" w:firstLine="0"/>
      </w:pPr>
      <w:r>
        <w:rPr>
          <w:sz w:val="17"/>
        </w:rPr>
        <w:t xml:space="preserve"> </w:t>
      </w:r>
    </w:p>
    <w:p w:rsidR="00C2728D" w:rsidRDefault="00360F5F" w14:paraId="38511B2E" w14:textId="77777777">
      <w:pPr>
        <w:ind w:left="655" w:right="277"/>
      </w:pPr>
      <w:r>
        <w:t xml:space="preserve">Where a report is classified as “Confidential”, the Forum, with appropriate officer advice, will be asked at the meeting to determine its future status. </w:t>
      </w:r>
    </w:p>
    <w:p w:rsidR="00C2728D" w:rsidRDefault="00360F5F" w14:paraId="1A8C7C18" w14:textId="77777777">
      <w:pPr>
        <w:spacing w:after="0" w:line="259" w:lineRule="auto"/>
        <w:ind w:left="660" w:firstLine="0"/>
      </w:pPr>
      <w:r>
        <w:rPr>
          <w:sz w:val="23"/>
        </w:rPr>
        <w:t xml:space="preserve"> </w:t>
      </w:r>
    </w:p>
    <w:p w:rsidR="00C2728D" w:rsidRDefault="00360F5F" w14:paraId="1A816A08" w14:textId="77777777">
      <w:pPr>
        <w:pStyle w:val="Heading1"/>
        <w:ind w:left="655"/>
      </w:pPr>
      <w:r>
        <w:t xml:space="preserve">Interpretation of the Constitution </w:t>
      </w:r>
    </w:p>
    <w:p w:rsidR="00C2728D" w:rsidRDefault="00360F5F" w14:paraId="71CD690E" w14:textId="77777777">
      <w:pPr>
        <w:spacing w:after="0" w:line="259" w:lineRule="auto"/>
        <w:ind w:left="660" w:firstLine="0"/>
      </w:pPr>
      <w:r>
        <w:rPr>
          <w:b/>
        </w:rPr>
        <w:t xml:space="preserve"> </w:t>
      </w:r>
    </w:p>
    <w:p w:rsidR="00C2728D" w:rsidRDefault="00360F5F" w14:paraId="7044281B" w14:textId="77777777">
      <w:pPr>
        <w:ind w:left="655" w:right="344"/>
      </w:pPr>
      <w:r>
        <w:t xml:space="preserve">The Chairman or person presiding at the meeting shall be the final arbiter regarding the interpretation of the Forum’s constitution. </w:t>
      </w:r>
    </w:p>
    <w:p w:rsidR="00C2728D" w:rsidRDefault="00360F5F" w14:paraId="01C394EA" w14:textId="77777777">
      <w:pPr>
        <w:spacing w:after="0" w:line="259" w:lineRule="auto"/>
        <w:ind w:left="660" w:firstLine="0"/>
      </w:pPr>
      <w:r>
        <w:rPr>
          <w:sz w:val="23"/>
        </w:rPr>
        <w:t xml:space="preserve"> </w:t>
      </w:r>
    </w:p>
    <w:p w:rsidR="00C2728D" w:rsidRDefault="00360F5F" w14:paraId="47348749" w14:textId="77777777">
      <w:pPr>
        <w:spacing w:after="35"/>
        <w:ind w:left="655" w:right="340"/>
      </w:pPr>
      <w:r>
        <w:t xml:space="preserve">The constitution shall be interpreted in conjunction with relevant provisions contained in legislation relating to the Forum’s proceedings. The requirements of legislation will prevail in the event of there being any inconsistency between the legislation and the constitution. </w:t>
      </w:r>
    </w:p>
    <w:p w:rsidR="00C2728D" w:rsidRDefault="00360F5F" w14:paraId="4536D0CA" w14:textId="77777777">
      <w:pPr>
        <w:spacing w:after="21" w:line="259" w:lineRule="auto"/>
        <w:ind w:left="634" w:firstLine="0"/>
      </w:pPr>
      <w:r>
        <w:rPr>
          <w:b/>
        </w:rPr>
        <w:t xml:space="preserve"> </w:t>
      </w:r>
    </w:p>
    <w:p w:rsidR="00C2728D" w:rsidRDefault="00360F5F" w14:paraId="62F4BAFC" w14:textId="77777777">
      <w:pPr>
        <w:pStyle w:val="Heading1"/>
        <w:ind w:left="655"/>
      </w:pPr>
      <w:r>
        <w:t xml:space="preserve">Amendment of the Constitution </w:t>
      </w:r>
    </w:p>
    <w:p w:rsidR="00C2728D" w:rsidRDefault="00360F5F" w14:paraId="61B63B13" w14:textId="77777777">
      <w:pPr>
        <w:spacing w:after="0" w:line="259" w:lineRule="auto"/>
        <w:ind w:left="519" w:firstLine="0"/>
      </w:pPr>
      <w:r>
        <w:rPr>
          <w:b/>
        </w:rPr>
        <w:t xml:space="preserve"> </w:t>
      </w:r>
    </w:p>
    <w:p w:rsidR="00C2728D" w:rsidRDefault="00360F5F" w14:paraId="27052677" w14:textId="77777777">
      <w:pPr>
        <w:ind w:left="655"/>
      </w:pPr>
      <w:proofErr w:type="gramStart"/>
      <w:r>
        <w:t>With the exception of</w:t>
      </w:r>
      <w:proofErr w:type="gramEnd"/>
      <w:r>
        <w:t xml:space="preserve"> matters subject to legislative provision or approval by the authority, the Forum may vary its constitution by a simple majority vote by the members provided that prior notice of the nature of the proposed variation is made and included on the agenda for the meeting. </w:t>
      </w:r>
    </w:p>
    <w:p w:rsidR="00C2728D" w:rsidRDefault="00360F5F" w14:paraId="0BA15F8D" w14:textId="77777777">
      <w:pPr>
        <w:spacing w:after="0" w:line="259" w:lineRule="auto"/>
        <w:ind w:left="519" w:firstLine="0"/>
      </w:pPr>
      <w:r>
        <w:t xml:space="preserve"> </w:t>
      </w:r>
    </w:p>
    <w:p w:rsidR="00C2728D" w:rsidRDefault="00360F5F" w14:paraId="48DB602A" w14:textId="77777777">
      <w:pPr>
        <w:pStyle w:val="Heading1"/>
        <w:ind w:left="655"/>
      </w:pPr>
      <w:r>
        <w:t xml:space="preserve">Publicity relating to the Schools Forum </w:t>
      </w:r>
    </w:p>
    <w:p w:rsidR="00C2728D" w:rsidRDefault="00360F5F" w14:paraId="23051116" w14:textId="77777777">
      <w:pPr>
        <w:spacing w:after="0" w:line="259" w:lineRule="auto"/>
        <w:ind w:left="519" w:firstLine="0"/>
      </w:pPr>
      <w:r>
        <w:rPr>
          <w:b/>
        </w:rPr>
        <w:t xml:space="preserve"> </w:t>
      </w:r>
    </w:p>
    <w:p w:rsidR="00C2728D" w:rsidRDefault="00360F5F" w14:paraId="146D4D11" w14:textId="77777777">
      <w:pPr>
        <w:spacing w:after="3" w:line="244" w:lineRule="auto"/>
        <w:ind w:left="629" w:right="690"/>
        <w:jc w:val="both"/>
      </w:pPr>
      <w:r>
        <w:t>The Local Authority is responsible for putting the agenda, reports and minutes of the Schools Forum on the Peterborough Council website and generally drawing it to the attention of schools, head-</w:t>
      </w:r>
      <w:proofErr w:type="gramStart"/>
      <w:r>
        <w:t>teachers</w:t>
      </w:r>
      <w:proofErr w:type="gramEnd"/>
      <w:r>
        <w:t xml:space="preserve"> and governors. </w:t>
      </w:r>
      <w:r>
        <w:br w:type="page"/>
      </w:r>
    </w:p>
    <w:p w:rsidR="00C2728D" w:rsidP="00360F5F" w:rsidRDefault="00360F5F" w14:paraId="40323102" w14:textId="79D8D658">
      <w:pPr>
        <w:pStyle w:val="Heading1"/>
        <w:ind w:left="0" w:firstLine="0"/>
      </w:pPr>
      <w:r>
        <w:lastRenderedPageBreak/>
        <w:t xml:space="preserve">Appendix 1 – Schools Forum Membership January 2022 </w:t>
      </w:r>
    </w:p>
    <w:p w:rsidR="00C2728D" w:rsidRDefault="00360F5F" w14:paraId="608EFD88" w14:textId="77777777">
      <w:pPr>
        <w:spacing w:after="120" w:line="259" w:lineRule="auto"/>
        <w:ind w:left="0" w:firstLine="0"/>
      </w:pPr>
      <w:r>
        <w:rPr>
          <w:b/>
          <w:sz w:val="17"/>
        </w:rPr>
        <w:t xml:space="preserve"> </w:t>
      </w:r>
    </w:p>
    <w:p w:rsidR="00C2728D" w:rsidRDefault="00360F5F" w14:paraId="68A12225" w14:textId="0ECD88A5">
      <w:pPr>
        <w:tabs>
          <w:tab w:val="center" w:pos="943"/>
          <w:tab w:val="center" w:pos="2748"/>
        </w:tabs>
        <w:ind w:left="0" w:firstLine="0"/>
      </w:pPr>
      <w:r>
        <w:rPr>
          <w:b/>
        </w:rPr>
        <w:t xml:space="preserve">Chair </w:t>
      </w:r>
      <w:r>
        <w:rPr>
          <w:b/>
        </w:rPr>
        <w:tab/>
      </w:r>
      <w:r>
        <w:rPr>
          <w:b/>
        </w:rPr>
        <w:tab/>
      </w:r>
      <w:r>
        <w:t xml:space="preserve">Mark Woods </w:t>
      </w:r>
    </w:p>
    <w:p w:rsidR="00C2728D" w:rsidP="00360F5F" w:rsidRDefault="00360F5F" w14:paraId="08A7DA2F" w14:textId="59C825C2">
      <w:pPr>
        <w:tabs>
          <w:tab w:val="left" w:pos="2127"/>
          <w:tab w:val="center" w:pos="2456"/>
          <w:tab w:val="center" w:pos="7797"/>
        </w:tabs>
        <w:spacing w:after="159"/>
        <w:ind w:left="0" w:firstLine="0"/>
      </w:pPr>
      <w:r>
        <w:rPr>
          <w:b/>
        </w:rPr>
        <w:t xml:space="preserve">Vice Chair </w:t>
      </w:r>
      <w:r>
        <w:rPr>
          <w:b/>
        </w:rPr>
        <w:tab/>
      </w:r>
      <w:r>
        <w:rPr>
          <w:b/>
        </w:rPr>
        <w:tab/>
      </w:r>
      <w:r>
        <w:t xml:space="preserve">Susannah O’Connell </w:t>
      </w:r>
      <w:r>
        <w:tab/>
        <w:t xml:space="preserve"> </w:t>
      </w:r>
    </w:p>
    <w:p w:rsidR="00C2728D" w:rsidRDefault="00360F5F" w14:paraId="2A69F067" w14:textId="77777777">
      <w:pPr>
        <w:pStyle w:val="Heading2"/>
        <w:ind w:left="631"/>
      </w:pPr>
      <w:r>
        <w:t>Schools Members (Voting)</w:t>
      </w:r>
      <w:r>
        <w:rPr>
          <w:u w:val="none"/>
        </w:rPr>
        <w:t xml:space="preserve"> </w:t>
      </w:r>
    </w:p>
    <w:p w:rsidR="00C2728D" w:rsidRDefault="00360F5F" w14:paraId="3D386327" w14:textId="77777777">
      <w:pPr>
        <w:spacing w:after="0" w:line="259" w:lineRule="auto"/>
        <w:ind w:left="0" w:firstLine="0"/>
      </w:pPr>
      <w:r>
        <w:t xml:space="preserve"> </w:t>
      </w:r>
    </w:p>
    <w:tbl>
      <w:tblPr>
        <w:tblStyle w:val="TableGrid"/>
        <w:tblW w:w="10097" w:type="dxa"/>
        <w:tblInd w:w="122" w:type="dxa"/>
        <w:tblCellMar>
          <w:top w:w="7" w:type="dxa"/>
          <w:left w:w="2" w:type="dxa"/>
          <w:right w:w="84" w:type="dxa"/>
        </w:tblCellMar>
        <w:tblLook w:val="04A0" w:firstRow="1" w:lastRow="0" w:firstColumn="1" w:lastColumn="0" w:noHBand="0" w:noVBand="1"/>
      </w:tblPr>
      <w:tblGrid>
        <w:gridCol w:w="5402"/>
        <w:gridCol w:w="2127"/>
        <w:gridCol w:w="1277"/>
        <w:gridCol w:w="1291"/>
      </w:tblGrid>
      <w:tr w:rsidRPr="006072F1" w:rsidR="00360F5F" w:rsidTr="00360F5F" w14:paraId="00ED3982" w14:textId="77777777">
        <w:trPr>
          <w:trHeight w:val="840"/>
        </w:trPr>
        <w:tc>
          <w:tcPr>
            <w:tcW w:w="5402" w:type="dxa"/>
            <w:tcBorders>
              <w:top w:val="single" w:color="000000" w:sz="4" w:space="0"/>
              <w:left w:val="single" w:color="000000" w:sz="4" w:space="0"/>
              <w:bottom w:val="single" w:color="000000" w:sz="4" w:space="0"/>
              <w:right w:val="single" w:color="000000" w:sz="4" w:space="0"/>
            </w:tcBorders>
          </w:tcPr>
          <w:p w:rsidRPr="006072F1" w:rsidR="00360F5F" w:rsidRDefault="00360F5F" w14:paraId="3740B0CD" w14:textId="77777777">
            <w:pPr>
              <w:spacing w:after="0" w:line="259" w:lineRule="auto"/>
              <w:ind w:left="108" w:firstLine="0"/>
              <w:rPr>
                <w:sz w:val="22"/>
              </w:rPr>
            </w:pPr>
            <w:r w:rsidRPr="006072F1">
              <w:rPr>
                <w:b/>
                <w:sz w:val="22"/>
              </w:rPr>
              <w:t xml:space="preserve">Name </w:t>
            </w:r>
          </w:p>
        </w:tc>
        <w:tc>
          <w:tcPr>
            <w:tcW w:w="2127" w:type="dxa"/>
            <w:tcBorders>
              <w:top w:val="single" w:color="000000" w:sz="4" w:space="0"/>
              <w:left w:val="single" w:color="000000" w:sz="4" w:space="0"/>
              <w:bottom w:val="single" w:color="000000" w:sz="4" w:space="0"/>
              <w:right w:val="single" w:color="000000" w:sz="4" w:space="0"/>
            </w:tcBorders>
          </w:tcPr>
          <w:p w:rsidRPr="006072F1" w:rsidR="00360F5F" w:rsidRDefault="00360F5F" w14:paraId="47CB75F3" w14:textId="77777777">
            <w:pPr>
              <w:spacing w:after="0" w:line="259" w:lineRule="auto"/>
              <w:ind w:left="108" w:firstLine="0"/>
              <w:rPr>
                <w:sz w:val="22"/>
              </w:rPr>
            </w:pPr>
            <w:r w:rsidRPr="006072F1">
              <w:rPr>
                <w:b/>
                <w:sz w:val="22"/>
              </w:rPr>
              <w:t xml:space="preserve">Sector </w:t>
            </w:r>
          </w:p>
        </w:tc>
        <w:tc>
          <w:tcPr>
            <w:tcW w:w="1277" w:type="dxa"/>
            <w:tcBorders>
              <w:top w:val="single" w:color="000000" w:sz="4" w:space="0"/>
              <w:left w:val="single" w:color="000000" w:sz="4" w:space="0"/>
              <w:bottom w:val="single" w:color="000000" w:sz="4" w:space="0"/>
              <w:right w:val="single" w:color="000000" w:sz="4" w:space="0"/>
            </w:tcBorders>
          </w:tcPr>
          <w:p w:rsidRPr="006072F1" w:rsidR="00360F5F" w:rsidRDefault="00360F5F" w14:paraId="2A20ADBB" w14:textId="77777777">
            <w:pPr>
              <w:spacing w:after="0" w:line="259" w:lineRule="auto"/>
              <w:ind w:left="76" w:firstLine="0"/>
              <w:jc w:val="center"/>
              <w:rPr>
                <w:sz w:val="22"/>
              </w:rPr>
            </w:pPr>
            <w:r w:rsidRPr="006072F1">
              <w:rPr>
                <w:b/>
                <w:sz w:val="22"/>
              </w:rPr>
              <w:t xml:space="preserve">Term </w:t>
            </w:r>
          </w:p>
          <w:p w:rsidRPr="006072F1" w:rsidR="00360F5F" w:rsidRDefault="00360F5F" w14:paraId="42B595B5" w14:textId="77777777">
            <w:pPr>
              <w:spacing w:after="0" w:line="259" w:lineRule="auto"/>
              <w:ind w:left="0" w:firstLine="0"/>
              <w:jc w:val="center"/>
              <w:rPr>
                <w:sz w:val="22"/>
              </w:rPr>
            </w:pPr>
            <w:r w:rsidRPr="006072F1">
              <w:rPr>
                <w:b/>
                <w:sz w:val="22"/>
              </w:rPr>
              <w:t xml:space="preserve">Effective From </w:t>
            </w:r>
          </w:p>
        </w:tc>
        <w:tc>
          <w:tcPr>
            <w:tcW w:w="1291" w:type="dxa"/>
            <w:tcBorders>
              <w:top w:val="single" w:color="000000" w:sz="4" w:space="0"/>
              <w:left w:val="single" w:color="000000" w:sz="4" w:space="0"/>
              <w:bottom w:val="single" w:color="000000" w:sz="4" w:space="0"/>
              <w:right w:val="single" w:color="000000" w:sz="4" w:space="0"/>
            </w:tcBorders>
          </w:tcPr>
          <w:p w:rsidRPr="006072F1" w:rsidR="00360F5F" w:rsidRDefault="00360F5F" w14:paraId="4B3D1220" w14:textId="77777777">
            <w:pPr>
              <w:spacing w:after="0" w:line="259" w:lineRule="auto"/>
              <w:ind w:left="507" w:right="429" w:hanging="507"/>
              <w:rPr>
                <w:sz w:val="22"/>
              </w:rPr>
            </w:pPr>
            <w:r w:rsidRPr="006072F1">
              <w:rPr>
                <w:sz w:val="22"/>
              </w:rPr>
              <w:t xml:space="preserve"> </w:t>
            </w:r>
            <w:r w:rsidRPr="006072F1">
              <w:rPr>
                <w:b/>
                <w:sz w:val="22"/>
              </w:rPr>
              <w:t xml:space="preserve">To </w:t>
            </w:r>
          </w:p>
        </w:tc>
      </w:tr>
      <w:tr w:rsidRPr="006072F1" w:rsidR="00360F5F" w:rsidTr="00360F5F" w14:paraId="2D30720B"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360F5F" w:rsidRDefault="00360F5F" w14:paraId="27C3E893" w14:textId="77777777">
            <w:pPr>
              <w:spacing w:after="0" w:line="259" w:lineRule="auto"/>
              <w:ind w:left="108" w:right="50" w:firstLine="0"/>
              <w:rPr>
                <w:sz w:val="22"/>
              </w:rPr>
            </w:pPr>
            <w:r w:rsidRPr="006072F1">
              <w:rPr>
                <w:sz w:val="22"/>
              </w:rPr>
              <w:t xml:space="preserve">Debbie Hayes - Head of Centre, </w:t>
            </w:r>
            <w:proofErr w:type="spellStart"/>
            <w:r w:rsidRPr="006072F1">
              <w:rPr>
                <w:sz w:val="22"/>
              </w:rPr>
              <w:t>Caverstede</w:t>
            </w:r>
            <w:proofErr w:type="spellEnd"/>
            <w:r w:rsidRPr="006072F1">
              <w:rPr>
                <w:sz w:val="22"/>
              </w:rPr>
              <w:t xml:space="preserve"> Early Years Centre </w:t>
            </w:r>
          </w:p>
        </w:tc>
        <w:tc>
          <w:tcPr>
            <w:tcW w:w="2127" w:type="dxa"/>
            <w:tcBorders>
              <w:top w:val="single" w:color="000000" w:sz="4" w:space="0"/>
              <w:left w:val="single" w:color="000000" w:sz="4" w:space="0"/>
              <w:bottom w:val="single" w:color="000000" w:sz="4" w:space="0"/>
              <w:right w:val="single" w:color="000000" w:sz="4" w:space="0"/>
            </w:tcBorders>
          </w:tcPr>
          <w:p w:rsidRPr="006072F1" w:rsidR="00360F5F" w:rsidRDefault="00360F5F" w14:paraId="21BE19A9" w14:textId="77777777">
            <w:pPr>
              <w:spacing w:after="0" w:line="259" w:lineRule="auto"/>
              <w:ind w:left="108" w:firstLine="0"/>
              <w:rPr>
                <w:sz w:val="22"/>
              </w:rPr>
            </w:pPr>
            <w:r w:rsidRPr="006072F1">
              <w:rPr>
                <w:sz w:val="22"/>
              </w:rPr>
              <w:t xml:space="preserve">Nursery </w:t>
            </w:r>
          </w:p>
        </w:tc>
        <w:tc>
          <w:tcPr>
            <w:tcW w:w="1277" w:type="dxa"/>
            <w:tcBorders>
              <w:top w:val="single" w:color="000000" w:sz="4" w:space="0"/>
              <w:left w:val="single" w:color="000000" w:sz="4" w:space="0"/>
              <w:bottom w:val="single" w:color="000000" w:sz="4" w:space="0"/>
              <w:right w:val="single" w:color="000000" w:sz="4" w:space="0"/>
            </w:tcBorders>
          </w:tcPr>
          <w:p w:rsidRPr="006072F1" w:rsidR="00360F5F" w:rsidRDefault="008D37D7" w14:paraId="666DCDDA" w14:textId="67088FBF">
            <w:pPr>
              <w:spacing w:after="0" w:line="259" w:lineRule="auto"/>
              <w:ind w:left="166" w:firstLine="0"/>
              <w:rPr>
                <w:sz w:val="22"/>
              </w:rPr>
            </w:pPr>
            <w:r w:rsidRPr="006072F1">
              <w:rPr>
                <w:b/>
                <w:sz w:val="22"/>
              </w:rPr>
              <w:t>Jan 2022</w:t>
            </w:r>
            <w:r w:rsidRPr="006072F1" w:rsidR="00360F5F">
              <w:rPr>
                <w:b/>
                <w:sz w:val="22"/>
              </w:rPr>
              <w:t xml:space="preserve"> </w:t>
            </w:r>
          </w:p>
        </w:tc>
        <w:tc>
          <w:tcPr>
            <w:tcW w:w="1291" w:type="dxa"/>
            <w:tcBorders>
              <w:top w:val="single" w:color="000000" w:sz="4" w:space="0"/>
              <w:left w:val="single" w:color="000000" w:sz="4" w:space="0"/>
              <w:bottom w:val="single" w:color="000000" w:sz="4" w:space="0"/>
              <w:right w:val="single" w:color="000000" w:sz="4" w:space="0"/>
            </w:tcBorders>
          </w:tcPr>
          <w:p w:rsidRPr="006072F1" w:rsidR="00360F5F" w:rsidRDefault="008D37D7" w14:paraId="1D7F06B1" w14:textId="363432F5">
            <w:pPr>
              <w:spacing w:after="0" w:line="259" w:lineRule="auto"/>
              <w:ind w:left="173" w:firstLine="0"/>
              <w:rPr>
                <w:sz w:val="22"/>
              </w:rPr>
            </w:pPr>
            <w:r w:rsidRPr="006072F1">
              <w:rPr>
                <w:b/>
                <w:sz w:val="22"/>
              </w:rPr>
              <w:t>Jan</w:t>
            </w:r>
            <w:r w:rsidRPr="006072F1" w:rsidR="00360F5F">
              <w:rPr>
                <w:b/>
                <w:sz w:val="22"/>
              </w:rPr>
              <w:t xml:space="preserve"> 202</w:t>
            </w:r>
            <w:r w:rsidRPr="006072F1">
              <w:rPr>
                <w:b/>
                <w:sz w:val="22"/>
              </w:rPr>
              <w:t>6</w:t>
            </w:r>
            <w:r w:rsidRPr="006072F1" w:rsidR="00360F5F">
              <w:rPr>
                <w:b/>
                <w:sz w:val="22"/>
              </w:rPr>
              <w:t xml:space="preserve"> </w:t>
            </w:r>
          </w:p>
        </w:tc>
      </w:tr>
      <w:tr w:rsidRPr="006072F1" w:rsidR="00360F5F" w:rsidTr="00360F5F" w14:paraId="67F1EAE1" w14:textId="77777777">
        <w:trPr>
          <w:trHeight w:val="862"/>
        </w:trPr>
        <w:tc>
          <w:tcPr>
            <w:tcW w:w="5402" w:type="dxa"/>
            <w:tcBorders>
              <w:top w:val="single" w:color="000000" w:sz="4" w:space="0"/>
              <w:left w:val="single" w:color="000000" w:sz="4" w:space="0"/>
              <w:bottom w:val="single" w:color="000000" w:sz="4" w:space="0"/>
              <w:right w:val="single" w:color="000000" w:sz="4" w:space="0"/>
            </w:tcBorders>
          </w:tcPr>
          <w:p w:rsidRPr="006072F1" w:rsidR="00360F5F" w:rsidRDefault="008D37D7" w14:paraId="3693DD40" w14:textId="6866F6FB">
            <w:pPr>
              <w:spacing w:after="0" w:line="259" w:lineRule="auto"/>
              <w:ind w:left="108" w:firstLine="0"/>
              <w:rPr>
                <w:sz w:val="22"/>
              </w:rPr>
            </w:pPr>
            <w:r w:rsidRPr="006072F1">
              <w:rPr>
                <w:sz w:val="22"/>
              </w:rPr>
              <w:t xml:space="preserve">Jo Cook – Headteacher – </w:t>
            </w:r>
            <w:proofErr w:type="spellStart"/>
            <w:r w:rsidRPr="006072F1">
              <w:rPr>
                <w:sz w:val="22"/>
              </w:rPr>
              <w:t>Paston</w:t>
            </w:r>
            <w:proofErr w:type="spellEnd"/>
            <w:r w:rsidRPr="006072F1">
              <w:rPr>
                <w:sz w:val="22"/>
              </w:rPr>
              <w:t xml:space="preserve"> Ridings Primary School</w:t>
            </w:r>
          </w:p>
        </w:tc>
        <w:tc>
          <w:tcPr>
            <w:tcW w:w="2127" w:type="dxa"/>
            <w:tcBorders>
              <w:top w:val="single" w:color="000000" w:sz="4" w:space="0"/>
              <w:left w:val="single" w:color="000000" w:sz="4" w:space="0"/>
              <w:bottom w:val="single" w:color="000000" w:sz="4" w:space="0"/>
              <w:right w:val="single" w:color="000000" w:sz="4" w:space="0"/>
            </w:tcBorders>
          </w:tcPr>
          <w:p w:rsidRPr="006072F1" w:rsidR="00360F5F" w:rsidRDefault="00360F5F" w14:paraId="619B9E24" w14:textId="3996F1AD">
            <w:pPr>
              <w:spacing w:after="0" w:line="259" w:lineRule="auto"/>
              <w:ind w:left="108" w:firstLine="0"/>
              <w:rPr>
                <w:sz w:val="22"/>
              </w:rPr>
            </w:pPr>
            <w:r w:rsidRPr="006072F1">
              <w:rPr>
                <w:sz w:val="22"/>
              </w:rPr>
              <w:t>Primary</w:t>
            </w:r>
            <w:r w:rsidRPr="006072F1" w:rsidR="00EB353B">
              <w:rPr>
                <w:sz w:val="22"/>
              </w:rPr>
              <w:t xml:space="preserve"> Maintained</w:t>
            </w:r>
            <w:r w:rsidRPr="006072F1">
              <w:rPr>
                <w:sz w:val="22"/>
              </w:rPr>
              <w:t xml:space="preserve"> </w:t>
            </w:r>
          </w:p>
        </w:tc>
        <w:tc>
          <w:tcPr>
            <w:tcW w:w="1277" w:type="dxa"/>
            <w:tcBorders>
              <w:top w:val="single" w:color="000000" w:sz="4" w:space="0"/>
              <w:left w:val="single" w:color="000000" w:sz="4" w:space="0"/>
              <w:bottom w:val="single" w:color="000000" w:sz="4" w:space="0"/>
              <w:right w:val="single" w:color="000000" w:sz="4" w:space="0"/>
            </w:tcBorders>
          </w:tcPr>
          <w:p w:rsidRPr="006072F1" w:rsidR="00360F5F" w:rsidRDefault="008D37D7" w14:paraId="465CAFD7" w14:textId="61087926">
            <w:pPr>
              <w:spacing w:after="0" w:line="259" w:lineRule="auto"/>
              <w:ind w:left="93" w:firstLine="0"/>
              <w:jc w:val="center"/>
              <w:rPr>
                <w:sz w:val="22"/>
              </w:rPr>
            </w:pPr>
            <w:r w:rsidRPr="006072F1">
              <w:rPr>
                <w:b/>
                <w:color w:val="000000" w:themeColor="text1"/>
                <w:sz w:val="22"/>
              </w:rPr>
              <w:t>Jan 2022</w:t>
            </w:r>
          </w:p>
        </w:tc>
        <w:tc>
          <w:tcPr>
            <w:tcW w:w="1291" w:type="dxa"/>
            <w:tcBorders>
              <w:top w:val="single" w:color="000000" w:sz="4" w:space="0"/>
              <w:left w:val="single" w:color="000000" w:sz="4" w:space="0"/>
              <w:bottom w:val="single" w:color="000000" w:sz="4" w:space="0"/>
              <w:right w:val="single" w:color="000000" w:sz="4" w:space="0"/>
            </w:tcBorders>
          </w:tcPr>
          <w:p w:rsidRPr="006072F1" w:rsidR="00360F5F" w:rsidRDefault="008D37D7" w14:paraId="6CD2A431" w14:textId="43F237B8">
            <w:pPr>
              <w:spacing w:after="0" w:line="259" w:lineRule="auto"/>
              <w:ind w:left="160" w:firstLine="0"/>
              <w:jc w:val="center"/>
              <w:rPr>
                <w:sz w:val="22"/>
              </w:rPr>
            </w:pPr>
            <w:r w:rsidRPr="006072F1">
              <w:rPr>
                <w:b/>
                <w:sz w:val="22"/>
              </w:rPr>
              <w:t>Jan 2026</w:t>
            </w:r>
          </w:p>
        </w:tc>
      </w:tr>
      <w:tr w:rsidRPr="006072F1" w:rsidR="00360F5F" w:rsidTr="00360F5F" w14:paraId="1481A208"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360F5F" w:rsidRDefault="008D37D7" w14:paraId="46CC95FA" w14:textId="68A9B7B7">
            <w:pPr>
              <w:spacing w:after="0" w:line="259" w:lineRule="auto"/>
              <w:ind w:left="108" w:firstLine="0"/>
              <w:rPr>
                <w:sz w:val="22"/>
              </w:rPr>
            </w:pPr>
            <w:r w:rsidRPr="006072F1">
              <w:rPr>
                <w:sz w:val="22"/>
              </w:rPr>
              <w:t>Andy Lyons – Headteacher – Hampton Hargate Primary School</w:t>
            </w:r>
          </w:p>
        </w:tc>
        <w:tc>
          <w:tcPr>
            <w:tcW w:w="2127" w:type="dxa"/>
            <w:tcBorders>
              <w:top w:val="single" w:color="000000" w:sz="4" w:space="0"/>
              <w:left w:val="single" w:color="000000" w:sz="4" w:space="0"/>
              <w:bottom w:val="single" w:color="000000" w:sz="4" w:space="0"/>
              <w:right w:val="single" w:color="000000" w:sz="4" w:space="0"/>
            </w:tcBorders>
          </w:tcPr>
          <w:p w:rsidRPr="006072F1" w:rsidR="00360F5F" w:rsidRDefault="00360F5F" w14:paraId="31A2624D" w14:textId="7BA3DBCE">
            <w:pPr>
              <w:spacing w:after="0" w:line="259" w:lineRule="auto"/>
              <w:ind w:left="108" w:firstLine="0"/>
              <w:rPr>
                <w:sz w:val="22"/>
              </w:rPr>
            </w:pPr>
            <w:r w:rsidRPr="006072F1">
              <w:rPr>
                <w:sz w:val="22"/>
              </w:rPr>
              <w:t xml:space="preserve">Primary </w:t>
            </w:r>
            <w:r w:rsidRPr="006072F1" w:rsidR="00EB353B">
              <w:rPr>
                <w:sz w:val="22"/>
              </w:rPr>
              <w:t>Maintained</w:t>
            </w:r>
          </w:p>
        </w:tc>
        <w:tc>
          <w:tcPr>
            <w:tcW w:w="1277" w:type="dxa"/>
            <w:tcBorders>
              <w:top w:val="single" w:color="000000" w:sz="4" w:space="0"/>
              <w:left w:val="single" w:color="000000" w:sz="4" w:space="0"/>
              <w:bottom w:val="single" w:color="000000" w:sz="4" w:space="0"/>
              <w:right w:val="single" w:color="000000" w:sz="4" w:space="0"/>
            </w:tcBorders>
          </w:tcPr>
          <w:p w:rsidRPr="006072F1" w:rsidR="00360F5F" w:rsidRDefault="008D37D7" w14:paraId="07FDC3FC" w14:textId="513D4B5B">
            <w:pPr>
              <w:spacing w:after="0" w:line="259" w:lineRule="auto"/>
              <w:ind w:left="156" w:firstLine="0"/>
              <w:rPr>
                <w:b/>
                <w:bCs/>
                <w:sz w:val="22"/>
              </w:rPr>
            </w:pPr>
            <w:r w:rsidRPr="006072F1">
              <w:rPr>
                <w:b/>
                <w:bCs/>
                <w:sz w:val="22"/>
              </w:rPr>
              <w:t>Jan 2022</w:t>
            </w:r>
          </w:p>
        </w:tc>
        <w:tc>
          <w:tcPr>
            <w:tcW w:w="1291" w:type="dxa"/>
            <w:tcBorders>
              <w:top w:val="single" w:color="000000" w:sz="4" w:space="0"/>
              <w:left w:val="single" w:color="000000" w:sz="4" w:space="0"/>
              <w:bottom w:val="single" w:color="000000" w:sz="4" w:space="0"/>
              <w:right w:val="single" w:color="000000" w:sz="4" w:space="0"/>
            </w:tcBorders>
          </w:tcPr>
          <w:p w:rsidRPr="006072F1" w:rsidR="00360F5F" w:rsidRDefault="008D37D7" w14:paraId="2D544256" w14:textId="0176145A">
            <w:pPr>
              <w:spacing w:after="0" w:line="259" w:lineRule="auto"/>
              <w:ind w:left="151" w:firstLine="0"/>
              <w:rPr>
                <w:b/>
                <w:bCs/>
                <w:sz w:val="22"/>
              </w:rPr>
            </w:pPr>
            <w:r w:rsidRPr="006072F1">
              <w:rPr>
                <w:b/>
                <w:bCs/>
                <w:sz w:val="22"/>
              </w:rPr>
              <w:t>Jan 2026</w:t>
            </w:r>
          </w:p>
        </w:tc>
      </w:tr>
      <w:tr w:rsidRPr="006072F1" w:rsidR="00313616" w:rsidTr="00785519" w14:paraId="4C4D35CF"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2DCA602E" w14:textId="77777777">
            <w:pPr>
              <w:spacing w:after="0" w:line="259" w:lineRule="auto"/>
              <w:ind w:left="108" w:right="298" w:firstLine="0"/>
              <w:rPr>
                <w:sz w:val="22"/>
              </w:rPr>
            </w:pPr>
            <w:r w:rsidRPr="006072F1">
              <w:rPr>
                <w:sz w:val="22"/>
              </w:rPr>
              <w:t>Kate Pereira – St John Fisher Roman Catholic School</w:t>
            </w:r>
          </w:p>
        </w:tc>
        <w:tc>
          <w:tcPr>
            <w:tcW w:w="2127"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47D88A65" w14:textId="77777777">
            <w:pPr>
              <w:spacing w:after="0" w:line="259" w:lineRule="auto"/>
              <w:ind w:left="108" w:firstLine="0"/>
              <w:rPr>
                <w:sz w:val="22"/>
              </w:rPr>
            </w:pPr>
            <w:r w:rsidRPr="006072F1">
              <w:rPr>
                <w:sz w:val="22"/>
              </w:rPr>
              <w:t xml:space="preserve">Secondary Maintained </w:t>
            </w:r>
          </w:p>
        </w:tc>
        <w:tc>
          <w:tcPr>
            <w:tcW w:w="1277" w:type="dxa"/>
            <w:tcBorders>
              <w:top w:val="single" w:color="000000" w:sz="4" w:space="0"/>
              <w:left w:val="single" w:color="000000" w:sz="4" w:space="0"/>
              <w:bottom w:val="single" w:color="000000" w:sz="4" w:space="0"/>
              <w:right w:val="single" w:color="000000" w:sz="4" w:space="0"/>
            </w:tcBorders>
          </w:tcPr>
          <w:p w:rsidRPr="00313616" w:rsidR="00313616" w:rsidP="00785519" w:rsidRDefault="00313616" w14:paraId="59421BAF" w14:textId="42E09241">
            <w:pPr>
              <w:spacing w:after="0" w:line="259" w:lineRule="auto"/>
              <w:ind w:left="185" w:firstLine="0"/>
              <w:rPr>
                <w:b/>
                <w:bCs/>
                <w:sz w:val="22"/>
              </w:rPr>
            </w:pPr>
            <w:r w:rsidRPr="00313616">
              <w:rPr>
                <w:b/>
                <w:bCs/>
                <w:sz w:val="22"/>
              </w:rPr>
              <w:t>Jan 2022</w:t>
            </w:r>
          </w:p>
        </w:tc>
        <w:tc>
          <w:tcPr>
            <w:tcW w:w="1291" w:type="dxa"/>
            <w:tcBorders>
              <w:top w:val="single" w:color="000000" w:sz="4" w:space="0"/>
              <w:left w:val="single" w:color="000000" w:sz="4" w:space="0"/>
              <w:bottom w:val="single" w:color="000000" w:sz="4" w:space="0"/>
              <w:right w:val="single" w:color="000000" w:sz="4" w:space="0"/>
            </w:tcBorders>
          </w:tcPr>
          <w:p w:rsidRPr="00313616" w:rsidR="00313616" w:rsidP="00785519" w:rsidRDefault="00313616" w14:paraId="582CDDFE" w14:textId="25884E20">
            <w:pPr>
              <w:spacing w:after="0" w:line="259" w:lineRule="auto"/>
              <w:ind w:left="161" w:firstLine="0"/>
              <w:rPr>
                <w:b/>
                <w:bCs/>
                <w:sz w:val="22"/>
              </w:rPr>
            </w:pPr>
            <w:r w:rsidRPr="00313616">
              <w:rPr>
                <w:b/>
                <w:bCs/>
                <w:sz w:val="22"/>
              </w:rPr>
              <w:t>Jan 2026</w:t>
            </w:r>
          </w:p>
        </w:tc>
      </w:tr>
      <w:tr w:rsidRPr="006072F1" w:rsidR="00EB353B" w:rsidTr="00360F5F" w14:paraId="37A4552C"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1EB6C00E" w14:textId="77777777">
            <w:pPr>
              <w:spacing w:after="0" w:line="259" w:lineRule="auto"/>
              <w:ind w:left="108" w:firstLine="0"/>
              <w:rPr>
                <w:sz w:val="22"/>
              </w:rPr>
            </w:pPr>
            <w:r w:rsidRPr="006072F1">
              <w:rPr>
                <w:sz w:val="22"/>
              </w:rPr>
              <w:t xml:space="preserve">Amanda Daoud, Chief Operations </w:t>
            </w:r>
          </w:p>
          <w:p w:rsidRPr="006072F1" w:rsidR="00EB353B" w:rsidP="00EB353B" w:rsidRDefault="00EB353B" w14:paraId="63F29C85" w14:textId="77777777">
            <w:pPr>
              <w:spacing w:after="0" w:line="259" w:lineRule="auto"/>
              <w:ind w:left="108" w:firstLine="0"/>
              <w:rPr>
                <w:sz w:val="22"/>
              </w:rPr>
            </w:pPr>
            <w:r w:rsidRPr="006072F1">
              <w:rPr>
                <w:sz w:val="22"/>
              </w:rPr>
              <w:t xml:space="preserve">Officer, Lime Trust </w:t>
            </w:r>
          </w:p>
        </w:tc>
        <w:tc>
          <w:tcPr>
            <w:tcW w:w="2127"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6D6B866F" w14:textId="4F5294A3">
            <w:pPr>
              <w:spacing w:after="0" w:line="259" w:lineRule="auto"/>
              <w:ind w:left="108" w:firstLine="0"/>
              <w:rPr>
                <w:sz w:val="22"/>
              </w:rPr>
            </w:pPr>
            <w:r w:rsidRPr="006072F1">
              <w:rPr>
                <w:sz w:val="22"/>
              </w:rPr>
              <w:t>Academy</w:t>
            </w:r>
          </w:p>
        </w:tc>
        <w:tc>
          <w:tcPr>
            <w:tcW w:w="1277"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20E935C1" w14:textId="77777777">
            <w:pPr>
              <w:spacing w:after="0" w:line="259" w:lineRule="auto"/>
              <w:ind w:left="170" w:firstLine="0"/>
              <w:rPr>
                <w:sz w:val="22"/>
              </w:rPr>
            </w:pPr>
            <w:r w:rsidRPr="006072F1">
              <w:rPr>
                <w:b/>
                <w:sz w:val="22"/>
              </w:rPr>
              <w:t xml:space="preserve">Jan 2018 </w:t>
            </w:r>
          </w:p>
        </w:tc>
        <w:tc>
          <w:tcPr>
            <w:tcW w:w="1291"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2DBFF199" w14:textId="77777777">
            <w:pPr>
              <w:spacing w:after="0" w:line="259" w:lineRule="auto"/>
              <w:ind w:left="178" w:firstLine="0"/>
              <w:rPr>
                <w:sz w:val="22"/>
              </w:rPr>
            </w:pPr>
            <w:r w:rsidRPr="006072F1">
              <w:rPr>
                <w:b/>
                <w:sz w:val="22"/>
              </w:rPr>
              <w:t xml:space="preserve">Jan 2022 </w:t>
            </w:r>
          </w:p>
        </w:tc>
      </w:tr>
      <w:tr w:rsidRPr="006072F1" w:rsidR="00EB353B" w:rsidTr="00360F5F" w14:paraId="5A628856" w14:textId="77777777">
        <w:trPr>
          <w:trHeight w:val="564"/>
        </w:trPr>
        <w:tc>
          <w:tcPr>
            <w:tcW w:w="5402"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3664439D" w14:textId="77777777">
            <w:pPr>
              <w:spacing w:after="0" w:line="259" w:lineRule="auto"/>
              <w:ind w:left="108" w:firstLine="0"/>
              <w:rPr>
                <w:sz w:val="22"/>
              </w:rPr>
            </w:pPr>
            <w:r w:rsidRPr="006072F1">
              <w:rPr>
                <w:sz w:val="22"/>
              </w:rPr>
              <w:t xml:space="preserve">Rhys Thrower, Headteacher, Wittering Primary </w:t>
            </w:r>
          </w:p>
        </w:tc>
        <w:tc>
          <w:tcPr>
            <w:tcW w:w="2127"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3F82B494" w14:textId="29F078C3">
            <w:pPr>
              <w:spacing w:after="0" w:line="259" w:lineRule="auto"/>
              <w:ind w:left="108" w:firstLine="0"/>
              <w:rPr>
                <w:sz w:val="22"/>
              </w:rPr>
            </w:pPr>
            <w:r w:rsidRPr="006072F1">
              <w:rPr>
                <w:sz w:val="22"/>
              </w:rPr>
              <w:t>Academy</w:t>
            </w:r>
          </w:p>
        </w:tc>
        <w:tc>
          <w:tcPr>
            <w:tcW w:w="1277"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513D188F" w14:textId="77777777">
            <w:pPr>
              <w:spacing w:after="0" w:line="259" w:lineRule="auto"/>
              <w:ind w:left="166" w:firstLine="0"/>
              <w:rPr>
                <w:sz w:val="22"/>
              </w:rPr>
            </w:pPr>
            <w:r w:rsidRPr="006072F1">
              <w:rPr>
                <w:b/>
                <w:sz w:val="22"/>
              </w:rPr>
              <w:t xml:space="preserve">Sep 2018 </w:t>
            </w:r>
          </w:p>
        </w:tc>
        <w:tc>
          <w:tcPr>
            <w:tcW w:w="1291"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2FE40A0E" w14:textId="77777777">
            <w:pPr>
              <w:spacing w:after="0" w:line="259" w:lineRule="auto"/>
              <w:ind w:left="173" w:firstLine="0"/>
              <w:rPr>
                <w:sz w:val="22"/>
              </w:rPr>
            </w:pPr>
            <w:r w:rsidRPr="006072F1">
              <w:rPr>
                <w:b/>
                <w:sz w:val="22"/>
              </w:rPr>
              <w:t xml:space="preserve">Sep 2022 </w:t>
            </w:r>
          </w:p>
        </w:tc>
      </w:tr>
      <w:tr w:rsidRPr="006072F1" w:rsidR="00EB353B" w:rsidTr="00360F5F" w14:paraId="0DF70972"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11152F80" w14:textId="77777777">
            <w:pPr>
              <w:spacing w:after="0" w:line="259" w:lineRule="auto"/>
              <w:ind w:left="108" w:right="54" w:firstLine="0"/>
              <w:rPr>
                <w:sz w:val="22"/>
              </w:rPr>
            </w:pPr>
            <w:r w:rsidRPr="006072F1">
              <w:rPr>
                <w:sz w:val="22"/>
              </w:rPr>
              <w:t xml:space="preserve">Susannah O’Connell – CEO – The Diamond Learning Partnership </w:t>
            </w:r>
          </w:p>
        </w:tc>
        <w:tc>
          <w:tcPr>
            <w:tcW w:w="2127"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74CBF652" w14:textId="33570B5B">
            <w:pPr>
              <w:spacing w:after="0" w:line="259" w:lineRule="auto"/>
              <w:ind w:left="108" w:firstLine="0"/>
              <w:rPr>
                <w:sz w:val="22"/>
              </w:rPr>
            </w:pPr>
            <w:r w:rsidRPr="006072F1">
              <w:rPr>
                <w:sz w:val="22"/>
              </w:rPr>
              <w:t>Academy</w:t>
            </w:r>
          </w:p>
        </w:tc>
        <w:tc>
          <w:tcPr>
            <w:tcW w:w="1277"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074DE933" w14:textId="77777777">
            <w:pPr>
              <w:spacing w:after="0" w:line="259" w:lineRule="auto"/>
              <w:ind w:left="178" w:firstLine="0"/>
              <w:rPr>
                <w:sz w:val="22"/>
              </w:rPr>
            </w:pPr>
            <w:r w:rsidRPr="006072F1">
              <w:rPr>
                <w:b/>
                <w:sz w:val="22"/>
              </w:rPr>
              <w:t xml:space="preserve">Oct 2019 </w:t>
            </w:r>
          </w:p>
        </w:tc>
        <w:tc>
          <w:tcPr>
            <w:tcW w:w="1291"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52F7F822" w14:textId="77777777">
            <w:pPr>
              <w:spacing w:after="0" w:line="259" w:lineRule="auto"/>
              <w:ind w:left="161" w:firstLine="0"/>
              <w:rPr>
                <w:sz w:val="22"/>
              </w:rPr>
            </w:pPr>
            <w:r w:rsidRPr="006072F1">
              <w:rPr>
                <w:b/>
                <w:sz w:val="22"/>
              </w:rPr>
              <w:t xml:space="preserve">Sep 2023 </w:t>
            </w:r>
          </w:p>
        </w:tc>
      </w:tr>
      <w:tr w:rsidRPr="006072F1" w:rsidR="00EB353B" w:rsidTr="00360F5F" w14:paraId="266D2945" w14:textId="77777777">
        <w:trPr>
          <w:trHeight w:val="567"/>
        </w:trPr>
        <w:tc>
          <w:tcPr>
            <w:tcW w:w="5402" w:type="dxa"/>
            <w:tcBorders>
              <w:top w:val="single" w:color="000000" w:sz="4" w:space="0"/>
              <w:left w:val="single" w:color="000000" w:sz="4" w:space="0"/>
              <w:bottom w:val="single" w:color="000000" w:sz="4" w:space="0"/>
              <w:right w:val="single" w:color="000000" w:sz="4" w:space="0"/>
            </w:tcBorders>
          </w:tcPr>
          <w:p w:rsidRPr="006072F1" w:rsidR="00EB353B" w:rsidP="00EB353B" w:rsidRDefault="00037709" w14:paraId="59320CC4" w14:textId="348DD981">
            <w:pPr>
              <w:spacing w:after="0" w:line="259" w:lineRule="auto"/>
              <w:ind w:left="108" w:firstLine="0"/>
              <w:rPr>
                <w:sz w:val="22"/>
              </w:rPr>
            </w:pPr>
            <w:r>
              <w:rPr>
                <w:sz w:val="22"/>
              </w:rPr>
              <w:t>Stuart Mansell – CEO – OWN Trust</w:t>
            </w:r>
          </w:p>
        </w:tc>
        <w:tc>
          <w:tcPr>
            <w:tcW w:w="2127" w:type="dxa"/>
            <w:tcBorders>
              <w:top w:val="single" w:color="000000" w:sz="4" w:space="0"/>
              <w:left w:val="single" w:color="000000" w:sz="4" w:space="0"/>
              <w:bottom w:val="single" w:color="000000" w:sz="4" w:space="0"/>
              <w:right w:val="single" w:color="000000" w:sz="4" w:space="0"/>
            </w:tcBorders>
          </w:tcPr>
          <w:p w:rsidRPr="006072F1" w:rsidR="00EB353B" w:rsidP="00EB353B" w:rsidRDefault="00EB353B" w14:paraId="70209770" w14:textId="20215FEF">
            <w:pPr>
              <w:spacing w:after="0" w:line="259" w:lineRule="auto"/>
              <w:ind w:left="108" w:firstLine="0"/>
              <w:rPr>
                <w:sz w:val="22"/>
              </w:rPr>
            </w:pPr>
            <w:r w:rsidRPr="006072F1">
              <w:rPr>
                <w:sz w:val="22"/>
              </w:rPr>
              <w:t>Academy</w:t>
            </w:r>
          </w:p>
        </w:tc>
        <w:tc>
          <w:tcPr>
            <w:tcW w:w="1277" w:type="dxa"/>
            <w:tcBorders>
              <w:top w:val="single" w:color="000000" w:sz="4" w:space="0"/>
              <w:left w:val="single" w:color="000000" w:sz="4" w:space="0"/>
              <w:bottom w:val="single" w:color="000000" w:sz="4" w:space="0"/>
              <w:right w:val="single" w:color="000000" w:sz="4" w:space="0"/>
            </w:tcBorders>
          </w:tcPr>
          <w:p w:rsidRPr="00037709" w:rsidR="00EB353B" w:rsidP="00EB353B" w:rsidRDefault="00037709" w14:paraId="2074EE2A" w14:textId="783B0E8D">
            <w:pPr>
              <w:spacing w:after="0" w:line="259" w:lineRule="auto"/>
              <w:ind w:left="78" w:firstLine="0"/>
              <w:jc w:val="center"/>
              <w:rPr>
                <w:b/>
                <w:bCs/>
                <w:sz w:val="22"/>
              </w:rPr>
            </w:pPr>
            <w:r w:rsidRPr="00037709">
              <w:rPr>
                <w:b/>
                <w:bCs/>
                <w:sz w:val="22"/>
              </w:rPr>
              <w:t>Jan 2022</w:t>
            </w:r>
          </w:p>
        </w:tc>
        <w:tc>
          <w:tcPr>
            <w:tcW w:w="1291" w:type="dxa"/>
            <w:tcBorders>
              <w:top w:val="single" w:color="000000" w:sz="4" w:space="0"/>
              <w:left w:val="single" w:color="000000" w:sz="4" w:space="0"/>
              <w:bottom w:val="single" w:color="000000" w:sz="4" w:space="0"/>
              <w:right w:val="single" w:color="000000" w:sz="4" w:space="0"/>
            </w:tcBorders>
          </w:tcPr>
          <w:p w:rsidRPr="00037709" w:rsidR="00EB353B" w:rsidP="00EB353B" w:rsidRDefault="00037709" w14:paraId="40E1830C" w14:textId="49F60124">
            <w:pPr>
              <w:spacing w:after="0" w:line="259" w:lineRule="auto"/>
              <w:ind w:left="136" w:firstLine="0"/>
              <w:jc w:val="center"/>
              <w:rPr>
                <w:b/>
                <w:bCs/>
                <w:sz w:val="22"/>
              </w:rPr>
            </w:pPr>
            <w:r w:rsidRPr="00037709">
              <w:rPr>
                <w:b/>
                <w:bCs/>
                <w:sz w:val="22"/>
              </w:rPr>
              <w:t>Jan 2026</w:t>
            </w:r>
          </w:p>
        </w:tc>
      </w:tr>
      <w:tr w:rsidRPr="006072F1" w:rsidR="00360F5F" w:rsidTr="00360F5F" w14:paraId="7E3C9ACC"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360F5F" w:rsidRDefault="00360F5F" w14:paraId="5856453A" w14:textId="77777777">
            <w:pPr>
              <w:spacing w:after="0" w:line="259" w:lineRule="auto"/>
              <w:ind w:left="108" w:right="261" w:firstLine="0"/>
              <w:rPr>
                <w:sz w:val="22"/>
              </w:rPr>
            </w:pPr>
            <w:r w:rsidRPr="006072F1">
              <w:rPr>
                <w:sz w:val="22"/>
              </w:rPr>
              <w:t xml:space="preserve">John Gilligan, Head of School (year 713), Hampton College </w:t>
            </w:r>
          </w:p>
        </w:tc>
        <w:tc>
          <w:tcPr>
            <w:tcW w:w="2127" w:type="dxa"/>
            <w:tcBorders>
              <w:top w:val="single" w:color="000000" w:sz="4" w:space="0"/>
              <w:left w:val="single" w:color="000000" w:sz="4" w:space="0"/>
              <w:bottom w:val="single" w:color="000000" w:sz="4" w:space="0"/>
              <w:right w:val="single" w:color="000000" w:sz="4" w:space="0"/>
            </w:tcBorders>
          </w:tcPr>
          <w:p w:rsidRPr="006072F1" w:rsidR="00360F5F" w:rsidRDefault="00EB353B" w14:paraId="00AA9459" w14:textId="33A75AB5">
            <w:pPr>
              <w:spacing w:after="0" w:line="259" w:lineRule="auto"/>
              <w:ind w:left="108" w:firstLine="0"/>
              <w:rPr>
                <w:sz w:val="22"/>
              </w:rPr>
            </w:pPr>
            <w:r w:rsidRPr="006072F1">
              <w:rPr>
                <w:sz w:val="22"/>
              </w:rPr>
              <w:t>Academy</w:t>
            </w:r>
            <w:r w:rsidRPr="006072F1" w:rsidR="00360F5F">
              <w:rPr>
                <w:sz w:val="22"/>
              </w:rPr>
              <w:t xml:space="preserve"> </w:t>
            </w:r>
          </w:p>
        </w:tc>
        <w:tc>
          <w:tcPr>
            <w:tcW w:w="1277" w:type="dxa"/>
            <w:tcBorders>
              <w:top w:val="single" w:color="000000" w:sz="4" w:space="0"/>
              <w:left w:val="single" w:color="000000" w:sz="4" w:space="0"/>
              <w:bottom w:val="single" w:color="000000" w:sz="4" w:space="0"/>
              <w:right w:val="single" w:color="000000" w:sz="4" w:space="0"/>
            </w:tcBorders>
          </w:tcPr>
          <w:p w:rsidRPr="006072F1" w:rsidR="00360F5F" w:rsidRDefault="00360F5F" w14:paraId="2EF334DC" w14:textId="77777777">
            <w:pPr>
              <w:spacing w:after="0" w:line="259" w:lineRule="auto"/>
              <w:ind w:left="99" w:firstLine="0"/>
              <w:jc w:val="center"/>
              <w:rPr>
                <w:sz w:val="22"/>
              </w:rPr>
            </w:pPr>
            <w:r w:rsidRPr="006072F1">
              <w:rPr>
                <w:b/>
                <w:sz w:val="22"/>
              </w:rPr>
              <w:t xml:space="preserve">Jul 2018 </w:t>
            </w:r>
          </w:p>
        </w:tc>
        <w:tc>
          <w:tcPr>
            <w:tcW w:w="1291" w:type="dxa"/>
            <w:tcBorders>
              <w:top w:val="single" w:color="000000" w:sz="4" w:space="0"/>
              <w:left w:val="single" w:color="000000" w:sz="4" w:space="0"/>
              <w:bottom w:val="single" w:color="000000" w:sz="4" w:space="0"/>
              <w:right w:val="single" w:color="000000" w:sz="4" w:space="0"/>
            </w:tcBorders>
          </w:tcPr>
          <w:p w:rsidRPr="006072F1" w:rsidR="00360F5F" w:rsidRDefault="00360F5F" w14:paraId="433FB62C" w14:textId="77777777">
            <w:pPr>
              <w:spacing w:after="0" w:line="259" w:lineRule="auto"/>
              <w:ind w:left="101" w:firstLine="0"/>
              <w:jc w:val="center"/>
              <w:rPr>
                <w:sz w:val="22"/>
              </w:rPr>
            </w:pPr>
            <w:r w:rsidRPr="006072F1">
              <w:rPr>
                <w:b/>
                <w:sz w:val="22"/>
              </w:rPr>
              <w:t xml:space="preserve">Jul 2022 </w:t>
            </w:r>
          </w:p>
        </w:tc>
      </w:tr>
      <w:tr w:rsidRPr="006072F1" w:rsidR="00360F5F" w:rsidTr="00313616" w14:paraId="6CF817B5" w14:textId="77777777">
        <w:trPr>
          <w:trHeight w:val="452"/>
        </w:trPr>
        <w:tc>
          <w:tcPr>
            <w:tcW w:w="5402" w:type="dxa"/>
            <w:tcBorders>
              <w:top w:val="single" w:color="000000" w:sz="4" w:space="0"/>
              <w:left w:val="single" w:color="000000" w:sz="4" w:space="0"/>
              <w:bottom w:val="single" w:color="000000" w:sz="4" w:space="0"/>
              <w:right w:val="single" w:color="000000" w:sz="4" w:space="0"/>
            </w:tcBorders>
          </w:tcPr>
          <w:p w:rsidRPr="006072F1" w:rsidR="00360F5F" w:rsidRDefault="00360F5F" w14:paraId="760B8056" w14:textId="77777777">
            <w:pPr>
              <w:spacing w:after="0" w:line="259" w:lineRule="auto"/>
              <w:ind w:left="108" w:right="488" w:firstLine="0"/>
              <w:rPr>
                <w:sz w:val="22"/>
              </w:rPr>
            </w:pPr>
            <w:r w:rsidRPr="006072F1">
              <w:rPr>
                <w:sz w:val="22"/>
              </w:rPr>
              <w:t xml:space="preserve">Mark Woods, CEO Cambridge Meridian Academy Trust </w:t>
            </w:r>
          </w:p>
        </w:tc>
        <w:tc>
          <w:tcPr>
            <w:tcW w:w="2127" w:type="dxa"/>
            <w:tcBorders>
              <w:top w:val="single" w:color="000000" w:sz="4" w:space="0"/>
              <w:left w:val="single" w:color="000000" w:sz="4" w:space="0"/>
              <w:bottom w:val="single" w:color="000000" w:sz="4" w:space="0"/>
              <w:right w:val="single" w:color="000000" w:sz="4" w:space="0"/>
            </w:tcBorders>
          </w:tcPr>
          <w:p w:rsidRPr="006072F1" w:rsidR="00360F5F" w:rsidRDefault="00313616" w14:paraId="324769BD" w14:textId="3FABE713">
            <w:pPr>
              <w:spacing w:after="0" w:line="259" w:lineRule="auto"/>
              <w:ind w:left="108" w:firstLine="0"/>
              <w:rPr>
                <w:sz w:val="22"/>
              </w:rPr>
            </w:pPr>
            <w:r>
              <w:rPr>
                <w:sz w:val="22"/>
              </w:rPr>
              <w:t>Academy</w:t>
            </w:r>
            <w:r w:rsidRPr="006072F1" w:rsidR="00360F5F">
              <w:rPr>
                <w:sz w:val="22"/>
              </w:rPr>
              <w:t xml:space="preserve"> </w:t>
            </w:r>
          </w:p>
        </w:tc>
        <w:tc>
          <w:tcPr>
            <w:tcW w:w="1277" w:type="dxa"/>
            <w:tcBorders>
              <w:top w:val="single" w:color="000000" w:sz="4" w:space="0"/>
              <w:left w:val="single" w:color="000000" w:sz="4" w:space="0"/>
              <w:bottom w:val="single" w:color="000000" w:sz="4" w:space="0"/>
              <w:right w:val="single" w:color="000000" w:sz="4" w:space="0"/>
            </w:tcBorders>
          </w:tcPr>
          <w:p w:rsidRPr="006072F1" w:rsidR="00360F5F" w:rsidRDefault="00360F5F" w14:paraId="1F786A12" w14:textId="77777777">
            <w:pPr>
              <w:spacing w:after="0" w:line="259" w:lineRule="auto"/>
              <w:ind w:left="178" w:firstLine="0"/>
              <w:rPr>
                <w:sz w:val="22"/>
              </w:rPr>
            </w:pPr>
            <w:r w:rsidRPr="006072F1">
              <w:rPr>
                <w:b/>
                <w:sz w:val="22"/>
              </w:rPr>
              <w:t xml:space="preserve">Oct 2019 </w:t>
            </w:r>
          </w:p>
        </w:tc>
        <w:tc>
          <w:tcPr>
            <w:tcW w:w="1291" w:type="dxa"/>
            <w:tcBorders>
              <w:top w:val="single" w:color="000000" w:sz="4" w:space="0"/>
              <w:left w:val="single" w:color="000000" w:sz="4" w:space="0"/>
              <w:bottom w:val="single" w:color="000000" w:sz="4" w:space="0"/>
              <w:right w:val="single" w:color="000000" w:sz="4" w:space="0"/>
            </w:tcBorders>
          </w:tcPr>
          <w:p w:rsidRPr="006072F1" w:rsidR="00360F5F" w:rsidRDefault="00360F5F" w14:paraId="6989F7E6" w14:textId="77777777">
            <w:pPr>
              <w:spacing w:after="0" w:line="259" w:lineRule="auto"/>
              <w:ind w:left="161" w:firstLine="0"/>
              <w:rPr>
                <w:sz w:val="22"/>
              </w:rPr>
            </w:pPr>
            <w:r w:rsidRPr="006072F1">
              <w:rPr>
                <w:b/>
                <w:sz w:val="22"/>
              </w:rPr>
              <w:t xml:space="preserve">Sep 2023 </w:t>
            </w:r>
          </w:p>
        </w:tc>
      </w:tr>
      <w:tr w:rsidRPr="006072F1" w:rsidR="00313616" w:rsidTr="00785519" w14:paraId="2F58D2D5"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247B657E" w14:textId="77777777">
            <w:pPr>
              <w:spacing w:after="0" w:line="259" w:lineRule="auto"/>
              <w:ind w:left="108" w:firstLine="0"/>
              <w:rPr>
                <w:sz w:val="22"/>
              </w:rPr>
            </w:pPr>
            <w:r w:rsidRPr="006072F1">
              <w:rPr>
                <w:sz w:val="22"/>
              </w:rPr>
              <w:t>Vacant</w:t>
            </w:r>
          </w:p>
        </w:tc>
        <w:tc>
          <w:tcPr>
            <w:tcW w:w="2127"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2CF160DA" w14:textId="77777777">
            <w:pPr>
              <w:spacing w:after="0" w:line="259" w:lineRule="auto"/>
              <w:ind w:left="108" w:firstLine="0"/>
              <w:rPr>
                <w:sz w:val="22"/>
              </w:rPr>
            </w:pPr>
            <w:r w:rsidRPr="006072F1">
              <w:rPr>
                <w:sz w:val="22"/>
              </w:rPr>
              <w:t>Academy</w:t>
            </w:r>
          </w:p>
        </w:tc>
        <w:tc>
          <w:tcPr>
            <w:tcW w:w="1277"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431D4903" w14:textId="77777777">
            <w:pPr>
              <w:spacing w:after="0" w:line="259" w:lineRule="auto"/>
              <w:ind w:left="156" w:firstLine="0"/>
              <w:rPr>
                <w:sz w:val="22"/>
              </w:rPr>
            </w:pPr>
          </w:p>
        </w:tc>
        <w:tc>
          <w:tcPr>
            <w:tcW w:w="1291"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5586CC4F" w14:textId="77777777">
            <w:pPr>
              <w:spacing w:after="0" w:line="259" w:lineRule="auto"/>
              <w:ind w:left="151" w:firstLine="0"/>
              <w:rPr>
                <w:sz w:val="22"/>
              </w:rPr>
            </w:pPr>
          </w:p>
        </w:tc>
      </w:tr>
      <w:tr w:rsidRPr="006072F1" w:rsidR="00313616" w:rsidTr="00785519" w14:paraId="286706CC"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7D9D10F0" w14:textId="77777777">
            <w:pPr>
              <w:spacing w:after="0" w:line="259" w:lineRule="auto"/>
              <w:ind w:left="108" w:firstLine="0"/>
              <w:rPr>
                <w:sz w:val="22"/>
              </w:rPr>
            </w:pPr>
            <w:r w:rsidRPr="006072F1">
              <w:rPr>
                <w:sz w:val="22"/>
              </w:rPr>
              <w:t>Vacant</w:t>
            </w:r>
          </w:p>
        </w:tc>
        <w:tc>
          <w:tcPr>
            <w:tcW w:w="2127"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0D9FC60B" w14:textId="77777777">
            <w:pPr>
              <w:spacing w:after="0" w:line="259" w:lineRule="auto"/>
              <w:ind w:left="108" w:firstLine="0"/>
              <w:rPr>
                <w:sz w:val="22"/>
              </w:rPr>
            </w:pPr>
            <w:r w:rsidRPr="006072F1">
              <w:rPr>
                <w:sz w:val="22"/>
              </w:rPr>
              <w:t xml:space="preserve">Academy </w:t>
            </w:r>
          </w:p>
        </w:tc>
        <w:tc>
          <w:tcPr>
            <w:tcW w:w="1277"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457D5B67" w14:textId="77777777">
            <w:pPr>
              <w:spacing w:after="0" w:line="259" w:lineRule="auto"/>
              <w:ind w:left="134" w:firstLine="0"/>
              <w:rPr>
                <w:sz w:val="22"/>
              </w:rPr>
            </w:pPr>
          </w:p>
        </w:tc>
        <w:tc>
          <w:tcPr>
            <w:tcW w:w="1291"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75285C3A" w14:textId="77777777">
            <w:pPr>
              <w:spacing w:after="0" w:line="259" w:lineRule="auto"/>
              <w:ind w:left="108" w:firstLine="0"/>
              <w:rPr>
                <w:sz w:val="22"/>
              </w:rPr>
            </w:pPr>
          </w:p>
        </w:tc>
      </w:tr>
      <w:tr w:rsidRPr="006072F1" w:rsidR="00313616" w:rsidTr="00785519" w14:paraId="5D3DA712"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6F20D8A6" w14:textId="77777777">
            <w:pPr>
              <w:spacing w:after="0" w:line="259" w:lineRule="auto"/>
              <w:ind w:left="108" w:firstLine="0"/>
              <w:rPr>
                <w:sz w:val="22"/>
              </w:rPr>
            </w:pPr>
            <w:r w:rsidRPr="006072F1">
              <w:rPr>
                <w:sz w:val="22"/>
              </w:rPr>
              <w:t>Vacant</w:t>
            </w:r>
          </w:p>
        </w:tc>
        <w:tc>
          <w:tcPr>
            <w:tcW w:w="2127"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5A24495F" w14:textId="77777777">
            <w:pPr>
              <w:spacing w:after="0" w:line="259" w:lineRule="auto"/>
              <w:ind w:left="108" w:firstLine="0"/>
              <w:rPr>
                <w:sz w:val="22"/>
              </w:rPr>
            </w:pPr>
            <w:r w:rsidRPr="006072F1">
              <w:rPr>
                <w:sz w:val="22"/>
              </w:rPr>
              <w:t>Academy</w:t>
            </w:r>
          </w:p>
        </w:tc>
        <w:tc>
          <w:tcPr>
            <w:tcW w:w="1277"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3D1F9F19" w14:textId="77777777">
            <w:pPr>
              <w:spacing w:after="0" w:line="259" w:lineRule="auto"/>
              <w:ind w:left="134" w:firstLine="0"/>
              <w:rPr>
                <w:sz w:val="22"/>
              </w:rPr>
            </w:pPr>
          </w:p>
        </w:tc>
        <w:tc>
          <w:tcPr>
            <w:tcW w:w="1291" w:type="dxa"/>
            <w:tcBorders>
              <w:top w:val="single" w:color="000000" w:sz="4" w:space="0"/>
              <w:left w:val="single" w:color="000000" w:sz="4" w:space="0"/>
              <w:bottom w:val="single" w:color="000000" w:sz="4" w:space="0"/>
              <w:right w:val="single" w:color="000000" w:sz="4" w:space="0"/>
            </w:tcBorders>
          </w:tcPr>
          <w:p w:rsidRPr="006072F1" w:rsidR="00313616" w:rsidP="00785519" w:rsidRDefault="00313616" w14:paraId="012756E8" w14:textId="77777777">
            <w:pPr>
              <w:spacing w:after="0" w:line="259" w:lineRule="auto"/>
              <w:ind w:left="108" w:firstLine="0"/>
              <w:rPr>
                <w:sz w:val="22"/>
              </w:rPr>
            </w:pPr>
          </w:p>
        </w:tc>
      </w:tr>
      <w:tr w:rsidRPr="006072F1" w:rsidR="00360F5F" w:rsidTr="00360F5F" w14:paraId="66757CF3"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360F5F" w:rsidRDefault="006072F1" w14:paraId="04B25CD7" w14:textId="13689290">
            <w:pPr>
              <w:spacing w:after="0" w:line="259" w:lineRule="auto"/>
              <w:ind w:left="108" w:firstLine="0"/>
              <w:rPr>
                <w:sz w:val="22"/>
              </w:rPr>
            </w:pPr>
            <w:r>
              <w:rPr>
                <w:sz w:val="22"/>
              </w:rPr>
              <w:t>Jude McDonald – Marshfields Special School</w:t>
            </w:r>
          </w:p>
        </w:tc>
        <w:tc>
          <w:tcPr>
            <w:tcW w:w="2127" w:type="dxa"/>
            <w:tcBorders>
              <w:top w:val="single" w:color="000000" w:sz="4" w:space="0"/>
              <w:left w:val="single" w:color="000000" w:sz="4" w:space="0"/>
              <w:bottom w:val="single" w:color="000000" w:sz="4" w:space="0"/>
              <w:right w:val="single" w:color="000000" w:sz="4" w:space="0"/>
            </w:tcBorders>
          </w:tcPr>
          <w:p w:rsidRPr="006072F1" w:rsidR="00360F5F" w:rsidRDefault="00360F5F" w14:paraId="49A04EBD" w14:textId="3292334F">
            <w:pPr>
              <w:spacing w:after="0" w:line="259" w:lineRule="auto"/>
              <w:ind w:left="108" w:firstLine="0"/>
              <w:rPr>
                <w:sz w:val="22"/>
              </w:rPr>
            </w:pPr>
            <w:r w:rsidRPr="006072F1">
              <w:rPr>
                <w:sz w:val="22"/>
              </w:rPr>
              <w:t xml:space="preserve">Special </w:t>
            </w:r>
            <w:r w:rsidR="006072F1">
              <w:rPr>
                <w:sz w:val="22"/>
              </w:rPr>
              <w:t>Maintained</w:t>
            </w:r>
          </w:p>
        </w:tc>
        <w:tc>
          <w:tcPr>
            <w:tcW w:w="1277" w:type="dxa"/>
            <w:tcBorders>
              <w:top w:val="single" w:color="000000" w:sz="4" w:space="0"/>
              <w:left w:val="single" w:color="000000" w:sz="4" w:space="0"/>
              <w:bottom w:val="single" w:color="000000" w:sz="4" w:space="0"/>
              <w:right w:val="single" w:color="000000" w:sz="4" w:space="0"/>
            </w:tcBorders>
          </w:tcPr>
          <w:p w:rsidRPr="006072F1" w:rsidR="00360F5F" w:rsidRDefault="00360F5F" w14:paraId="721882C3" w14:textId="2404EC92">
            <w:pPr>
              <w:spacing w:after="0" w:line="259" w:lineRule="auto"/>
              <w:ind w:left="166" w:firstLine="0"/>
              <w:rPr>
                <w:sz w:val="22"/>
              </w:rPr>
            </w:pPr>
          </w:p>
        </w:tc>
        <w:tc>
          <w:tcPr>
            <w:tcW w:w="1291" w:type="dxa"/>
            <w:tcBorders>
              <w:top w:val="single" w:color="000000" w:sz="4" w:space="0"/>
              <w:left w:val="single" w:color="000000" w:sz="4" w:space="0"/>
              <w:bottom w:val="single" w:color="000000" w:sz="4" w:space="0"/>
              <w:right w:val="single" w:color="000000" w:sz="4" w:space="0"/>
            </w:tcBorders>
          </w:tcPr>
          <w:p w:rsidRPr="006072F1" w:rsidR="00360F5F" w:rsidRDefault="00360F5F" w14:paraId="315D6196" w14:textId="0DBDA9D8">
            <w:pPr>
              <w:spacing w:after="0" w:line="259" w:lineRule="auto"/>
              <w:ind w:left="173" w:firstLine="0"/>
              <w:rPr>
                <w:sz w:val="22"/>
              </w:rPr>
            </w:pPr>
          </w:p>
        </w:tc>
      </w:tr>
      <w:tr w:rsidRPr="006072F1" w:rsidR="00360F5F" w:rsidTr="00360F5F" w14:paraId="2C3DAB7D" w14:textId="77777777">
        <w:trPr>
          <w:trHeight w:val="564"/>
        </w:trPr>
        <w:tc>
          <w:tcPr>
            <w:tcW w:w="5402" w:type="dxa"/>
            <w:tcBorders>
              <w:top w:val="single" w:color="000000" w:sz="4" w:space="0"/>
              <w:left w:val="single" w:color="000000" w:sz="4" w:space="0"/>
              <w:bottom w:val="single" w:color="000000" w:sz="4" w:space="0"/>
              <w:right w:val="single" w:color="000000" w:sz="4" w:space="0"/>
            </w:tcBorders>
          </w:tcPr>
          <w:p w:rsidRPr="006072F1" w:rsidR="00360F5F" w:rsidRDefault="006072F1" w14:paraId="44475EBA" w14:textId="4EC6B19A">
            <w:pPr>
              <w:spacing w:after="0" w:line="259" w:lineRule="auto"/>
              <w:ind w:left="108" w:right="433" w:firstLine="0"/>
              <w:rPr>
                <w:sz w:val="22"/>
              </w:rPr>
            </w:pPr>
            <w:r>
              <w:rPr>
                <w:sz w:val="22"/>
              </w:rPr>
              <w:t xml:space="preserve">Alan Sadler - </w:t>
            </w:r>
            <w:r w:rsidRPr="006072F1" w:rsidR="00360F5F">
              <w:rPr>
                <w:sz w:val="22"/>
              </w:rPr>
              <w:t xml:space="preserve">Governor Reference Group </w:t>
            </w:r>
          </w:p>
        </w:tc>
        <w:tc>
          <w:tcPr>
            <w:tcW w:w="2127" w:type="dxa"/>
            <w:tcBorders>
              <w:top w:val="single" w:color="000000" w:sz="4" w:space="0"/>
              <w:left w:val="single" w:color="000000" w:sz="4" w:space="0"/>
              <w:bottom w:val="single" w:color="000000" w:sz="4" w:space="0"/>
              <w:right w:val="single" w:color="000000" w:sz="4" w:space="0"/>
            </w:tcBorders>
          </w:tcPr>
          <w:p w:rsidRPr="006072F1" w:rsidR="00360F5F" w:rsidRDefault="00360F5F" w14:paraId="0109E75B" w14:textId="77777777">
            <w:pPr>
              <w:spacing w:after="0" w:line="259" w:lineRule="auto"/>
              <w:ind w:left="108" w:firstLine="0"/>
              <w:rPr>
                <w:sz w:val="22"/>
              </w:rPr>
            </w:pPr>
            <w:r w:rsidRPr="006072F1">
              <w:rPr>
                <w:sz w:val="22"/>
              </w:rPr>
              <w:t xml:space="preserve">Cross Sector </w:t>
            </w:r>
          </w:p>
        </w:tc>
        <w:tc>
          <w:tcPr>
            <w:tcW w:w="1277" w:type="dxa"/>
            <w:tcBorders>
              <w:top w:val="single" w:color="000000" w:sz="4" w:space="0"/>
              <w:left w:val="single" w:color="000000" w:sz="4" w:space="0"/>
              <w:bottom w:val="single" w:color="000000" w:sz="4" w:space="0"/>
              <w:right w:val="single" w:color="000000" w:sz="4" w:space="0"/>
            </w:tcBorders>
          </w:tcPr>
          <w:p w:rsidRPr="006072F1" w:rsidR="00360F5F" w:rsidRDefault="00360F5F" w14:paraId="560453BA" w14:textId="37983038">
            <w:pPr>
              <w:spacing w:after="0" w:line="259" w:lineRule="auto"/>
              <w:ind w:left="99" w:firstLine="0"/>
              <w:jc w:val="center"/>
              <w:rPr>
                <w:sz w:val="22"/>
              </w:rPr>
            </w:pPr>
          </w:p>
        </w:tc>
        <w:tc>
          <w:tcPr>
            <w:tcW w:w="1291" w:type="dxa"/>
            <w:tcBorders>
              <w:top w:val="single" w:color="000000" w:sz="4" w:space="0"/>
              <w:left w:val="single" w:color="000000" w:sz="4" w:space="0"/>
              <w:bottom w:val="single" w:color="000000" w:sz="4" w:space="0"/>
              <w:right w:val="single" w:color="000000" w:sz="4" w:space="0"/>
            </w:tcBorders>
          </w:tcPr>
          <w:p w:rsidRPr="006072F1" w:rsidR="00360F5F" w:rsidRDefault="006072F1" w14:paraId="7F0CE1C1" w14:textId="1D1404B2">
            <w:pPr>
              <w:spacing w:after="0" w:line="259" w:lineRule="auto"/>
              <w:ind w:left="161" w:firstLine="0"/>
              <w:rPr>
                <w:sz w:val="22"/>
              </w:rPr>
            </w:pPr>
            <w:r>
              <w:rPr>
                <w:b/>
                <w:sz w:val="22"/>
              </w:rPr>
              <w:t>Jan 2022</w:t>
            </w:r>
            <w:r w:rsidRPr="006072F1" w:rsidR="00360F5F">
              <w:rPr>
                <w:b/>
                <w:sz w:val="22"/>
              </w:rPr>
              <w:t xml:space="preserve"> </w:t>
            </w:r>
          </w:p>
        </w:tc>
      </w:tr>
      <w:tr w:rsidRPr="006072F1" w:rsidR="00360F5F" w:rsidTr="00360F5F" w14:paraId="7A1F8F86" w14:textId="77777777">
        <w:trPr>
          <w:trHeight w:val="562"/>
        </w:trPr>
        <w:tc>
          <w:tcPr>
            <w:tcW w:w="5402" w:type="dxa"/>
            <w:tcBorders>
              <w:top w:val="single" w:color="000000" w:sz="4" w:space="0"/>
              <w:left w:val="single" w:color="000000" w:sz="4" w:space="0"/>
              <w:bottom w:val="single" w:color="000000" w:sz="4" w:space="0"/>
              <w:right w:val="single" w:color="000000" w:sz="4" w:space="0"/>
            </w:tcBorders>
          </w:tcPr>
          <w:p w:rsidRPr="006072F1" w:rsidR="00360F5F" w:rsidRDefault="007A3030" w14:paraId="54E8B659" w14:textId="4C92F461">
            <w:pPr>
              <w:spacing w:after="0" w:line="259" w:lineRule="auto"/>
              <w:ind w:left="108" w:firstLine="0"/>
              <w:rPr>
                <w:sz w:val="22"/>
              </w:rPr>
            </w:pPr>
            <w:r w:rsidRPr="007A3030">
              <w:rPr>
                <w:sz w:val="22"/>
              </w:rPr>
              <w:t xml:space="preserve">Mick </w:t>
            </w:r>
            <w:proofErr w:type="spellStart"/>
            <w:r w:rsidRPr="007A3030">
              <w:rPr>
                <w:sz w:val="22"/>
              </w:rPr>
              <w:t>Gernon</w:t>
            </w:r>
            <w:proofErr w:type="spellEnd"/>
            <w:r>
              <w:rPr>
                <w:sz w:val="22"/>
              </w:rPr>
              <w:t xml:space="preserve"> – Thomas Deacon Education Trust</w:t>
            </w:r>
          </w:p>
        </w:tc>
        <w:tc>
          <w:tcPr>
            <w:tcW w:w="2127" w:type="dxa"/>
            <w:tcBorders>
              <w:top w:val="single" w:color="000000" w:sz="4" w:space="0"/>
              <w:left w:val="single" w:color="000000" w:sz="4" w:space="0"/>
              <w:bottom w:val="single" w:color="000000" w:sz="4" w:space="0"/>
              <w:right w:val="single" w:color="000000" w:sz="4" w:space="0"/>
            </w:tcBorders>
          </w:tcPr>
          <w:p w:rsidRPr="006072F1" w:rsidR="00360F5F" w:rsidRDefault="00360F5F" w14:paraId="7EA8494C" w14:textId="77777777">
            <w:pPr>
              <w:spacing w:after="0" w:line="259" w:lineRule="auto"/>
              <w:ind w:left="108" w:firstLine="0"/>
              <w:rPr>
                <w:color w:val="000000" w:themeColor="text1"/>
                <w:sz w:val="22"/>
              </w:rPr>
            </w:pPr>
            <w:r w:rsidRPr="006072F1">
              <w:rPr>
                <w:color w:val="000000" w:themeColor="text1"/>
                <w:sz w:val="22"/>
              </w:rPr>
              <w:t xml:space="preserve">PRS </w:t>
            </w:r>
          </w:p>
        </w:tc>
        <w:tc>
          <w:tcPr>
            <w:tcW w:w="1277" w:type="dxa"/>
            <w:tcBorders>
              <w:top w:val="single" w:color="000000" w:sz="4" w:space="0"/>
              <w:left w:val="single" w:color="000000" w:sz="4" w:space="0"/>
              <w:bottom w:val="single" w:color="000000" w:sz="4" w:space="0"/>
              <w:right w:val="single" w:color="000000" w:sz="4" w:space="0"/>
            </w:tcBorders>
          </w:tcPr>
          <w:p w:rsidRPr="006072F1" w:rsidR="00360F5F" w:rsidP="006072F1" w:rsidRDefault="007A3030" w14:paraId="38A3869A" w14:textId="0EE6D97A">
            <w:pPr>
              <w:spacing w:after="0" w:line="259" w:lineRule="auto"/>
              <w:ind w:left="184" w:firstLine="0"/>
              <w:rPr>
                <w:color w:val="000000" w:themeColor="text1"/>
                <w:sz w:val="22"/>
              </w:rPr>
            </w:pPr>
            <w:r>
              <w:rPr>
                <w:b/>
                <w:color w:val="000000" w:themeColor="text1"/>
                <w:sz w:val="22"/>
              </w:rPr>
              <w:t>Jan 2022</w:t>
            </w:r>
          </w:p>
        </w:tc>
        <w:tc>
          <w:tcPr>
            <w:tcW w:w="1291" w:type="dxa"/>
            <w:tcBorders>
              <w:top w:val="single" w:color="000000" w:sz="4" w:space="0"/>
              <w:left w:val="single" w:color="000000" w:sz="4" w:space="0"/>
              <w:bottom w:val="single" w:color="000000" w:sz="4" w:space="0"/>
              <w:right w:val="single" w:color="000000" w:sz="4" w:space="0"/>
            </w:tcBorders>
          </w:tcPr>
          <w:p w:rsidRPr="006072F1" w:rsidR="00360F5F" w:rsidRDefault="007A3030" w14:paraId="746FA526" w14:textId="4C51DCF7">
            <w:pPr>
              <w:spacing w:after="0" w:line="259" w:lineRule="auto"/>
              <w:ind w:left="122" w:firstLine="0"/>
              <w:jc w:val="center"/>
              <w:rPr>
                <w:sz w:val="22"/>
              </w:rPr>
            </w:pPr>
            <w:r>
              <w:rPr>
                <w:b/>
                <w:sz w:val="22"/>
              </w:rPr>
              <w:t>Jan 2026</w:t>
            </w:r>
            <w:r w:rsidRPr="006072F1" w:rsidR="00360F5F">
              <w:rPr>
                <w:b/>
                <w:sz w:val="22"/>
              </w:rPr>
              <w:t xml:space="preserve"> </w:t>
            </w:r>
          </w:p>
        </w:tc>
      </w:tr>
    </w:tbl>
    <w:p w:rsidR="00C2728D" w:rsidRDefault="00360F5F" w14:paraId="27D1F71A" w14:textId="77777777">
      <w:pPr>
        <w:spacing w:after="122" w:line="259" w:lineRule="auto"/>
        <w:ind w:left="0" w:firstLine="0"/>
      </w:pPr>
      <w:r>
        <w:rPr>
          <w:sz w:val="17"/>
        </w:rPr>
        <w:t xml:space="preserve"> </w:t>
      </w:r>
    </w:p>
    <w:p w:rsidR="00C2728D" w:rsidRDefault="00360F5F" w14:paraId="3D0157D1" w14:textId="77777777">
      <w:pPr>
        <w:pStyle w:val="Heading2"/>
        <w:ind w:left="631"/>
      </w:pPr>
      <w:r>
        <w:t>Non-Schools Members (Voting – shared – 1 vote)</w:t>
      </w:r>
      <w:r>
        <w:rPr>
          <w:u w:val="none"/>
        </w:rPr>
        <w:t xml:space="preserve"> </w:t>
      </w:r>
    </w:p>
    <w:p w:rsidR="00C2728D" w:rsidRDefault="00360F5F" w14:paraId="7792CFAE" w14:textId="77777777">
      <w:pPr>
        <w:spacing w:after="0" w:line="259" w:lineRule="auto"/>
        <w:ind w:left="0" w:firstLine="0"/>
      </w:pPr>
      <w:r>
        <w:t xml:space="preserve"> </w:t>
      </w:r>
    </w:p>
    <w:tbl>
      <w:tblPr>
        <w:tblStyle w:val="TableGrid"/>
        <w:tblW w:w="9861" w:type="dxa"/>
        <w:tblInd w:w="526" w:type="dxa"/>
        <w:tblCellMar>
          <w:top w:w="6" w:type="dxa"/>
          <w:left w:w="106" w:type="dxa"/>
          <w:right w:w="115" w:type="dxa"/>
        </w:tblCellMar>
        <w:tblLook w:val="04A0" w:firstRow="1" w:lastRow="0" w:firstColumn="1" w:lastColumn="0" w:noHBand="0" w:noVBand="1"/>
      </w:tblPr>
      <w:tblGrid>
        <w:gridCol w:w="6572"/>
        <w:gridCol w:w="3289"/>
      </w:tblGrid>
      <w:tr w:rsidR="00C2728D" w14:paraId="635C656D" w14:textId="77777777">
        <w:trPr>
          <w:trHeight w:val="281"/>
        </w:trPr>
        <w:tc>
          <w:tcPr>
            <w:tcW w:w="6572" w:type="dxa"/>
            <w:tcBorders>
              <w:top w:val="single" w:color="000000" w:sz="4" w:space="0"/>
              <w:left w:val="single" w:color="000000" w:sz="4" w:space="0"/>
              <w:bottom w:val="single" w:color="000000" w:sz="4" w:space="0"/>
              <w:right w:val="single" w:color="000000" w:sz="4" w:space="0"/>
            </w:tcBorders>
          </w:tcPr>
          <w:p w:rsidRPr="00313616" w:rsidR="00C2728D" w:rsidRDefault="00360F5F" w14:paraId="56362F7C" w14:textId="77777777">
            <w:pPr>
              <w:spacing w:after="0" w:line="259" w:lineRule="auto"/>
              <w:ind w:left="5" w:firstLine="0"/>
              <w:rPr>
                <w:sz w:val="22"/>
              </w:rPr>
            </w:pPr>
            <w:r w:rsidRPr="00313616">
              <w:rPr>
                <w:b/>
                <w:sz w:val="22"/>
              </w:rPr>
              <w:t xml:space="preserve">Name </w:t>
            </w:r>
          </w:p>
        </w:tc>
        <w:tc>
          <w:tcPr>
            <w:tcW w:w="3289" w:type="dxa"/>
            <w:tcBorders>
              <w:top w:val="single" w:color="000000" w:sz="4" w:space="0"/>
              <w:left w:val="single" w:color="000000" w:sz="4" w:space="0"/>
              <w:bottom w:val="single" w:color="000000" w:sz="4" w:space="0"/>
              <w:right w:val="single" w:color="000000" w:sz="4" w:space="0"/>
            </w:tcBorders>
          </w:tcPr>
          <w:p w:rsidRPr="00313616" w:rsidR="00C2728D" w:rsidRDefault="00360F5F" w14:paraId="77C889D3" w14:textId="77777777">
            <w:pPr>
              <w:spacing w:after="0" w:line="259" w:lineRule="auto"/>
              <w:ind w:left="0" w:firstLine="0"/>
              <w:rPr>
                <w:sz w:val="22"/>
              </w:rPr>
            </w:pPr>
            <w:r w:rsidRPr="00313616">
              <w:rPr>
                <w:b/>
                <w:sz w:val="22"/>
              </w:rPr>
              <w:t xml:space="preserve">Organisation </w:t>
            </w:r>
          </w:p>
        </w:tc>
      </w:tr>
      <w:tr w:rsidR="00C2728D" w14:paraId="4BC1DB23" w14:textId="77777777">
        <w:trPr>
          <w:trHeight w:val="288"/>
        </w:trPr>
        <w:tc>
          <w:tcPr>
            <w:tcW w:w="6572" w:type="dxa"/>
            <w:tcBorders>
              <w:top w:val="single" w:color="000000" w:sz="4" w:space="0"/>
              <w:left w:val="single" w:color="000000" w:sz="4" w:space="0"/>
              <w:bottom w:val="single" w:color="000000" w:sz="4" w:space="0"/>
              <w:right w:val="single" w:color="000000" w:sz="4" w:space="0"/>
            </w:tcBorders>
          </w:tcPr>
          <w:p w:rsidRPr="00313616" w:rsidR="00C2728D" w:rsidRDefault="00360F5F" w14:paraId="6AABF783" w14:textId="77777777">
            <w:pPr>
              <w:spacing w:after="0" w:line="259" w:lineRule="auto"/>
              <w:ind w:left="5" w:firstLine="0"/>
              <w:rPr>
                <w:sz w:val="22"/>
              </w:rPr>
            </w:pPr>
            <w:r w:rsidRPr="00313616">
              <w:rPr>
                <w:sz w:val="22"/>
              </w:rPr>
              <w:t xml:space="preserve">Mohammed Younis </w:t>
            </w:r>
          </w:p>
        </w:tc>
        <w:tc>
          <w:tcPr>
            <w:tcW w:w="3289" w:type="dxa"/>
            <w:tcBorders>
              <w:top w:val="single" w:color="000000" w:sz="4" w:space="0"/>
              <w:left w:val="single" w:color="000000" w:sz="4" w:space="0"/>
              <w:bottom w:val="single" w:color="000000" w:sz="4" w:space="0"/>
              <w:right w:val="single" w:color="000000" w:sz="4" w:space="0"/>
            </w:tcBorders>
          </w:tcPr>
          <w:p w:rsidRPr="00313616" w:rsidR="00C2728D" w:rsidRDefault="00360F5F" w14:paraId="62435286" w14:textId="77777777">
            <w:pPr>
              <w:spacing w:after="0" w:line="259" w:lineRule="auto"/>
              <w:ind w:left="0" w:firstLine="0"/>
              <w:rPr>
                <w:sz w:val="22"/>
              </w:rPr>
            </w:pPr>
            <w:r w:rsidRPr="00313616">
              <w:rPr>
                <w:sz w:val="22"/>
              </w:rPr>
              <w:t xml:space="preserve">Stars Day Nursery </w:t>
            </w:r>
          </w:p>
        </w:tc>
      </w:tr>
      <w:tr w:rsidR="00C2728D" w14:paraId="6E757BE0" w14:textId="77777777">
        <w:trPr>
          <w:trHeight w:val="286"/>
        </w:trPr>
        <w:tc>
          <w:tcPr>
            <w:tcW w:w="6572" w:type="dxa"/>
            <w:tcBorders>
              <w:top w:val="single" w:color="000000" w:sz="4" w:space="0"/>
              <w:left w:val="single" w:color="000000" w:sz="4" w:space="0"/>
              <w:bottom w:val="single" w:color="000000" w:sz="4" w:space="0"/>
              <w:right w:val="single" w:color="000000" w:sz="4" w:space="0"/>
            </w:tcBorders>
          </w:tcPr>
          <w:p w:rsidRPr="00313616" w:rsidR="00C2728D" w:rsidRDefault="00360F5F" w14:paraId="67009C3D" w14:textId="77777777">
            <w:pPr>
              <w:spacing w:after="0" w:line="259" w:lineRule="auto"/>
              <w:ind w:left="5" w:firstLine="0"/>
              <w:rPr>
                <w:sz w:val="22"/>
              </w:rPr>
            </w:pPr>
            <w:r w:rsidRPr="00313616">
              <w:rPr>
                <w:sz w:val="22"/>
              </w:rPr>
              <w:t xml:space="preserve">Lynne Blythe </w:t>
            </w:r>
          </w:p>
        </w:tc>
        <w:tc>
          <w:tcPr>
            <w:tcW w:w="3289" w:type="dxa"/>
            <w:tcBorders>
              <w:top w:val="single" w:color="000000" w:sz="4" w:space="0"/>
              <w:left w:val="single" w:color="000000" w:sz="4" w:space="0"/>
              <w:bottom w:val="single" w:color="000000" w:sz="4" w:space="0"/>
              <w:right w:val="single" w:color="000000" w:sz="4" w:space="0"/>
            </w:tcBorders>
          </w:tcPr>
          <w:p w:rsidRPr="00313616" w:rsidR="00C2728D" w:rsidRDefault="00360F5F" w14:paraId="1D76B7CA" w14:textId="77777777">
            <w:pPr>
              <w:spacing w:after="0" w:line="259" w:lineRule="auto"/>
              <w:ind w:left="0" w:firstLine="0"/>
              <w:rPr>
                <w:sz w:val="22"/>
              </w:rPr>
            </w:pPr>
            <w:r w:rsidRPr="00313616">
              <w:rPr>
                <w:sz w:val="22"/>
              </w:rPr>
              <w:t xml:space="preserve">The Day Nursery </w:t>
            </w:r>
          </w:p>
        </w:tc>
      </w:tr>
    </w:tbl>
    <w:p w:rsidR="00C2728D" w:rsidRDefault="00360F5F" w14:paraId="2C1E22C2" w14:textId="77777777">
      <w:pPr>
        <w:spacing w:after="0" w:line="259" w:lineRule="auto"/>
        <w:ind w:left="0" w:firstLine="0"/>
      </w:pPr>
      <w:r>
        <w:rPr>
          <w:sz w:val="20"/>
        </w:rPr>
        <w:t xml:space="preserve"> </w:t>
      </w:r>
    </w:p>
    <w:p w:rsidR="00C2728D" w:rsidRDefault="00360F5F" w14:paraId="1B2832FD" w14:textId="77777777">
      <w:pPr>
        <w:pStyle w:val="Heading2"/>
        <w:ind w:left="631"/>
      </w:pPr>
      <w:r>
        <w:lastRenderedPageBreak/>
        <w:t>Observers (current names / organisations) (Non-Voting)</w:t>
      </w:r>
      <w:r>
        <w:rPr>
          <w:u w:val="none"/>
        </w:rPr>
        <w:t xml:space="preserve"> </w:t>
      </w:r>
    </w:p>
    <w:p w:rsidR="00C2728D" w:rsidRDefault="00360F5F" w14:paraId="7038C476" w14:textId="77777777">
      <w:pPr>
        <w:spacing w:after="0" w:line="259" w:lineRule="auto"/>
        <w:ind w:left="420" w:firstLine="0"/>
      </w:pPr>
      <w:r>
        <w:t xml:space="preserve"> </w:t>
      </w:r>
    </w:p>
    <w:tbl>
      <w:tblPr>
        <w:tblStyle w:val="TableGrid"/>
        <w:tblW w:w="9472" w:type="dxa"/>
        <w:tblInd w:w="526" w:type="dxa"/>
        <w:tblCellMar>
          <w:top w:w="6" w:type="dxa"/>
          <w:left w:w="106" w:type="dxa"/>
          <w:right w:w="115" w:type="dxa"/>
        </w:tblCellMar>
        <w:tblLook w:val="04A0" w:firstRow="1" w:lastRow="0" w:firstColumn="1" w:lastColumn="0" w:noHBand="0" w:noVBand="1"/>
      </w:tblPr>
      <w:tblGrid>
        <w:gridCol w:w="3893"/>
        <w:gridCol w:w="5579"/>
      </w:tblGrid>
      <w:tr w:rsidR="00C2728D" w14:paraId="5D0A207F" w14:textId="77777777">
        <w:trPr>
          <w:trHeight w:val="284"/>
        </w:trPr>
        <w:tc>
          <w:tcPr>
            <w:tcW w:w="3893" w:type="dxa"/>
            <w:tcBorders>
              <w:top w:val="single" w:color="000000" w:sz="4" w:space="0"/>
              <w:left w:val="single" w:color="000000" w:sz="4" w:space="0"/>
              <w:bottom w:val="single" w:color="000000" w:sz="4" w:space="0"/>
              <w:right w:val="single" w:color="000000" w:sz="4" w:space="0"/>
            </w:tcBorders>
          </w:tcPr>
          <w:p w:rsidR="00C2728D" w:rsidRDefault="00360F5F" w14:paraId="4CD5D7AE" w14:textId="77777777">
            <w:pPr>
              <w:spacing w:after="0" w:line="259" w:lineRule="auto"/>
              <w:ind w:left="5" w:firstLine="0"/>
            </w:pPr>
            <w:r>
              <w:rPr>
                <w:b/>
              </w:rPr>
              <w:t xml:space="preserve">Name </w:t>
            </w:r>
          </w:p>
        </w:tc>
        <w:tc>
          <w:tcPr>
            <w:tcW w:w="5579" w:type="dxa"/>
            <w:tcBorders>
              <w:top w:val="single" w:color="000000" w:sz="4" w:space="0"/>
              <w:left w:val="single" w:color="000000" w:sz="4" w:space="0"/>
              <w:bottom w:val="single" w:color="000000" w:sz="4" w:space="0"/>
              <w:right w:val="single" w:color="000000" w:sz="4" w:space="0"/>
            </w:tcBorders>
          </w:tcPr>
          <w:p w:rsidR="00C2728D" w:rsidRDefault="00360F5F" w14:paraId="42C00EF2" w14:textId="77777777">
            <w:pPr>
              <w:spacing w:after="0" w:line="259" w:lineRule="auto"/>
              <w:ind w:left="0" w:firstLine="0"/>
            </w:pPr>
            <w:r>
              <w:rPr>
                <w:b/>
              </w:rPr>
              <w:t xml:space="preserve">Organisation </w:t>
            </w:r>
          </w:p>
        </w:tc>
      </w:tr>
      <w:tr w:rsidR="00C2728D" w14:paraId="79A3006E" w14:textId="77777777">
        <w:trPr>
          <w:trHeight w:val="566"/>
        </w:trPr>
        <w:tc>
          <w:tcPr>
            <w:tcW w:w="3893" w:type="dxa"/>
            <w:tcBorders>
              <w:top w:val="single" w:color="000000" w:sz="4" w:space="0"/>
              <w:left w:val="single" w:color="000000" w:sz="4" w:space="0"/>
              <w:bottom w:val="single" w:color="000000" w:sz="4" w:space="0"/>
              <w:right w:val="single" w:color="000000" w:sz="4" w:space="0"/>
            </w:tcBorders>
          </w:tcPr>
          <w:p w:rsidR="00C2728D" w:rsidRDefault="00360F5F" w14:paraId="688D8605" w14:textId="77777777">
            <w:pPr>
              <w:spacing w:after="16" w:line="259" w:lineRule="auto"/>
              <w:ind w:left="5" w:firstLine="0"/>
            </w:pPr>
            <w:r>
              <w:t xml:space="preserve">Collette Firth, Headteacher, St </w:t>
            </w:r>
          </w:p>
          <w:p w:rsidR="00C2728D" w:rsidRDefault="00360F5F" w14:paraId="185B5E83" w14:textId="77777777">
            <w:pPr>
              <w:spacing w:after="0" w:line="259" w:lineRule="auto"/>
              <w:ind w:left="5" w:firstLine="0"/>
            </w:pPr>
            <w:r>
              <w:t xml:space="preserve">John’s Orton </w:t>
            </w:r>
          </w:p>
        </w:tc>
        <w:tc>
          <w:tcPr>
            <w:tcW w:w="5579" w:type="dxa"/>
            <w:tcBorders>
              <w:top w:val="single" w:color="000000" w:sz="4" w:space="0"/>
              <w:left w:val="single" w:color="000000" w:sz="4" w:space="0"/>
              <w:bottom w:val="single" w:color="000000" w:sz="4" w:space="0"/>
              <w:right w:val="single" w:color="000000" w:sz="4" w:space="0"/>
            </w:tcBorders>
          </w:tcPr>
          <w:p w:rsidR="00C2728D" w:rsidRDefault="00360F5F" w14:paraId="04458243" w14:textId="77777777">
            <w:pPr>
              <w:spacing w:after="0" w:line="259" w:lineRule="auto"/>
              <w:ind w:left="0" w:firstLine="0"/>
            </w:pPr>
            <w:r>
              <w:t xml:space="preserve">Diocese – CofE – Ely </w:t>
            </w:r>
          </w:p>
        </w:tc>
      </w:tr>
      <w:tr w:rsidR="00C2728D" w14:paraId="108541F3" w14:textId="77777777">
        <w:trPr>
          <w:trHeight w:val="562"/>
        </w:trPr>
        <w:tc>
          <w:tcPr>
            <w:tcW w:w="3893" w:type="dxa"/>
            <w:tcBorders>
              <w:top w:val="single" w:color="000000" w:sz="4" w:space="0"/>
              <w:left w:val="single" w:color="000000" w:sz="4" w:space="0"/>
              <w:bottom w:val="single" w:color="000000" w:sz="4" w:space="0"/>
              <w:right w:val="single" w:color="000000" w:sz="4" w:space="0"/>
            </w:tcBorders>
          </w:tcPr>
          <w:p w:rsidR="00C2728D" w:rsidRDefault="00360F5F" w14:paraId="7D546FB9" w14:textId="77777777">
            <w:pPr>
              <w:spacing w:after="0" w:line="259" w:lineRule="auto"/>
              <w:ind w:left="5" w:firstLine="0"/>
            </w:pPr>
            <w:r>
              <w:t xml:space="preserve">Darren Ayling, Headteacher, The Kings School </w:t>
            </w:r>
          </w:p>
        </w:tc>
        <w:tc>
          <w:tcPr>
            <w:tcW w:w="5579" w:type="dxa"/>
            <w:tcBorders>
              <w:top w:val="single" w:color="000000" w:sz="4" w:space="0"/>
              <w:left w:val="single" w:color="000000" w:sz="4" w:space="0"/>
              <w:bottom w:val="single" w:color="000000" w:sz="4" w:space="0"/>
              <w:right w:val="single" w:color="000000" w:sz="4" w:space="0"/>
            </w:tcBorders>
          </w:tcPr>
          <w:p w:rsidR="00C2728D" w:rsidRDefault="00360F5F" w14:paraId="2B4EFE79" w14:textId="77777777">
            <w:pPr>
              <w:spacing w:after="0" w:line="259" w:lineRule="auto"/>
              <w:ind w:left="0" w:firstLine="0"/>
            </w:pPr>
            <w:r>
              <w:t xml:space="preserve">Diocese – CofE - Peterborough </w:t>
            </w:r>
          </w:p>
        </w:tc>
      </w:tr>
      <w:tr w:rsidR="00EB353B" w14:paraId="3BFEA4D0" w14:textId="77777777">
        <w:trPr>
          <w:trHeight w:val="562"/>
        </w:trPr>
        <w:tc>
          <w:tcPr>
            <w:tcW w:w="3893" w:type="dxa"/>
            <w:tcBorders>
              <w:top w:val="single" w:color="000000" w:sz="4" w:space="0"/>
              <w:left w:val="single" w:color="000000" w:sz="4" w:space="0"/>
              <w:bottom w:val="single" w:color="000000" w:sz="4" w:space="0"/>
              <w:right w:val="single" w:color="000000" w:sz="4" w:space="0"/>
            </w:tcBorders>
          </w:tcPr>
          <w:p w:rsidR="00EB353B" w:rsidRDefault="001B6517" w14:paraId="7A393C11" w14:textId="7DCF12CE">
            <w:pPr>
              <w:spacing w:after="0" w:line="259" w:lineRule="auto"/>
              <w:ind w:left="5" w:firstLine="0"/>
            </w:pPr>
            <w:r>
              <w:t xml:space="preserve">Vacant </w:t>
            </w:r>
          </w:p>
        </w:tc>
        <w:tc>
          <w:tcPr>
            <w:tcW w:w="5579" w:type="dxa"/>
            <w:tcBorders>
              <w:top w:val="single" w:color="000000" w:sz="4" w:space="0"/>
              <w:left w:val="single" w:color="000000" w:sz="4" w:space="0"/>
              <w:bottom w:val="single" w:color="000000" w:sz="4" w:space="0"/>
              <w:right w:val="single" w:color="000000" w:sz="4" w:space="0"/>
            </w:tcBorders>
          </w:tcPr>
          <w:p w:rsidR="00EB353B" w:rsidRDefault="001B6517" w14:paraId="00C2608D" w14:textId="0051A2B0">
            <w:pPr>
              <w:spacing w:after="0" w:line="259" w:lineRule="auto"/>
              <w:ind w:left="0" w:firstLine="0"/>
            </w:pPr>
            <w:r>
              <w:t xml:space="preserve">Roman Catholic Diocese of East Anglia </w:t>
            </w:r>
          </w:p>
        </w:tc>
      </w:tr>
      <w:tr w:rsidR="00C2728D" w14:paraId="15EB84FE" w14:textId="77777777">
        <w:trPr>
          <w:trHeight w:val="283"/>
        </w:trPr>
        <w:tc>
          <w:tcPr>
            <w:tcW w:w="3893" w:type="dxa"/>
            <w:tcBorders>
              <w:top w:val="single" w:color="000000" w:sz="4" w:space="0"/>
              <w:left w:val="single" w:color="000000" w:sz="4" w:space="0"/>
              <w:bottom w:val="single" w:color="000000" w:sz="4" w:space="0"/>
              <w:right w:val="single" w:color="000000" w:sz="4" w:space="0"/>
            </w:tcBorders>
          </w:tcPr>
          <w:p w:rsidR="00C2728D" w:rsidRDefault="00360F5F" w14:paraId="633FC085" w14:textId="77777777">
            <w:pPr>
              <w:spacing w:after="0" w:line="259" w:lineRule="auto"/>
              <w:ind w:left="5" w:firstLine="0"/>
            </w:pPr>
            <w:r>
              <w:t xml:space="preserve">Cllr Lynne Ayres </w:t>
            </w:r>
          </w:p>
        </w:tc>
        <w:tc>
          <w:tcPr>
            <w:tcW w:w="5579" w:type="dxa"/>
            <w:tcBorders>
              <w:top w:val="single" w:color="000000" w:sz="4" w:space="0"/>
              <w:left w:val="single" w:color="000000" w:sz="4" w:space="0"/>
              <w:bottom w:val="single" w:color="000000" w:sz="4" w:space="0"/>
              <w:right w:val="single" w:color="000000" w:sz="4" w:space="0"/>
            </w:tcBorders>
          </w:tcPr>
          <w:p w:rsidR="00C2728D" w:rsidRDefault="00360F5F" w14:paraId="1FC9A5D4" w14:textId="69BD8DB0">
            <w:pPr>
              <w:spacing w:after="0" w:line="259" w:lineRule="auto"/>
              <w:ind w:left="0" w:firstLine="0"/>
            </w:pPr>
            <w:r>
              <w:t xml:space="preserve">Cabinet Member for Education, </w:t>
            </w:r>
            <w:proofErr w:type="gramStart"/>
            <w:r>
              <w:t>Skills</w:t>
            </w:r>
            <w:proofErr w:type="gramEnd"/>
            <w:r>
              <w:t xml:space="preserve"> and </w:t>
            </w:r>
            <w:r w:rsidR="001B6517">
              <w:t>the University</w:t>
            </w:r>
          </w:p>
        </w:tc>
      </w:tr>
      <w:tr w:rsidR="00C2728D" w14:paraId="4371B57A" w14:textId="77777777">
        <w:trPr>
          <w:trHeight w:val="288"/>
        </w:trPr>
        <w:tc>
          <w:tcPr>
            <w:tcW w:w="3893" w:type="dxa"/>
            <w:tcBorders>
              <w:top w:val="single" w:color="000000" w:sz="4" w:space="0"/>
              <w:left w:val="single" w:color="000000" w:sz="4" w:space="0"/>
              <w:bottom w:val="single" w:color="000000" w:sz="4" w:space="0"/>
              <w:right w:val="single" w:color="000000" w:sz="4" w:space="0"/>
            </w:tcBorders>
          </w:tcPr>
          <w:p w:rsidR="00C2728D" w:rsidRDefault="00360F5F" w14:paraId="0759C8FD" w14:textId="77777777">
            <w:pPr>
              <w:spacing w:after="0" w:line="259" w:lineRule="auto"/>
              <w:ind w:left="5" w:firstLine="0"/>
            </w:pPr>
            <w:r>
              <w:t xml:space="preserve">Rosaria </w:t>
            </w:r>
            <w:proofErr w:type="spellStart"/>
            <w:r>
              <w:t>Mercuri</w:t>
            </w:r>
            <w:proofErr w:type="spellEnd"/>
            <w:r>
              <w:t xml:space="preserve"> </w:t>
            </w:r>
          </w:p>
        </w:tc>
        <w:tc>
          <w:tcPr>
            <w:tcW w:w="5579" w:type="dxa"/>
            <w:tcBorders>
              <w:top w:val="single" w:color="000000" w:sz="4" w:space="0"/>
              <w:left w:val="single" w:color="000000" w:sz="4" w:space="0"/>
              <w:bottom w:val="single" w:color="000000" w:sz="4" w:space="0"/>
              <w:right w:val="single" w:color="000000" w:sz="4" w:space="0"/>
            </w:tcBorders>
          </w:tcPr>
          <w:p w:rsidR="00C2728D" w:rsidRDefault="00360F5F" w14:paraId="1A8034AE" w14:textId="77777777">
            <w:pPr>
              <w:spacing w:after="0" w:line="259" w:lineRule="auto"/>
              <w:ind w:left="0" w:firstLine="0"/>
            </w:pPr>
            <w:r>
              <w:t xml:space="preserve">Bursar Representative – Secondary </w:t>
            </w:r>
          </w:p>
        </w:tc>
      </w:tr>
      <w:tr w:rsidR="00C2728D" w14:paraId="3EBC2E50" w14:textId="77777777">
        <w:trPr>
          <w:trHeight w:val="283"/>
        </w:trPr>
        <w:tc>
          <w:tcPr>
            <w:tcW w:w="3893" w:type="dxa"/>
            <w:tcBorders>
              <w:top w:val="single" w:color="000000" w:sz="4" w:space="0"/>
              <w:left w:val="single" w:color="000000" w:sz="4" w:space="0"/>
              <w:bottom w:val="single" w:color="000000" w:sz="4" w:space="0"/>
              <w:right w:val="single" w:color="000000" w:sz="4" w:space="0"/>
            </w:tcBorders>
          </w:tcPr>
          <w:p w:rsidR="00C2728D" w:rsidRDefault="00360F5F" w14:paraId="7C4BE0FC" w14:textId="77777777">
            <w:pPr>
              <w:spacing w:after="0" w:line="259" w:lineRule="auto"/>
              <w:ind w:left="5" w:firstLine="0"/>
            </w:pPr>
            <w:r>
              <w:t xml:space="preserve">Vacant </w:t>
            </w:r>
          </w:p>
        </w:tc>
        <w:tc>
          <w:tcPr>
            <w:tcW w:w="5579" w:type="dxa"/>
            <w:tcBorders>
              <w:top w:val="single" w:color="000000" w:sz="4" w:space="0"/>
              <w:left w:val="single" w:color="000000" w:sz="4" w:space="0"/>
              <w:bottom w:val="single" w:color="000000" w:sz="4" w:space="0"/>
              <w:right w:val="single" w:color="000000" w:sz="4" w:space="0"/>
            </w:tcBorders>
          </w:tcPr>
          <w:p w:rsidR="00C2728D" w:rsidRDefault="00360F5F" w14:paraId="06031152" w14:textId="77777777">
            <w:pPr>
              <w:spacing w:after="0" w:line="259" w:lineRule="auto"/>
              <w:ind w:left="0" w:firstLine="0"/>
            </w:pPr>
            <w:r>
              <w:t xml:space="preserve">Bursar Representative – Primary </w:t>
            </w:r>
          </w:p>
        </w:tc>
      </w:tr>
    </w:tbl>
    <w:p w:rsidR="00C2728D" w:rsidRDefault="00360F5F" w14:paraId="54497D64" w14:textId="77777777">
      <w:pPr>
        <w:spacing w:after="0" w:line="259" w:lineRule="auto"/>
        <w:ind w:left="420" w:firstLine="0"/>
      </w:pPr>
      <w:r>
        <w:rPr>
          <w:sz w:val="20"/>
        </w:rPr>
        <w:t xml:space="preserve"> </w:t>
      </w:r>
    </w:p>
    <w:p w:rsidR="00C2728D" w:rsidRDefault="00360F5F" w14:paraId="225C465D" w14:textId="77777777">
      <w:pPr>
        <w:pStyle w:val="Heading1"/>
        <w:ind w:left="655"/>
      </w:pPr>
      <w:r>
        <w:t xml:space="preserve">Appendix 2 - Clerking the Schools Forum </w:t>
      </w:r>
    </w:p>
    <w:p w:rsidR="00C2728D" w:rsidRDefault="00360F5F" w14:paraId="490419E1" w14:textId="77777777">
      <w:pPr>
        <w:spacing w:after="0" w:line="259" w:lineRule="auto"/>
        <w:ind w:left="519" w:firstLine="0"/>
      </w:pPr>
      <w:r>
        <w:rPr>
          <w:b/>
        </w:rPr>
        <w:t xml:space="preserve"> </w:t>
      </w:r>
    </w:p>
    <w:p w:rsidR="00C2728D" w:rsidRDefault="00360F5F" w14:paraId="3D619A24" w14:textId="78A141DD">
      <w:pPr>
        <w:ind w:left="655"/>
      </w:pPr>
      <w:r>
        <w:t xml:space="preserve">The Clerk of Schools Forum provides a link between the members of the Forum, the </w:t>
      </w:r>
      <w:proofErr w:type="gramStart"/>
      <w:r>
        <w:t>chair</w:t>
      </w:r>
      <w:proofErr w:type="gramEnd"/>
      <w:r>
        <w:t xml:space="preserve"> and the Local Authority. </w:t>
      </w:r>
      <w:r w:rsidR="001B6517">
        <w:t xml:space="preserve">  </w:t>
      </w:r>
    </w:p>
    <w:p w:rsidR="00C2728D" w:rsidRDefault="00360F5F" w14:paraId="646322E7" w14:textId="77777777">
      <w:pPr>
        <w:spacing w:after="0" w:line="259" w:lineRule="auto"/>
        <w:ind w:left="519" w:firstLine="0"/>
      </w:pPr>
      <w:r>
        <w:rPr>
          <w:sz w:val="23"/>
        </w:rPr>
        <w:t xml:space="preserve"> </w:t>
      </w:r>
    </w:p>
    <w:p w:rsidR="00C2728D" w:rsidRDefault="00360F5F" w14:paraId="4A3EF13A" w14:textId="77777777">
      <w:pPr>
        <w:ind w:left="655"/>
      </w:pPr>
      <w:r>
        <w:t xml:space="preserve">The Clerk is responsible for managing the logistics of the meeting in terms of ensuring dispatch of papers and producing a note from the meeting. The minutes should be intelligible enough for non-attendees to get a sense of the discussion as well as clearly indicating the conclusion and action agreed in relation to each agenda item. </w:t>
      </w:r>
    </w:p>
    <w:p w:rsidR="00C2728D" w:rsidRDefault="00360F5F" w14:paraId="6BB91AD4" w14:textId="77777777">
      <w:pPr>
        <w:spacing w:after="19" w:line="259" w:lineRule="auto"/>
        <w:ind w:left="519" w:firstLine="0"/>
      </w:pPr>
      <w:r>
        <w:t xml:space="preserve"> </w:t>
      </w:r>
    </w:p>
    <w:p w:rsidR="00C2728D" w:rsidRDefault="00360F5F" w14:paraId="37473246" w14:textId="77777777">
      <w:pPr>
        <w:ind w:left="655"/>
      </w:pPr>
      <w:r>
        <w:t xml:space="preserve">The Clerk’s role is to – </w:t>
      </w:r>
    </w:p>
    <w:p w:rsidR="00C2728D" w:rsidRDefault="00360F5F" w14:paraId="416079A0" w14:textId="77777777">
      <w:pPr>
        <w:spacing w:after="0" w:line="259" w:lineRule="auto"/>
        <w:ind w:left="519" w:firstLine="0"/>
      </w:pPr>
      <w:r>
        <w:t xml:space="preserve"> </w:t>
      </w:r>
    </w:p>
    <w:p w:rsidR="00C2728D" w:rsidRDefault="00360F5F" w14:paraId="2D26D2EE" w14:textId="77777777">
      <w:pPr>
        <w:numPr>
          <w:ilvl w:val="0"/>
          <w:numId w:val="5"/>
        </w:numPr>
        <w:ind w:hanging="540"/>
      </w:pPr>
      <w:r>
        <w:t xml:space="preserve">Provide the route by which Schools Forum members can access further information and co-ordinate communication to Schools Forum members outside of the formal meeting cycle. </w:t>
      </w:r>
    </w:p>
    <w:p w:rsidR="00C2728D" w:rsidRDefault="00360F5F" w14:paraId="4576CC34" w14:textId="77777777">
      <w:pPr>
        <w:spacing w:after="19" w:line="259" w:lineRule="auto"/>
        <w:ind w:left="519" w:firstLine="0"/>
      </w:pPr>
      <w:r>
        <w:rPr>
          <w:sz w:val="20"/>
        </w:rPr>
        <w:t xml:space="preserve"> </w:t>
      </w:r>
    </w:p>
    <w:p w:rsidR="00C2728D" w:rsidRDefault="00360F5F" w14:paraId="7984B543" w14:textId="77777777">
      <w:pPr>
        <w:numPr>
          <w:ilvl w:val="0"/>
          <w:numId w:val="5"/>
        </w:numPr>
        <w:ind w:hanging="540"/>
      </w:pPr>
      <w:r>
        <w:t xml:space="preserve">Respond to any queries about the business of the Schools Forum from head teachers, governors and others who are not on the Schools Forum themselves </w:t>
      </w:r>
    </w:p>
    <w:p w:rsidR="00C2728D" w:rsidRDefault="00360F5F" w14:paraId="732ACB64" w14:textId="77777777">
      <w:pPr>
        <w:spacing w:after="9" w:line="259" w:lineRule="auto"/>
        <w:ind w:left="519" w:firstLine="0"/>
      </w:pPr>
      <w:r>
        <w:rPr>
          <w:sz w:val="21"/>
        </w:rPr>
        <w:t xml:space="preserve"> </w:t>
      </w:r>
    </w:p>
    <w:p w:rsidR="00C2728D" w:rsidRDefault="00360F5F" w14:paraId="4BC9A580" w14:textId="77777777">
      <w:pPr>
        <w:numPr>
          <w:ilvl w:val="0"/>
          <w:numId w:val="5"/>
        </w:numPr>
        <w:ind w:hanging="540"/>
      </w:pPr>
      <w:r>
        <w:t xml:space="preserve">Be responsible for ensuring contact details of all members are up to date. </w:t>
      </w:r>
    </w:p>
    <w:p w:rsidR="00C2728D" w:rsidRDefault="00360F5F" w14:paraId="11DF082E" w14:textId="77777777">
      <w:pPr>
        <w:spacing w:after="19" w:line="259" w:lineRule="auto"/>
        <w:ind w:left="519" w:firstLine="0"/>
      </w:pPr>
      <w:r>
        <w:rPr>
          <w:sz w:val="20"/>
        </w:rPr>
        <w:t xml:space="preserve"> </w:t>
      </w:r>
    </w:p>
    <w:p w:rsidR="00C2728D" w:rsidRDefault="00360F5F" w14:paraId="344976AC" w14:textId="77777777">
      <w:pPr>
        <w:numPr>
          <w:ilvl w:val="0"/>
          <w:numId w:val="5"/>
        </w:numPr>
        <w:ind w:hanging="540"/>
      </w:pPr>
      <w:r>
        <w:t xml:space="preserve">Maintain the list of members on the Forum and advise on membership issues in general. </w:t>
      </w:r>
    </w:p>
    <w:p w:rsidR="00C2728D" w:rsidRDefault="00360F5F" w14:paraId="015A738A" w14:textId="77777777">
      <w:pPr>
        <w:spacing w:after="19" w:line="259" w:lineRule="auto"/>
        <w:ind w:left="519" w:firstLine="0"/>
      </w:pPr>
      <w:r>
        <w:rPr>
          <w:sz w:val="20"/>
        </w:rPr>
        <w:t xml:space="preserve"> </w:t>
      </w:r>
    </w:p>
    <w:p w:rsidR="00C2728D" w:rsidRDefault="00360F5F" w14:paraId="060F1A73" w14:textId="77777777">
      <w:pPr>
        <w:numPr>
          <w:ilvl w:val="0"/>
          <w:numId w:val="5"/>
        </w:numPr>
        <w:ind w:hanging="540"/>
      </w:pPr>
      <w:r>
        <w:t xml:space="preserve">Assist with the co-ordination of nomination/election processes run by the constituent groups. </w:t>
      </w:r>
    </w:p>
    <w:p w:rsidR="00C2728D" w:rsidRDefault="00360F5F" w14:paraId="0C7672CA" w14:textId="77777777">
      <w:pPr>
        <w:spacing w:after="19" w:line="259" w:lineRule="auto"/>
        <w:ind w:left="519" w:firstLine="0"/>
      </w:pPr>
      <w:r>
        <w:rPr>
          <w:sz w:val="20"/>
        </w:rPr>
        <w:t xml:space="preserve"> </w:t>
      </w:r>
    </w:p>
    <w:p w:rsidR="00C2728D" w:rsidRDefault="00360F5F" w14:paraId="371E7985" w14:textId="77777777">
      <w:pPr>
        <w:numPr>
          <w:ilvl w:val="0"/>
          <w:numId w:val="5"/>
        </w:numPr>
        <w:ind w:hanging="540"/>
      </w:pPr>
      <w:r>
        <w:t xml:space="preserve">Keep the Schools Forum website up to date: </w:t>
      </w:r>
      <w:proofErr w:type="gramStart"/>
      <w:r>
        <w:t>e.g.</w:t>
      </w:r>
      <w:proofErr w:type="gramEnd"/>
      <w:r>
        <w:t xml:space="preserve"> by posting latest minutes and papers etc. </w:t>
      </w:r>
    </w:p>
    <w:p w:rsidR="00C2728D" w:rsidRDefault="00360F5F" w14:paraId="2728BE7D" w14:textId="77777777">
      <w:pPr>
        <w:spacing w:after="21" w:line="259" w:lineRule="auto"/>
        <w:ind w:left="519" w:firstLine="0"/>
      </w:pPr>
      <w:r>
        <w:rPr>
          <w:sz w:val="20"/>
        </w:rPr>
        <w:t xml:space="preserve"> </w:t>
      </w:r>
    </w:p>
    <w:p w:rsidR="00C2728D" w:rsidRDefault="00360F5F" w14:paraId="61207EED" w14:textId="77777777">
      <w:pPr>
        <w:numPr>
          <w:ilvl w:val="0"/>
          <w:numId w:val="5"/>
        </w:numPr>
        <w:ind w:hanging="540"/>
      </w:pPr>
      <w:r>
        <w:t xml:space="preserve">Monitor, on a regular basis, the DfE general Schools Funding site and arrange for the distribution of any relevant DfE information to Schools Forum members </w:t>
      </w:r>
    </w:p>
    <w:p w:rsidR="00C2728D" w:rsidRDefault="00360F5F" w14:paraId="36B228CF" w14:textId="77777777">
      <w:pPr>
        <w:spacing w:after="21" w:line="259" w:lineRule="auto"/>
        <w:ind w:left="519" w:firstLine="0"/>
      </w:pPr>
      <w:r>
        <w:rPr>
          <w:sz w:val="20"/>
        </w:rPr>
        <w:t xml:space="preserve"> </w:t>
      </w:r>
    </w:p>
    <w:p w:rsidR="00C2728D" w:rsidRDefault="00360F5F" w14:paraId="6BD45773" w14:textId="77777777">
      <w:pPr>
        <w:numPr>
          <w:ilvl w:val="0"/>
          <w:numId w:val="5"/>
        </w:numPr>
        <w:spacing w:after="3" w:line="244" w:lineRule="auto"/>
        <w:ind w:hanging="540"/>
      </w:pPr>
      <w:r>
        <w:lastRenderedPageBreak/>
        <w:t xml:space="preserve">If appropriate, provide technical advice in relation to the Schools Forum regulations and in relation to the operation of a Schools Forum’s local constitution and </w:t>
      </w:r>
    </w:p>
    <w:p w:rsidR="00C2728D" w:rsidRDefault="00360F5F" w14:paraId="4C2BD734" w14:textId="77777777">
      <w:pPr>
        <w:spacing w:after="9" w:line="259" w:lineRule="auto"/>
        <w:ind w:left="519" w:firstLine="0"/>
      </w:pPr>
      <w:r>
        <w:rPr>
          <w:sz w:val="21"/>
        </w:rPr>
        <w:t xml:space="preserve"> </w:t>
      </w:r>
    </w:p>
    <w:p w:rsidR="00C2728D" w:rsidRDefault="00360F5F" w14:paraId="48EBCC9E" w14:textId="77777777">
      <w:pPr>
        <w:numPr>
          <w:ilvl w:val="0"/>
          <w:numId w:val="5"/>
        </w:numPr>
        <w:spacing w:after="4129"/>
        <w:ind w:hanging="540"/>
      </w:pPr>
      <w:r>
        <w:t xml:space="preserve">Organise, </w:t>
      </w:r>
      <w:proofErr w:type="gramStart"/>
      <w:r>
        <w:t>operate</w:t>
      </w:r>
      <w:proofErr w:type="gramEnd"/>
      <w:r>
        <w:t xml:space="preserve"> and record any voting activity of the Schools Forum in line with the provisions of its local constitution. </w:t>
      </w:r>
    </w:p>
    <w:p w:rsidR="00C2728D" w:rsidRDefault="00360F5F" w14:paraId="1915A45D" w14:textId="77777777">
      <w:pPr>
        <w:spacing w:after="0" w:line="259" w:lineRule="auto"/>
        <w:ind w:left="519" w:firstLine="0"/>
      </w:pPr>
      <w:r>
        <w:rPr>
          <w:sz w:val="20"/>
        </w:rPr>
        <w:t xml:space="preserve"> </w:t>
      </w:r>
    </w:p>
    <w:p w:rsidR="00C2728D" w:rsidRDefault="00C2728D" w14:paraId="6E4F4AE4" w14:textId="77777777">
      <w:pPr>
        <w:sectPr w:rsidR="00C2728D" w:rsidSect="00DC0205">
          <w:headerReference w:type="default" r:id="rId8"/>
          <w:footerReference w:type="even" r:id="rId9"/>
          <w:footerReference w:type="default" r:id="rId10"/>
          <w:footerReference w:type="first" r:id="rId11"/>
          <w:pgSz w:w="11911" w:h="16841"/>
          <w:pgMar w:top="995" w:right="1011" w:bottom="697" w:left="641" w:header="426" w:footer="694" w:gutter="0"/>
          <w:cols w:space="720"/>
        </w:sectPr>
      </w:pPr>
    </w:p>
    <w:p w:rsidR="00C2728D" w:rsidRDefault="00360F5F" w14:paraId="72F8F520" w14:textId="77777777">
      <w:pPr>
        <w:spacing w:after="29" w:line="259" w:lineRule="auto"/>
        <w:ind w:left="120" w:firstLine="0"/>
      </w:pPr>
      <w:r>
        <w:rPr>
          <w:b/>
          <w:u w:val="single" w:color="000000"/>
        </w:rPr>
        <w:lastRenderedPageBreak/>
        <w:t xml:space="preserve">Appendix 3 – </w:t>
      </w:r>
      <w:proofErr w:type="gramStart"/>
      <w:r>
        <w:rPr>
          <w:b/>
          <w:u w:val="single" w:color="000000"/>
        </w:rPr>
        <w:t>Schools</w:t>
      </w:r>
      <w:proofErr w:type="gramEnd"/>
      <w:r>
        <w:rPr>
          <w:b/>
          <w:u w:val="single" w:color="000000"/>
        </w:rPr>
        <w:t xml:space="preserve"> forum powers and responsibilities </w:t>
      </w:r>
      <w:r>
        <w:rPr>
          <w:b/>
        </w:rPr>
        <w:t xml:space="preserve"> </w:t>
      </w:r>
    </w:p>
    <w:p w:rsidR="00C2728D" w:rsidRDefault="00360F5F" w14:paraId="53E0C6D5" w14:textId="77777777">
      <w:pPr>
        <w:spacing w:after="0" w:line="259" w:lineRule="auto"/>
        <w:ind w:left="120" w:firstLine="0"/>
      </w:pPr>
      <w:r>
        <w:rPr>
          <w:b/>
        </w:rPr>
        <w:t xml:space="preserve"> </w:t>
      </w:r>
    </w:p>
    <w:tbl>
      <w:tblPr>
        <w:tblStyle w:val="TableGrid"/>
        <w:tblW w:w="15134" w:type="dxa"/>
        <w:tblInd w:w="6" w:type="dxa"/>
        <w:tblCellMar>
          <w:top w:w="70" w:type="dxa"/>
          <w:left w:w="107" w:type="dxa"/>
          <w:right w:w="54" w:type="dxa"/>
        </w:tblCellMar>
        <w:tblLook w:val="04A0" w:firstRow="1" w:lastRow="0" w:firstColumn="1" w:lastColumn="0" w:noHBand="0" w:noVBand="1"/>
      </w:tblPr>
      <w:tblGrid>
        <w:gridCol w:w="5920"/>
        <w:gridCol w:w="3071"/>
        <w:gridCol w:w="3072"/>
        <w:gridCol w:w="3071"/>
      </w:tblGrid>
      <w:tr w:rsidR="00C2728D" w14:paraId="6A3607E7" w14:textId="77777777">
        <w:trPr>
          <w:trHeight w:val="458"/>
        </w:trPr>
        <w:tc>
          <w:tcPr>
            <w:tcW w:w="5919"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7138BD1B" w14:textId="77777777">
            <w:pPr>
              <w:spacing w:after="0" w:line="259" w:lineRule="auto"/>
              <w:ind w:left="0" w:firstLine="0"/>
            </w:pPr>
            <w:r>
              <w:rPr>
                <w:b/>
              </w:rPr>
              <w:t xml:space="preserve">Function </w:t>
            </w:r>
          </w:p>
        </w:tc>
        <w:tc>
          <w:tcPr>
            <w:tcW w:w="3071"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28BBABF2" w14:textId="77777777">
            <w:pPr>
              <w:spacing w:after="0" w:line="259" w:lineRule="auto"/>
              <w:ind w:left="2" w:firstLine="0"/>
            </w:pPr>
            <w:r>
              <w:rPr>
                <w:b/>
              </w:rPr>
              <w:t xml:space="preserve">Local authority </w:t>
            </w:r>
          </w:p>
        </w:tc>
        <w:tc>
          <w:tcPr>
            <w:tcW w:w="3072"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42C0358F" w14:textId="77777777">
            <w:pPr>
              <w:spacing w:after="0" w:line="259" w:lineRule="auto"/>
              <w:ind w:left="1" w:firstLine="0"/>
            </w:pPr>
            <w:proofErr w:type="gramStart"/>
            <w:r>
              <w:rPr>
                <w:b/>
              </w:rPr>
              <w:t>Schools</w:t>
            </w:r>
            <w:proofErr w:type="gramEnd"/>
            <w:r>
              <w:rPr>
                <w:b/>
              </w:rPr>
              <w:t xml:space="preserve"> forum </w:t>
            </w:r>
          </w:p>
        </w:tc>
        <w:tc>
          <w:tcPr>
            <w:tcW w:w="3071"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62D39633" w14:textId="77777777">
            <w:pPr>
              <w:spacing w:after="0" w:line="259" w:lineRule="auto"/>
              <w:ind w:left="2" w:firstLine="0"/>
            </w:pPr>
            <w:r>
              <w:rPr>
                <w:b/>
              </w:rPr>
              <w:t xml:space="preserve">DfE role </w:t>
            </w:r>
          </w:p>
        </w:tc>
      </w:tr>
      <w:tr w:rsidR="00C2728D" w14:paraId="0BF3532B" w14:textId="77777777">
        <w:trPr>
          <w:trHeight w:val="2229"/>
        </w:trPr>
        <w:tc>
          <w:tcPr>
            <w:tcW w:w="5919" w:type="dxa"/>
            <w:tcBorders>
              <w:top w:val="single" w:color="000000" w:sz="4" w:space="0"/>
              <w:left w:val="single" w:color="000000" w:sz="4" w:space="0"/>
              <w:bottom w:val="single" w:color="000000" w:sz="4" w:space="0"/>
              <w:right w:val="single" w:color="000000" w:sz="4" w:space="0"/>
            </w:tcBorders>
          </w:tcPr>
          <w:p w:rsidR="00C2728D" w:rsidRDefault="00360F5F" w14:paraId="35DA1FE8" w14:textId="77777777">
            <w:pPr>
              <w:spacing w:after="33" w:line="259" w:lineRule="auto"/>
              <w:ind w:left="0" w:firstLine="0"/>
            </w:pPr>
            <w:r>
              <w:t xml:space="preserve">Formula change (including redistributions) </w:t>
            </w:r>
          </w:p>
          <w:p w:rsidR="00C2728D" w:rsidRDefault="00360F5F" w14:paraId="0C06CBD8" w14:textId="77777777">
            <w:pPr>
              <w:spacing w:after="33" w:line="259" w:lineRule="auto"/>
              <w:ind w:left="0" w:firstLine="0"/>
            </w:pPr>
            <w:r>
              <w:t xml:space="preserve"> </w:t>
            </w:r>
          </w:p>
          <w:p w:rsidR="00C2728D" w:rsidRDefault="00360F5F" w14:paraId="7BC6D8A9" w14:textId="77777777">
            <w:pPr>
              <w:spacing w:after="0" w:line="259" w:lineRule="auto"/>
              <w:ind w:left="0" w:firstLine="0"/>
            </w:pPr>
            <w:r>
              <w:t xml:space="preserve"> </w:t>
            </w:r>
          </w:p>
        </w:tc>
        <w:tc>
          <w:tcPr>
            <w:tcW w:w="3071" w:type="dxa"/>
            <w:tcBorders>
              <w:top w:val="single" w:color="000000" w:sz="4" w:space="0"/>
              <w:left w:val="single" w:color="000000" w:sz="4" w:space="0"/>
              <w:bottom w:val="single" w:color="000000" w:sz="4" w:space="0"/>
              <w:right w:val="single" w:color="000000" w:sz="4" w:space="0"/>
            </w:tcBorders>
          </w:tcPr>
          <w:p w:rsidR="00C2728D" w:rsidRDefault="00360F5F" w14:paraId="1672B845" w14:textId="77777777">
            <w:pPr>
              <w:spacing w:after="0" w:line="259" w:lineRule="auto"/>
              <w:ind w:left="2" w:firstLine="0"/>
            </w:pPr>
            <w:r>
              <w:t xml:space="preserve">Proposes and decides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4A13DFB2" w14:textId="77777777">
            <w:pPr>
              <w:spacing w:after="0" w:line="259" w:lineRule="auto"/>
              <w:ind w:left="1" w:firstLine="0"/>
            </w:pPr>
            <w:r>
              <w:t xml:space="preserve">Must be consulted (voting restrictions apply). See </w:t>
            </w:r>
            <w:proofErr w:type="gramStart"/>
            <w:r>
              <w:t>schools</w:t>
            </w:r>
            <w:proofErr w:type="gramEnd"/>
            <w:r>
              <w:t xml:space="preserve"> forum structure document that informs the governing bodies of all consultations </w:t>
            </w:r>
          </w:p>
        </w:tc>
        <w:tc>
          <w:tcPr>
            <w:tcW w:w="3071" w:type="dxa"/>
            <w:tcBorders>
              <w:top w:val="single" w:color="000000" w:sz="4" w:space="0"/>
              <w:left w:val="single" w:color="000000" w:sz="4" w:space="0"/>
              <w:bottom w:val="single" w:color="000000" w:sz="4" w:space="0"/>
              <w:right w:val="single" w:color="000000" w:sz="4" w:space="0"/>
            </w:tcBorders>
          </w:tcPr>
          <w:p w:rsidR="00C2728D" w:rsidRDefault="00360F5F" w14:paraId="77798514" w14:textId="77777777">
            <w:pPr>
              <w:spacing w:after="0" w:line="259" w:lineRule="auto"/>
              <w:ind w:left="2" w:firstLine="0"/>
            </w:pPr>
            <w:r>
              <w:t xml:space="preserve">Checks for compliance with regulations </w:t>
            </w:r>
          </w:p>
        </w:tc>
      </w:tr>
      <w:tr w:rsidR="00C2728D" w14:paraId="7B47D419" w14:textId="77777777">
        <w:trPr>
          <w:trHeight w:val="1195"/>
        </w:trPr>
        <w:tc>
          <w:tcPr>
            <w:tcW w:w="5919"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10CA58B0" w14:textId="77777777">
            <w:pPr>
              <w:spacing w:after="0" w:line="259" w:lineRule="auto"/>
              <w:ind w:left="0" w:firstLine="0"/>
              <w:jc w:val="both"/>
            </w:pPr>
            <w:r>
              <w:t xml:space="preserve">Movement of up to 0.5% from the </w:t>
            </w:r>
            <w:proofErr w:type="gramStart"/>
            <w:r>
              <w:t>schools</w:t>
            </w:r>
            <w:proofErr w:type="gramEnd"/>
            <w:r>
              <w:t xml:space="preserve"> block to other blocks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3DB91707" w14:textId="77777777">
            <w:pPr>
              <w:spacing w:after="0" w:line="259" w:lineRule="auto"/>
              <w:ind w:left="2" w:firstLine="0"/>
            </w:pPr>
            <w:r>
              <w:t xml:space="preserve">Proposes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00B53F23" w14:textId="77777777">
            <w:pPr>
              <w:spacing w:after="0" w:line="259" w:lineRule="auto"/>
              <w:ind w:left="1" w:firstLine="0"/>
            </w:pPr>
            <w:r>
              <w:t xml:space="preserve">Decides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4443E227" w14:textId="77777777">
            <w:pPr>
              <w:spacing w:after="0" w:line="259" w:lineRule="auto"/>
              <w:ind w:left="2" w:firstLine="0"/>
            </w:pPr>
            <w:r>
              <w:t xml:space="preserve">Adjudicates where </w:t>
            </w:r>
            <w:proofErr w:type="gramStart"/>
            <w:r>
              <w:t>schools</w:t>
            </w:r>
            <w:proofErr w:type="gramEnd"/>
            <w:r>
              <w:t xml:space="preserve"> forum does not agree LA proposal </w:t>
            </w:r>
          </w:p>
        </w:tc>
      </w:tr>
      <w:tr w:rsidR="00C2728D" w14:paraId="68928C69" w14:textId="77777777">
        <w:trPr>
          <w:trHeight w:val="1527"/>
        </w:trPr>
        <w:tc>
          <w:tcPr>
            <w:tcW w:w="5919"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0DA0B7E6" w14:textId="77777777">
            <w:pPr>
              <w:spacing w:after="0" w:line="259" w:lineRule="auto"/>
              <w:ind w:left="0" w:firstLine="0"/>
            </w:pPr>
            <w:r>
              <w:t xml:space="preserve">Contracts (where the LA is entering a contract to be funded from the </w:t>
            </w:r>
            <w:proofErr w:type="gramStart"/>
            <w:r>
              <w:t>schools</w:t>
            </w:r>
            <w:proofErr w:type="gramEnd"/>
            <w:r>
              <w:t xml:space="preserve"> budget)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69BBACEC" w14:textId="77777777">
            <w:pPr>
              <w:spacing w:after="0" w:line="259" w:lineRule="auto"/>
              <w:ind w:left="2" w:firstLine="0"/>
            </w:pPr>
            <w:r>
              <w:t xml:space="preserve">Proposes at least one month prior to invitation to tender, the terms of any proposed contract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5FE5C6AE" w14:textId="77777777">
            <w:pPr>
              <w:spacing w:after="0" w:line="259" w:lineRule="auto"/>
              <w:ind w:left="1" w:firstLine="0"/>
            </w:pPr>
            <w:r>
              <w:t xml:space="preserve">Gives a view and informs the governing bodies of all consultations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0D03DF19" w14:textId="77777777">
            <w:pPr>
              <w:spacing w:after="0" w:line="259" w:lineRule="auto"/>
              <w:ind w:left="2" w:firstLine="0"/>
            </w:pPr>
            <w:r>
              <w:t xml:space="preserve">None </w:t>
            </w:r>
          </w:p>
        </w:tc>
      </w:tr>
      <w:tr w:rsidR="00C2728D" w14:paraId="3FB448E3" w14:textId="77777777">
        <w:trPr>
          <w:trHeight w:val="3776"/>
        </w:trPr>
        <w:tc>
          <w:tcPr>
            <w:tcW w:w="5919" w:type="dxa"/>
            <w:tcBorders>
              <w:top w:val="single" w:color="000000" w:sz="4" w:space="0"/>
              <w:left w:val="single" w:color="000000" w:sz="4" w:space="0"/>
              <w:bottom w:val="single" w:color="000000" w:sz="4" w:space="0"/>
              <w:right w:val="single" w:color="000000" w:sz="4" w:space="0"/>
            </w:tcBorders>
          </w:tcPr>
          <w:p w:rsidR="00C2728D" w:rsidRDefault="00360F5F" w14:paraId="5921792D" w14:textId="77777777">
            <w:pPr>
              <w:spacing w:after="32" w:line="259" w:lineRule="auto"/>
              <w:ind w:left="0" w:firstLine="0"/>
            </w:pPr>
            <w:r>
              <w:lastRenderedPageBreak/>
              <w:t xml:space="preserve">Financial issues relating to: </w:t>
            </w:r>
          </w:p>
          <w:p w:rsidR="00C2728D" w:rsidRDefault="00360F5F" w14:paraId="743295CD" w14:textId="77777777">
            <w:pPr>
              <w:numPr>
                <w:ilvl w:val="0"/>
                <w:numId w:val="6"/>
              </w:numPr>
              <w:spacing w:after="255" w:line="289" w:lineRule="auto"/>
              <w:ind w:hanging="360"/>
            </w:pPr>
            <w:r>
              <w:rPr>
                <w:color w:val="0D0D0D"/>
                <w:sz w:val="22"/>
              </w:rPr>
              <w:t xml:space="preserve">arrangements for pupils with special educational needs, in particular the places to be commissioned by the LA and schools and the arrangements for paying top-up funding  </w:t>
            </w:r>
          </w:p>
          <w:p w:rsidR="00C2728D" w:rsidRDefault="00360F5F" w14:paraId="53A9CD3C" w14:textId="77777777">
            <w:pPr>
              <w:numPr>
                <w:ilvl w:val="0"/>
                <w:numId w:val="6"/>
              </w:numPr>
              <w:spacing w:after="0" w:line="259" w:lineRule="auto"/>
              <w:ind w:hanging="360"/>
            </w:pPr>
            <w:r>
              <w:rPr>
                <w:color w:val="0D0D0D"/>
                <w:sz w:val="22"/>
              </w:rPr>
              <w:t xml:space="preserve">arrangements for use of pupil referral units and the education of children otherwise than at school, in particular the places to be commissioned by the LA and schools and the arrangements for paying </w:t>
            </w:r>
            <w:proofErr w:type="spellStart"/>
            <w:r>
              <w:rPr>
                <w:color w:val="0D0D0D"/>
                <w:sz w:val="22"/>
              </w:rPr>
              <w:t>topup</w:t>
            </w:r>
            <w:proofErr w:type="spellEnd"/>
            <w:r>
              <w:rPr>
                <w:color w:val="0D0D0D"/>
                <w:sz w:val="22"/>
              </w:rPr>
              <w:t xml:space="preserve"> funding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34336910" w14:textId="77777777">
            <w:pPr>
              <w:spacing w:after="0" w:line="259" w:lineRule="auto"/>
              <w:ind w:left="2" w:firstLine="0"/>
            </w:pPr>
            <w:r>
              <w:t xml:space="preserve">Consults annually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335264BA" w14:textId="77777777">
            <w:pPr>
              <w:spacing w:after="0" w:line="259" w:lineRule="auto"/>
              <w:ind w:left="1" w:firstLine="0"/>
            </w:pPr>
            <w:r>
              <w:t xml:space="preserve">Gives a view and informs the governing bodies of all consultations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7AEF0C35" w14:textId="77777777">
            <w:pPr>
              <w:spacing w:after="0" w:line="259" w:lineRule="auto"/>
              <w:ind w:left="2" w:firstLine="0"/>
            </w:pPr>
            <w:r>
              <w:t xml:space="preserve">None </w:t>
            </w:r>
          </w:p>
        </w:tc>
      </w:tr>
    </w:tbl>
    <w:p w:rsidR="00C2728D" w:rsidRDefault="00360F5F" w14:paraId="025CFB38" w14:textId="77777777">
      <w:pPr>
        <w:spacing w:after="0" w:line="259" w:lineRule="auto"/>
        <w:ind w:left="0" w:firstLine="0"/>
      </w:pPr>
      <w:r>
        <w:rPr>
          <w:sz w:val="2"/>
        </w:rPr>
        <w:t xml:space="preserve"> </w:t>
      </w:r>
    </w:p>
    <w:p w:rsidR="00C2728D" w:rsidRDefault="00C2728D" w14:paraId="441E4326" w14:textId="77777777">
      <w:pPr>
        <w:spacing w:after="0" w:line="259" w:lineRule="auto"/>
        <w:ind w:left="-278" w:right="6868" w:firstLine="0"/>
      </w:pPr>
    </w:p>
    <w:tbl>
      <w:tblPr>
        <w:tblStyle w:val="TableGrid"/>
        <w:tblW w:w="15134" w:type="dxa"/>
        <w:tblInd w:w="6" w:type="dxa"/>
        <w:tblCellMar>
          <w:top w:w="72" w:type="dxa"/>
          <w:left w:w="107" w:type="dxa"/>
          <w:right w:w="47" w:type="dxa"/>
        </w:tblCellMar>
        <w:tblLook w:val="04A0" w:firstRow="1" w:lastRow="0" w:firstColumn="1" w:lastColumn="0" w:noHBand="0" w:noVBand="1"/>
      </w:tblPr>
      <w:tblGrid>
        <w:gridCol w:w="5920"/>
        <w:gridCol w:w="3071"/>
        <w:gridCol w:w="3072"/>
        <w:gridCol w:w="3071"/>
      </w:tblGrid>
      <w:tr w:rsidR="00C2728D" w14:paraId="371328DE" w14:textId="77777777">
        <w:trPr>
          <w:trHeight w:val="461"/>
        </w:trPr>
        <w:tc>
          <w:tcPr>
            <w:tcW w:w="5919"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5802DE4D" w14:textId="77777777">
            <w:pPr>
              <w:spacing w:after="0" w:line="259" w:lineRule="auto"/>
              <w:ind w:left="0" w:firstLine="0"/>
            </w:pPr>
            <w:r>
              <w:rPr>
                <w:b/>
              </w:rPr>
              <w:t xml:space="preserve">Function </w:t>
            </w:r>
          </w:p>
        </w:tc>
        <w:tc>
          <w:tcPr>
            <w:tcW w:w="3071"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0117041F" w14:textId="77777777">
            <w:pPr>
              <w:spacing w:after="0" w:line="259" w:lineRule="auto"/>
              <w:ind w:left="2" w:firstLine="0"/>
            </w:pPr>
            <w:r>
              <w:rPr>
                <w:b/>
              </w:rPr>
              <w:t xml:space="preserve">Local authority </w:t>
            </w:r>
          </w:p>
        </w:tc>
        <w:tc>
          <w:tcPr>
            <w:tcW w:w="3072"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6B05CC10" w14:textId="77777777">
            <w:pPr>
              <w:spacing w:after="0" w:line="259" w:lineRule="auto"/>
              <w:ind w:left="1" w:firstLine="0"/>
            </w:pPr>
            <w:proofErr w:type="gramStart"/>
            <w:r>
              <w:rPr>
                <w:b/>
              </w:rPr>
              <w:t>Schools</w:t>
            </w:r>
            <w:proofErr w:type="gramEnd"/>
            <w:r>
              <w:rPr>
                <w:b/>
              </w:rPr>
              <w:t xml:space="preserve"> forum </w:t>
            </w:r>
          </w:p>
        </w:tc>
        <w:tc>
          <w:tcPr>
            <w:tcW w:w="3071"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5872617F" w14:textId="77777777">
            <w:pPr>
              <w:spacing w:after="0" w:line="259" w:lineRule="auto"/>
              <w:ind w:left="2" w:firstLine="0"/>
            </w:pPr>
            <w:r>
              <w:rPr>
                <w:b/>
              </w:rPr>
              <w:t xml:space="preserve">DfE role </w:t>
            </w:r>
          </w:p>
        </w:tc>
      </w:tr>
      <w:tr w:rsidR="00C2728D" w14:paraId="5FBD9353" w14:textId="77777777">
        <w:trPr>
          <w:trHeight w:val="1660"/>
        </w:trPr>
        <w:tc>
          <w:tcPr>
            <w:tcW w:w="5919" w:type="dxa"/>
            <w:tcBorders>
              <w:top w:val="single" w:color="000000" w:sz="4" w:space="0"/>
              <w:left w:val="single" w:color="000000" w:sz="4" w:space="0"/>
              <w:bottom w:val="single" w:color="000000" w:sz="4" w:space="0"/>
              <w:right w:val="single" w:color="000000" w:sz="4" w:space="0"/>
            </w:tcBorders>
          </w:tcPr>
          <w:p w:rsidR="00C2728D" w:rsidRDefault="00360F5F" w14:paraId="75139D6B" w14:textId="77777777">
            <w:pPr>
              <w:numPr>
                <w:ilvl w:val="0"/>
                <w:numId w:val="7"/>
              </w:numPr>
              <w:spacing w:after="248" w:line="259" w:lineRule="auto"/>
              <w:ind w:hanging="360"/>
            </w:pPr>
            <w:r>
              <w:rPr>
                <w:color w:val="0D0D0D"/>
                <w:sz w:val="22"/>
              </w:rPr>
              <w:t xml:space="preserve">arrangements for early years provision </w:t>
            </w:r>
          </w:p>
          <w:p w:rsidR="00C2728D" w:rsidRDefault="00360F5F" w14:paraId="0C8B0ABC" w14:textId="77777777">
            <w:pPr>
              <w:numPr>
                <w:ilvl w:val="0"/>
                <w:numId w:val="7"/>
              </w:numPr>
              <w:spacing w:after="0" w:line="259" w:lineRule="auto"/>
              <w:ind w:hanging="360"/>
            </w:pPr>
            <w:r>
              <w:rPr>
                <w:color w:val="0D0D0D"/>
                <w:sz w:val="22"/>
              </w:rPr>
              <w:t>administration arrangements for the allocation of central government grants</w:t>
            </w:r>
            <w:r>
              <w:rPr>
                <w:sz w:val="22"/>
              </w:rPr>
              <w:t xml:space="preserve"> </w:t>
            </w:r>
          </w:p>
        </w:tc>
        <w:tc>
          <w:tcPr>
            <w:tcW w:w="3071" w:type="dxa"/>
            <w:tcBorders>
              <w:top w:val="single" w:color="000000" w:sz="4" w:space="0"/>
              <w:left w:val="single" w:color="000000" w:sz="4" w:space="0"/>
              <w:bottom w:val="single" w:color="000000" w:sz="4" w:space="0"/>
              <w:right w:val="single" w:color="000000" w:sz="4" w:space="0"/>
            </w:tcBorders>
          </w:tcPr>
          <w:p w:rsidR="00C2728D" w:rsidRDefault="00C2728D" w14:paraId="4D278153" w14:textId="77777777">
            <w:pPr>
              <w:spacing w:after="160" w:line="259" w:lineRule="auto"/>
              <w:ind w:left="0" w:firstLine="0"/>
            </w:pPr>
          </w:p>
        </w:tc>
        <w:tc>
          <w:tcPr>
            <w:tcW w:w="3072" w:type="dxa"/>
            <w:tcBorders>
              <w:top w:val="single" w:color="000000" w:sz="4" w:space="0"/>
              <w:left w:val="single" w:color="000000" w:sz="4" w:space="0"/>
              <w:bottom w:val="single" w:color="000000" w:sz="4" w:space="0"/>
              <w:right w:val="single" w:color="000000" w:sz="4" w:space="0"/>
            </w:tcBorders>
          </w:tcPr>
          <w:p w:rsidR="00C2728D" w:rsidRDefault="00C2728D" w14:paraId="7F991B60" w14:textId="77777777">
            <w:pPr>
              <w:spacing w:after="160" w:line="259" w:lineRule="auto"/>
              <w:ind w:left="0" w:firstLine="0"/>
            </w:pPr>
          </w:p>
        </w:tc>
        <w:tc>
          <w:tcPr>
            <w:tcW w:w="3071" w:type="dxa"/>
            <w:tcBorders>
              <w:top w:val="single" w:color="000000" w:sz="4" w:space="0"/>
              <w:left w:val="single" w:color="000000" w:sz="4" w:space="0"/>
              <w:bottom w:val="single" w:color="000000" w:sz="4" w:space="0"/>
              <w:right w:val="single" w:color="000000" w:sz="4" w:space="0"/>
            </w:tcBorders>
          </w:tcPr>
          <w:p w:rsidR="00C2728D" w:rsidRDefault="00C2728D" w14:paraId="2FBC23FE" w14:textId="77777777">
            <w:pPr>
              <w:spacing w:after="160" w:line="259" w:lineRule="auto"/>
              <w:ind w:left="0" w:firstLine="0"/>
            </w:pPr>
          </w:p>
        </w:tc>
      </w:tr>
      <w:tr w:rsidR="00C2728D" w14:paraId="716637A8" w14:textId="77777777">
        <w:trPr>
          <w:trHeight w:val="1527"/>
        </w:trPr>
        <w:tc>
          <w:tcPr>
            <w:tcW w:w="5919"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06C9BF02" w14:textId="77777777">
            <w:pPr>
              <w:spacing w:after="0" w:line="259" w:lineRule="auto"/>
              <w:ind w:left="0" w:firstLine="0"/>
            </w:pPr>
            <w:r>
              <w:t xml:space="preserve">Minimum funding guarantee (MFG)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04B159C4" w14:textId="77777777">
            <w:pPr>
              <w:spacing w:after="1" w:line="288" w:lineRule="auto"/>
              <w:ind w:left="2" w:right="7" w:firstLine="0"/>
            </w:pPr>
            <w:r>
              <w:t xml:space="preserve">Proposes any exclusions from MFG for application to DfE </w:t>
            </w:r>
          </w:p>
          <w:p w:rsidR="00C2728D" w:rsidRDefault="00360F5F" w14:paraId="22CD63DC" w14:textId="77777777">
            <w:pPr>
              <w:spacing w:after="0" w:line="259" w:lineRule="auto"/>
              <w:ind w:left="2" w:firstLine="0"/>
            </w:pPr>
            <w:r>
              <w:t xml:space="preserve">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3C7CB67B" w14:textId="77777777">
            <w:pPr>
              <w:spacing w:after="0" w:line="259" w:lineRule="auto"/>
              <w:ind w:left="1" w:firstLine="0"/>
            </w:pPr>
            <w:r>
              <w:t xml:space="preserve">Gives a view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17715212" w14:textId="77777777">
            <w:pPr>
              <w:spacing w:after="0" w:line="259" w:lineRule="auto"/>
              <w:ind w:left="2" w:firstLine="0"/>
            </w:pPr>
            <w:r>
              <w:t xml:space="preserve">Approval to application for exclusions </w:t>
            </w:r>
          </w:p>
        </w:tc>
      </w:tr>
      <w:tr w:rsidR="00C2728D" w14:paraId="3E9E30E5" w14:textId="77777777">
        <w:trPr>
          <w:trHeight w:val="6119"/>
        </w:trPr>
        <w:tc>
          <w:tcPr>
            <w:tcW w:w="5919" w:type="dxa"/>
            <w:tcBorders>
              <w:top w:val="single" w:color="000000" w:sz="4" w:space="0"/>
              <w:left w:val="single" w:color="000000" w:sz="4" w:space="0"/>
              <w:bottom w:val="single" w:color="000000" w:sz="4" w:space="0"/>
              <w:right w:val="single" w:color="000000" w:sz="4" w:space="0"/>
            </w:tcBorders>
          </w:tcPr>
          <w:p w:rsidR="00C2728D" w:rsidRDefault="00360F5F" w14:paraId="79720DEE" w14:textId="77777777">
            <w:pPr>
              <w:spacing w:after="34" w:line="259" w:lineRule="auto"/>
              <w:ind w:left="0" w:firstLine="0"/>
              <w:jc w:val="both"/>
            </w:pPr>
            <w:r>
              <w:lastRenderedPageBreak/>
              <w:t xml:space="preserve">De-delegation for mainstream maintained schools for: </w:t>
            </w:r>
          </w:p>
          <w:p w:rsidR="00C2728D" w:rsidRDefault="00360F5F" w14:paraId="278D64DD" w14:textId="77777777">
            <w:pPr>
              <w:numPr>
                <w:ilvl w:val="0"/>
                <w:numId w:val="8"/>
              </w:numPr>
              <w:spacing w:after="250" w:line="259" w:lineRule="auto"/>
              <w:ind w:hanging="360"/>
            </w:pPr>
            <w:r>
              <w:rPr>
                <w:color w:val="0D0D0D"/>
                <w:sz w:val="22"/>
              </w:rPr>
              <w:t xml:space="preserve">contingencies </w:t>
            </w:r>
          </w:p>
          <w:p w:rsidR="00C2728D" w:rsidRDefault="00360F5F" w14:paraId="7663406F" w14:textId="77777777">
            <w:pPr>
              <w:numPr>
                <w:ilvl w:val="0"/>
                <w:numId w:val="8"/>
              </w:numPr>
              <w:spacing w:after="251" w:line="259" w:lineRule="auto"/>
              <w:ind w:hanging="360"/>
            </w:pPr>
            <w:r>
              <w:rPr>
                <w:color w:val="0D0D0D"/>
                <w:sz w:val="22"/>
              </w:rPr>
              <w:t xml:space="preserve">administration of free school meals </w:t>
            </w:r>
          </w:p>
          <w:p w:rsidR="00C2728D" w:rsidRDefault="00360F5F" w14:paraId="58ABCD78" w14:textId="77777777">
            <w:pPr>
              <w:numPr>
                <w:ilvl w:val="0"/>
                <w:numId w:val="8"/>
              </w:numPr>
              <w:spacing w:after="252" w:line="259" w:lineRule="auto"/>
              <w:ind w:hanging="360"/>
            </w:pPr>
            <w:r>
              <w:rPr>
                <w:color w:val="0D0D0D"/>
                <w:sz w:val="22"/>
              </w:rPr>
              <w:t xml:space="preserve">insurance </w:t>
            </w:r>
          </w:p>
          <w:p w:rsidR="00C2728D" w:rsidRDefault="00360F5F" w14:paraId="51F66B34" w14:textId="77777777">
            <w:pPr>
              <w:numPr>
                <w:ilvl w:val="0"/>
                <w:numId w:val="8"/>
              </w:numPr>
              <w:spacing w:after="253" w:line="259" w:lineRule="auto"/>
              <w:ind w:hanging="360"/>
            </w:pPr>
            <w:r>
              <w:rPr>
                <w:color w:val="0D0D0D"/>
                <w:sz w:val="22"/>
              </w:rPr>
              <w:t xml:space="preserve">licences/subscriptions </w:t>
            </w:r>
          </w:p>
          <w:p w:rsidR="00C2728D" w:rsidRDefault="00360F5F" w14:paraId="757B9855" w14:textId="77777777">
            <w:pPr>
              <w:numPr>
                <w:ilvl w:val="0"/>
                <w:numId w:val="8"/>
              </w:numPr>
              <w:spacing w:after="248" w:line="259" w:lineRule="auto"/>
              <w:ind w:hanging="360"/>
            </w:pPr>
            <w:r>
              <w:rPr>
                <w:color w:val="0D0D0D"/>
                <w:sz w:val="22"/>
              </w:rPr>
              <w:t xml:space="preserve">staff costs – supply cover </w:t>
            </w:r>
          </w:p>
          <w:p w:rsidR="00C2728D" w:rsidRDefault="00360F5F" w14:paraId="218FEB0B" w14:textId="77777777">
            <w:pPr>
              <w:numPr>
                <w:ilvl w:val="0"/>
                <w:numId w:val="8"/>
              </w:numPr>
              <w:spacing w:after="251" w:line="259" w:lineRule="auto"/>
              <w:ind w:hanging="360"/>
            </w:pPr>
            <w:r>
              <w:rPr>
                <w:color w:val="0D0D0D"/>
                <w:sz w:val="22"/>
              </w:rPr>
              <w:t xml:space="preserve">support for minority ethnic  </w:t>
            </w:r>
          </w:p>
          <w:p w:rsidR="00C2728D" w:rsidRDefault="00360F5F" w14:paraId="2938C9B5" w14:textId="77777777">
            <w:pPr>
              <w:numPr>
                <w:ilvl w:val="0"/>
                <w:numId w:val="8"/>
              </w:numPr>
              <w:spacing w:after="251" w:line="259" w:lineRule="auto"/>
              <w:ind w:hanging="360"/>
            </w:pPr>
            <w:r>
              <w:rPr>
                <w:color w:val="0D0D0D"/>
                <w:sz w:val="22"/>
              </w:rPr>
              <w:t xml:space="preserve">pupils/underachieving groups </w:t>
            </w:r>
          </w:p>
          <w:p w:rsidR="00C2728D" w:rsidRDefault="00360F5F" w14:paraId="029EEDE3" w14:textId="77777777">
            <w:pPr>
              <w:numPr>
                <w:ilvl w:val="0"/>
                <w:numId w:val="8"/>
              </w:numPr>
              <w:spacing w:after="249" w:line="259" w:lineRule="auto"/>
              <w:ind w:hanging="360"/>
            </w:pPr>
            <w:r>
              <w:rPr>
                <w:color w:val="0D0D0D"/>
                <w:sz w:val="22"/>
              </w:rPr>
              <w:t xml:space="preserve">behaviour support services </w:t>
            </w:r>
          </w:p>
          <w:p w:rsidR="00C2728D" w:rsidRDefault="00360F5F" w14:paraId="2618DBBB" w14:textId="77777777">
            <w:pPr>
              <w:numPr>
                <w:ilvl w:val="0"/>
                <w:numId w:val="8"/>
              </w:numPr>
              <w:spacing w:after="251" w:line="259" w:lineRule="auto"/>
              <w:ind w:hanging="360"/>
            </w:pPr>
            <w:r>
              <w:rPr>
                <w:color w:val="0D0D0D"/>
                <w:sz w:val="22"/>
              </w:rPr>
              <w:t>library and museum services</w:t>
            </w:r>
            <w:r>
              <w:rPr>
                <w:sz w:val="22"/>
              </w:rPr>
              <w:t xml:space="preserve"> </w:t>
            </w:r>
          </w:p>
          <w:p w:rsidR="00C2728D" w:rsidRDefault="00360F5F" w14:paraId="22B26C9B" w14:textId="77777777">
            <w:pPr>
              <w:numPr>
                <w:ilvl w:val="0"/>
                <w:numId w:val="8"/>
              </w:numPr>
              <w:spacing w:after="0" w:line="259" w:lineRule="auto"/>
              <w:ind w:hanging="360"/>
            </w:pPr>
            <w:r>
              <w:rPr>
                <w:sz w:val="22"/>
              </w:rPr>
              <w:t xml:space="preserve">School improvement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31FD2E5B" w14:textId="77777777">
            <w:pPr>
              <w:spacing w:after="0" w:line="259" w:lineRule="auto"/>
              <w:ind w:left="2" w:firstLine="0"/>
            </w:pPr>
            <w:r>
              <w:t xml:space="preserve">Proposes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58E82DCD" w14:textId="77777777">
            <w:pPr>
              <w:spacing w:after="0" w:line="259" w:lineRule="auto"/>
              <w:ind w:left="1" w:firstLine="0"/>
            </w:pPr>
            <w:r>
              <w:t xml:space="preserve">Maintained primary and secondary school member representatives will decide for their phase. Middle schools are treated according to their deemed status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5E31FC05" w14:textId="77777777">
            <w:pPr>
              <w:spacing w:after="0" w:line="259" w:lineRule="auto"/>
              <w:ind w:left="2" w:firstLine="0"/>
            </w:pPr>
            <w:r>
              <w:t xml:space="preserve">Will adjudicate where </w:t>
            </w:r>
            <w:proofErr w:type="gramStart"/>
            <w:r>
              <w:t>schools</w:t>
            </w:r>
            <w:proofErr w:type="gramEnd"/>
            <w:r>
              <w:t xml:space="preserve"> forum does not agree LA proposal </w:t>
            </w:r>
          </w:p>
        </w:tc>
      </w:tr>
    </w:tbl>
    <w:p w:rsidR="00C2728D" w:rsidRDefault="00C2728D" w14:paraId="55C69C4E" w14:textId="77777777">
      <w:pPr>
        <w:spacing w:after="0" w:line="259" w:lineRule="auto"/>
        <w:ind w:left="-278" w:right="6868" w:firstLine="0"/>
      </w:pPr>
    </w:p>
    <w:tbl>
      <w:tblPr>
        <w:tblStyle w:val="TableGrid"/>
        <w:tblW w:w="15134" w:type="dxa"/>
        <w:tblInd w:w="6" w:type="dxa"/>
        <w:tblCellMar>
          <w:top w:w="72" w:type="dxa"/>
          <w:left w:w="107" w:type="dxa"/>
          <w:right w:w="54" w:type="dxa"/>
        </w:tblCellMar>
        <w:tblLook w:val="04A0" w:firstRow="1" w:lastRow="0" w:firstColumn="1" w:lastColumn="0" w:noHBand="0" w:noVBand="1"/>
      </w:tblPr>
      <w:tblGrid>
        <w:gridCol w:w="5920"/>
        <w:gridCol w:w="3071"/>
        <w:gridCol w:w="3072"/>
        <w:gridCol w:w="3071"/>
      </w:tblGrid>
      <w:tr w:rsidR="00C2728D" w14:paraId="5650ACB1" w14:textId="77777777">
        <w:trPr>
          <w:trHeight w:val="461"/>
        </w:trPr>
        <w:tc>
          <w:tcPr>
            <w:tcW w:w="5919"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3F673161" w14:textId="77777777">
            <w:pPr>
              <w:spacing w:after="0" w:line="259" w:lineRule="auto"/>
              <w:ind w:left="0" w:firstLine="0"/>
            </w:pPr>
            <w:r>
              <w:rPr>
                <w:b/>
              </w:rPr>
              <w:t xml:space="preserve">Function </w:t>
            </w:r>
          </w:p>
        </w:tc>
        <w:tc>
          <w:tcPr>
            <w:tcW w:w="3071"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74DE364B" w14:textId="77777777">
            <w:pPr>
              <w:spacing w:after="0" w:line="259" w:lineRule="auto"/>
              <w:ind w:left="2" w:firstLine="0"/>
            </w:pPr>
            <w:r>
              <w:rPr>
                <w:b/>
              </w:rPr>
              <w:t xml:space="preserve">Local authority </w:t>
            </w:r>
          </w:p>
        </w:tc>
        <w:tc>
          <w:tcPr>
            <w:tcW w:w="3072"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0BD5D635" w14:textId="77777777">
            <w:pPr>
              <w:spacing w:after="0" w:line="259" w:lineRule="auto"/>
              <w:ind w:left="1" w:firstLine="0"/>
            </w:pPr>
            <w:proofErr w:type="gramStart"/>
            <w:r>
              <w:rPr>
                <w:b/>
              </w:rPr>
              <w:t>Schools</w:t>
            </w:r>
            <w:proofErr w:type="gramEnd"/>
            <w:r>
              <w:rPr>
                <w:b/>
              </w:rPr>
              <w:t xml:space="preserve"> forum </w:t>
            </w:r>
          </w:p>
        </w:tc>
        <w:tc>
          <w:tcPr>
            <w:tcW w:w="3071"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25876594" w14:textId="77777777">
            <w:pPr>
              <w:spacing w:after="0" w:line="259" w:lineRule="auto"/>
              <w:ind w:left="2" w:firstLine="0"/>
            </w:pPr>
            <w:r>
              <w:rPr>
                <w:b/>
              </w:rPr>
              <w:t xml:space="preserve">DfE role </w:t>
            </w:r>
          </w:p>
        </w:tc>
      </w:tr>
      <w:tr w:rsidR="00C2728D" w14:paraId="1F3890FE" w14:textId="77777777">
        <w:trPr>
          <w:trHeight w:val="2116"/>
        </w:trPr>
        <w:tc>
          <w:tcPr>
            <w:tcW w:w="5919" w:type="dxa"/>
            <w:tcBorders>
              <w:top w:val="single" w:color="000000" w:sz="4" w:space="0"/>
              <w:left w:val="single" w:color="000000" w:sz="4" w:space="0"/>
              <w:bottom w:val="single" w:color="000000" w:sz="4" w:space="0"/>
              <w:right w:val="single" w:color="000000" w:sz="4" w:space="0"/>
            </w:tcBorders>
          </w:tcPr>
          <w:p w:rsidR="00C2728D" w:rsidRDefault="00360F5F" w14:paraId="6FFDD88A" w14:textId="77777777">
            <w:pPr>
              <w:spacing w:after="236" w:line="259" w:lineRule="auto"/>
              <w:ind w:left="0" w:firstLine="0"/>
            </w:pPr>
            <w:r>
              <w:t xml:space="preserve">General Duties for maintained schools </w:t>
            </w:r>
          </w:p>
          <w:p w:rsidR="00C2728D" w:rsidRDefault="00360F5F" w14:paraId="786928F4" w14:textId="77777777">
            <w:pPr>
              <w:spacing w:after="0" w:line="259" w:lineRule="auto"/>
              <w:ind w:left="720" w:hanging="360"/>
            </w:pPr>
            <w:r>
              <w:rPr>
                <w:rFonts w:ascii="Segoe UI Symbol" w:hAnsi="Segoe UI Symbol" w:eastAsia="Segoe UI Symbol" w:cs="Segoe UI Symbol"/>
              </w:rPr>
              <w:t></w:t>
            </w:r>
            <w:r>
              <w:t xml:space="preserve"> Contribution to responsibilities that local authorities hold for maintained schools  </w:t>
            </w:r>
            <w:r>
              <w:rPr>
                <w:b/>
              </w:rPr>
              <w:t xml:space="preserve">(please see </w:t>
            </w:r>
            <w:hyperlink r:id="rId12">
              <w:r>
                <w:rPr>
                  <w:b/>
                  <w:color w:val="0000FF"/>
                  <w:u w:val="single" w:color="0000FF"/>
                </w:rPr>
                <w:t>operational guide</w:t>
              </w:r>
            </w:hyperlink>
            <w:hyperlink r:id="rId13">
              <w:r>
                <w:rPr>
                  <w:b/>
                </w:rPr>
                <w:t xml:space="preserve"> </w:t>
              </w:r>
            </w:hyperlink>
            <w:r>
              <w:rPr>
                <w:b/>
              </w:rPr>
              <w:t>for more information)</w:t>
            </w:r>
            <w:r>
              <w:t xml:space="preserve"> </w:t>
            </w:r>
          </w:p>
        </w:tc>
        <w:tc>
          <w:tcPr>
            <w:tcW w:w="3071" w:type="dxa"/>
            <w:tcBorders>
              <w:top w:val="single" w:color="000000" w:sz="4" w:space="0"/>
              <w:left w:val="single" w:color="000000" w:sz="4" w:space="0"/>
              <w:bottom w:val="single" w:color="000000" w:sz="4" w:space="0"/>
              <w:right w:val="single" w:color="000000" w:sz="4" w:space="0"/>
            </w:tcBorders>
          </w:tcPr>
          <w:p w:rsidR="00C2728D" w:rsidRDefault="00360F5F" w14:paraId="75551E89" w14:textId="77777777">
            <w:pPr>
              <w:spacing w:after="0" w:line="259" w:lineRule="auto"/>
              <w:ind w:left="2" w:firstLine="0"/>
            </w:pPr>
            <w:r>
              <w:t xml:space="preserve">Proposes </w:t>
            </w:r>
          </w:p>
        </w:tc>
        <w:tc>
          <w:tcPr>
            <w:tcW w:w="3072" w:type="dxa"/>
            <w:tcBorders>
              <w:top w:val="single" w:color="000000" w:sz="4" w:space="0"/>
              <w:left w:val="single" w:color="000000" w:sz="4" w:space="0"/>
              <w:bottom w:val="single" w:color="000000" w:sz="4" w:space="0"/>
              <w:right w:val="single" w:color="000000" w:sz="4" w:space="0"/>
            </w:tcBorders>
          </w:tcPr>
          <w:p w:rsidR="00C2728D" w:rsidRDefault="00360F5F" w14:paraId="5D815E63" w14:textId="77777777">
            <w:pPr>
              <w:spacing w:after="0" w:line="259" w:lineRule="auto"/>
              <w:ind w:left="1" w:right="53" w:firstLine="0"/>
            </w:pPr>
            <w:r>
              <w:t xml:space="preserve">Would be decided by the relevant maintained school members (primary, secondary, special and PRU). </w:t>
            </w:r>
          </w:p>
        </w:tc>
        <w:tc>
          <w:tcPr>
            <w:tcW w:w="3071" w:type="dxa"/>
            <w:tcBorders>
              <w:top w:val="single" w:color="000000" w:sz="4" w:space="0"/>
              <w:left w:val="single" w:color="000000" w:sz="4" w:space="0"/>
              <w:bottom w:val="single" w:color="000000" w:sz="4" w:space="0"/>
              <w:right w:val="single" w:color="000000" w:sz="4" w:space="0"/>
            </w:tcBorders>
          </w:tcPr>
          <w:p w:rsidR="00C2728D" w:rsidRDefault="00360F5F" w14:paraId="470ED61A" w14:textId="77777777">
            <w:pPr>
              <w:spacing w:after="0" w:line="259" w:lineRule="auto"/>
              <w:ind w:left="2" w:firstLine="0"/>
            </w:pPr>
            <w:r>
              <w:t xml:space="preserve">Adjudicates where </w:t>
            </w:r>
            <w:proofErr w:type="gramStart"/>
            <w:r>
              <w:t>schools</w:t>
            </w:r>
            <w:proofErr w:type="gramEnd"/>
            <w:r>
              <w:t xml:space="preserve"> forum does not agree LA proposal </w:t>
            </w:r>
          </w:p>
        </w:tc>
      </w:tr>
      <w:tr w:rsidR="00C2728D" w14:paraId="27183C2A" w14:textId="77777777">
        <w:trPr>
          <w:trHeight w:val="2955"/>
        </w:trPr>
        <w:tc>
          <w:tcPr>
            <w:tcW w:w="5919" w:type="dxa"/>
            <w:tcBorders>
              <w:top w:val="single" w:color="000000" w:sz="4" w:space="0"/>
              <w:left w:val="single" w:color="000000" w:sz="4" w:space="0"/>
              <w:bottom w:val="single" w:color="000000" w:sz="4" w:space="0"/>
              <w:right w:val="single" w:color="000000" w:sz="4" w:space="0"/>
            </w:tcBorders>
          </w:tcPr>
          <w:p w:rsidR="00C2728D" w:rsidRDefault="00360F5F" w14:paraId="581F292D" w14:textId="77777777">
            <w:pPr>
              <w:spacing w:after="0" w:line="289" w:lineRule="auto"/>
              <w:ind w:left="0" w:firstLine="0"/>
            </w:pPr>
            <w:r>
              <w:lastRenderedPageBreak/>
              <w:t xml:space="preserve">Central spend on and the criteria for allocating funding from: </w:t>
            </w:r>
          </w:p>
          <w:p w:rsidR="00C2728D" w:rsidRDefault="00360F5F" w14:paraId="3E7B996F" w14:textId="77777777">
            <w:pPr>
              <w:numPr>
                <w:ilvl w:val="0"/>
                <w:numId w:val="9"/>
              </w:numPr>
              <w:spacing w:after="0" w:line="290" w:lineRule="auto"/>
              <w:ind w:right="13" w:hanging="360"/>
            </w:pPr>
            <w:r>
              <w:rPr>
                <w:sz w:val="22"/>
              </w:rPr>
              <w:t xml:space="preserve">funding for significant pre-16 </w:t>
            </w:r>
            <w:r>
              <w:rPr>
                <w:color w:val="0000FF"/>
                <w:sz w:val="22"/>
                <w:u w:val="single" w:color="0000FF"/>
              </w:rPr>
              <w:t>pupil growth</w:t>
            </w:r>
            <w:r>
              <w:rPr>
                <w:sz w:val="22"/>
              </w:rPr>
              <w:t xml:space="preserve">, including new schools set up to meet basic need, </w:t>
            </w:r>
          </w:p>
          <w:p w:rsidR="00C2728D" w:rsidRDefault="00360F5F" w14:paraId="26BA1B5B" w14:textId="77777777">
            <w:pPr>
              <w:spacing w:after="46" w:line="259" w:lineRule="auto"/>
              <w:ind w:left="720" w:firstLine="0"/>
            </w:pPr>
            <w:r>
              <w:rPr>
                <w:sz w:val="22"/>
              </w:rPr>
              <w:t xml:space="preserve">whether maintained or academy </w:t>
            </w:r>
          </w:p>
          <w:p w:rsidR="00C2728D" w:rsidRDefault="00360F5F" w14:paraId="4CB83857" w14:textId="77777777">
            <w:pPr>
              <w:numPr>
                <w:ilvl w:val="0"/>
                <w:numId w:val="9"/>
              </w:numPr>
              <w:spacing w:after="0" w:line="259" w:lineRule="auto"/>
              <w:ind w:right="13" w:hanging="360"/>
            </w:pPr>
            <w:r>
              <w:rPr>
                <w:sz w:val="22"/>
              </w:rPr>
              <w:t xml:space="preserve">funding for good or outstanding schools with </w:t>
            </w:r>
            <w:r>
              <w:rPr>
                <w:color w:val="0000FF"/>
                <w:sz w:val="22"/>
                <w:u w:val="single" w:color="0000FF"/>
              </w:rPr>
              <w:t>falling rolls</w:t>
            </w:r>
            <w:r>
              <w:rPr>
                <w:sz w:val="22"/>
              </w:rPr>
              <w:t xml:space="preserve"> where growth in pupil numbers is expected within three years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525649FB" w14:textId="77777777">
            <w:pPr>
              <w:spacing w:after="0" w:line="259" w:lineRule="auto"/>
              <w:ind w:left="2" w:firstLine="0"/>
            </w:pPr>
            <w:r>
              <w:t xml:space="preserve">Proposes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5360FCFF" w14:textId="77777777">
            <w:pPr>
              <w:spacing w:after="0" w:line="259" w:lineRule="auto"/>
              <w:ind w:left="1" w:firstLine="0"/>
            </w:pPr>
            <w:r>
              <w:t xml:space="preserve">Decides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4AD6A22C" w14:textId="77777777">
            <w:pPr>
              <w:spacing w:after="0" w:line="259" w:lineRule="auto"/>
              <w:ind w:left="2" w:firstLine="0"/>
            </w:pPr>
            <w:r>
              <w:t xml:space="preserve">Adjudicates where </w:t>
            </w:r>
            <w:proofErr w:type="gramStart"/>
            <w:r>
              <w:t>schools</w:t>
            </w:r>
            <w:proofErr w:type="gramEnd"/>
            <w:r>
              <w:t xml:space="preserve"> forum does not agree LA proposal </w:t>
            </w:r>
          </w:p>
        </w:tc>
      </w:tr>
      <w:tr w:rsidR="00C2728D" w14:paraId="546E80D0" w14:textId="77777777">
        <w:trPr>
          <w:trHeight w:val="4211"/>
        </w:trPr>
        <w:tc>
          <w:tcPr>
            <w:tcW w:w="5919" w:type="dxa"/>
            <w:tcBorders>
              <w:top w:val="single" w:color="000000" w:sz="4" w:space="0"/>
              <w:left w:val="single" w:color="000000" w:sz="4" w:space="0"/>
              <w:bottom w:val="single" w:color="000000" w:sz="4" w:space="0"/>
              <w:right w:val="single" w:color="000000" w:sz="4" w:space="0"/>
            </w:tcBorders>
          </w:tcPr>
          <w:p w:rsidR="00C2728D" w:rsidRDefault="00360F5F" w14:paraId="67C8EA5A" w14:textId="77777777">
            <w:pPr>
              <w:spacing w:after="32" w:line="259" w:lineRule="auto"/>
              <w:ind w:left="0" w:firstLine="0"/>
            </w:pPr>
            <w:r>
              <w:t xml:space="preserve">Central spend on: </w:t>
            </w:r>
          </w:p>
          <w:p w:rsidR="00C2728D" w:rsidRDefault="00360F5F" w14:paraId="21D36965" w14:textId="77777777">
            <w:pPr>
              <w:numPr>
                <w:ilvl w:val="0"/>
                <w:numId w:val="10"/>
              </w:numPr>
              <w:spacing w:after="130" w:line="259" w:lineRule="auto"/>
              <w:ind w:hanging="360"/>
            </w:pPr>
            <w:r>
              <w:rPr>
                <w:sz w:val="22"/>
              </w:rPr>
              <w:t xml:space="preserve">early years block provision  </w:t>
            </w:r>
          </w:p>
          <w:p w:rsidR="00C2728D" w:rsidRDefault="00360F5F" w14:paraId="467F1458" w14:textId="77777777">
            <w:pPr>
              <w:numPr>
                <w:ilvl w:val="0"/>
                <w:numId w:val="10"/>
              </w:numPr>
              <w:spacing w:after="136" w:line="290" w:lineRule="auto"/>
              <w:ind w:hanging="360"/>
            </w:pPr>
            <w:r>
              <w:rPr>
                <w:sz w:val="22"/>
              </w:rPr>
              <w:t xml:space="preserve">funding to enable all schools to meet the infant class size requirement  </w:t>
            </w:r>
          </w:p>
          <w:p w:rsidR="00C2728D" w:rsidRDefault="00360F5F" w14:paraId="143C46D8" w14:textId="77777777">
            <w:pPr>
              <w:numPr>
                <w:ilvl w:val="0"/>
                <w:numId w:val="10"/>
              </w:numPr>
              <w:spacing w:after="130" w:line="259" w:lineRule="auto"/>
              <w:ind w:hanging="360"/>
            </w:pPr>
            <w:r>
              <w:rPr>
                <w:sz w:val="22"/>
              </w:rPr>
              <w:t xml:space="preserve">back-pay for equal pay claims  </w:t>
            </w:r>
          </w:p>
          <w:p w:rsidR="00C2728D" w:rsidRDefault="00360F5F" w14:paraId="67767BE5" w14:textId="77777777">
            <w:pPr>
              <w:numPr>
                <w:ilvl w:val="0"/>
                <w:numId w:val="10"/>
              </w:numPr>
              <w:spacing w:after="136" w:line="290" w:lineRule="auto"/>
              <w:ind w:hanging="360"/>
            </w:pPr>
            <w:r>
              <w:rPr>
                <w:sz w:val="22"/>
              </w:rPr>
              <w:t xml:space="preserve">remission of boarding fees at maintained schools and academies  </w:t>
            </w:r>
          </w:p>
          <w:p w:rsidR="00C2728D" w:rsidRDefault="00360F5F" w14:paraId="477BFF92" w14:textId="77777777">
            <w:pPr>
              <w:numPr>
                <w:ilvl w:val="0"/>
                <w:numId w:val="10"/>
              </w:numPr>
              <w:spacing w:after="130" w:line="259" w:lineRule="auto"/>
              <w:ind w:hanging="360"/>
            </w:pPr>
            <w:r>
              <w:rPr>
                <w:sz w:val="22"/>
              </w:rPr>
              <w:t xml:space="preserve">places in independent schools for non-SEN pupils  </w:t>
            </w:r>
          </w:p>
          <w:p w:rsidR="00C2728D" w:rsidRDefault="00360F5F" w14:paraId="7B0855C8" w14:textId="77777777">
            <w:pPr>
              <w:numPr>
                <w:ilvl w:val="0"/>
                <w:numId w:val="10"/>
              </w:numPr>
              <w:spacing w:after="131" w:line="259" w:lineRule="auto"/>
              <w:ind w:hanging="360"/>
            </w:pPr>
            <w:r>
              <w:rPr>
                <w:sz w:val="22"/>
              </w:rPr>
              <w:t xml:space="preserve">admissions </w:t>
            </w:r>
          </w:p>
          <w:p w:rsidR="00C2728D" w:rsidRDefault="00360F5F" w14:paraId="09CFE062" w14:textId="77777777">
            <w:pPr>
              <w:numPr>
                <w:ilvl w:val="0"/>
                <w:numId w:val="10"/>
              </w:numPr>
              <w:spacing w:after="0" w:line="259" w:lineRule="auto"/>
              <w:ind w:hanging="360"/>
            </w:pPr>
            <w:r>
              <w:rPr>
                <w:sz w:val="22"/>
              </w:rPr>
              <w:t xml:space="preserve">servicing of </w:t>
            </w:r>
            <w:proofErr w:type="gramStart"/>
            <w:r>
              <w:rPr>
                <w:sz w:val="22"/>
              </w:rPr>
              <w:t>schools</w:t>
            </w:r>
            <w:proofErr w:type="gramEnd"/>
            <w:r>
              <w:rPr>
                <w:sz w:val="22"/>
              </w:rPr>
              <w:t xml:space="preserve"> forum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06DFB37F" w14:textId="77777777">
            <w:pPr>
              <w:spacing w:after="0" w:line="259" w:lineRule="auto"/>
              <w:ind w:left="2" w:firstLine="0"/>
            </w:pPr>
            <w:r>
              <w:t xml:space="preserve">Proposes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4EF5C2D6" w14:textId="77777777">
            <w:pPr>
              <w:spacing w:after="0" w:line="259" w:lineRule="auto"/>
              <w:ind w:left="1" w:firstLine="0"/>
            </w:pPr>
            <w:r>
              <w:t xml:space="preserve">Decides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45407252" w14:textId="77777777">
            <w:pPr>
              <w:spacing w:after="0" w:line="259" w:lineRule="auto"/>
              <w:ind w:left="2" w:firstLine="0"/>
            </w:pPr>
            <w:r>
              <w:t xml:space="preserve">Adjudicates where </w:t>
            </w:r>
            <w:proofErr w:type="gramStart"/>
            <w:r>
              <w:t>schools</w:t>
            </w:r>
            <w:proofErr w:type="gramEnd"/>
            <w:r>
              <w:t xml:space="preserve"> forum does not agree LA proposal </w:t>
            </w:r>
          </w:p>
        </w:tc>
      </w:tr>
    </w:tbl>
    <w:p w:rsidR="00C2728D" w:rsidRDefault="00C2728D" w14:paraId="2E50A147" w14:textId="77777777">
      <w:pPr>
        <w:spacing w:after="0" w:line="259" w:lineRule="auto"/>
        <w:ind w:left="-278" w:right="6868" w:firstLine="0"/>
      </w:pPr>
    </w:p>
    <w:tbl>
      <w:tblPr>
        <w:tblStyle w:val="TableGrid"/>
        <w:tblW w:w="15134" w:type="dxa"/>
        <w:tblInd w:w="6" w:type="dxa"/>
        <w:tblCellMar>
          <w:top w:w="72" w:type="dxa"/>
          <w:left w:w="107" w:type="dxa"/>
          <w:right w:w="54" w:type="dxa"/>
        </w:tblCellMar>
        <w:tblLook w:val="04A0" w:firstRow="1" w:lastRow="0" w:firstColumn="1" w:lastColumn="0" w:noHBand="0" w:noVBand="1"/>
      </w:tblPr>
      <w:tblGrid>
        <w:gridCol w:w="5920"/>
        <w:gridCol w:w="3071"/>
        <w:gridCol w:w="3072"/>
        <w:gridCol w:w="3071"/>
      </w:tblGrid>
      <w:tr w:rsidR="00C2728D" w14:paraId="677A528E" w14:textId="77777777">
        <w:trPr>
          <w:trHeight w:val="461"/>
        </w:trPr>
        <w:tc>
          <w:tcPr>
            <w:tcW w:w="5919"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6647E1FB" w14:textId="77777777">
            <w:pPr>
              <w:spacing w:after="0" w:line="259" w:lineRule="auto"/>
              <w:ind w:left="0" w:firstLine="0"/>
            </w:pPr>
            <w:r>
              <w:rPr>
                <w:b/>
              </w:rPr>
              <w:t xml:space="preserve">Function </w:t>
            </w:r>
          </w:p>
        </w:tc>
        <w:tc>
          <w:tcPr>
            <w:tcW w:w="3071"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6EB53512" w14:textId="77777777">
            <w:pPr>
              <w:spacing w:after="0" w:line="259" w:lineRule="auto"/>
              <w:ind w:left="2" w:firstLine="0"/>
            </w:pPr>
            <w:r>
              <w:rPr>
                <w:b/>
              </w:rPr>
              <w:t xml:space="preserve">Local authority </w:t>
            </w:r>
          </w:p>
        </w:tc>
        <w:tc>
          <w:tcPr>
            <w:tcW w:w="3072"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38C1DA0B" w14:textId="77777777">
            <w:pPr>
              <w:spacing w:after="0" w:line="259" w:lineRule="auto"/>
              <w:ind w:left="1" w:firstLine="0"/>
            </w:pPr>
            <w:proofErr w:type="gramStart"/>
            <w:r>
              <w:rPr>
                <w:b/>
              </w:rPr>
              <w:t>Schools</w:t>
            </w:r>
            <w:proofErr w:type="gramEnd"/>
            <w:r>
              <w:rPr>
                <w:b/>
              </w:rPr>
              <w:t xml:space="preserve"> forum </w:t>
            </w:r>
          </w:p>
        </w:tc>
        <w:tc>
          <w:tcPr>
            <w:tcW w:w="3071"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7FD69E0D" w14:textId="77777777">
            <w:pPr>
              <w:spacing w:after="0" w:line="259" w:lineRule="auto"/>
              <w:ind w:left="2" w:firstLine="0"/>
            </w:pPr>
            <w:r>
              <w:rPr>
                <w:b/>
              </w:rPr>
              <w:t xml:space="preserve">DfE role </w:t>
            </w:r>
          </w:p>
        </w:tc>
      </w:tr>
      <w:tr w:rsidR="00C2728D" w14:paraId="2451CC1B" w14:textId="77777777">
        <w:trPr>
          <w:trHeight w:val="981"/>
        </w:trPr>
        <w:tc>
          <w:tcPr>
            <w:tcW w:w="5919" w:type="dxa"/>
            <w:tcBorders>
              <w:top w:val="single" w:color="000000" w:sz="4" w:space="0"/>
              <w:left w:val="single" w:color="000000" w:sz="4" w:space="0"/>
              <w:bottom w:val="single" w:color="000000" w:sz="4" w:space="0"/>
              <w:right w:val="single" w:color="000000" w:sz="4" w:space="0"/>
            </w:tcBorders>
          </w:tcPr>
          <w:p w:rsidR="00C2728D" w:rsidRDefault="00360F5F" w14:paraId="5ABDF8E9" w14:textId="77777777">
            <w:pPr>
              <w:spacing w:after="0" w:line="259" w:lineRule="auto"/>
              <w:ind w:left="720" w:hanging="360"/>
            </w:pPr>
            <w:r>
              <w:rPr>
                <w:rFonts w:ascii="Segoe UI Symbol" w:hAnsi="Segoe UI Symbol" w:eastAsia="Segoe UI Symbol" w:cs="Segoe UI Symbol"/>
                <w:sz w:val="22"/>
              </w:rPr>
              <w:t></w:t>
            </w:r>
            <w:r>
              <w:rPr>
                <w:sz w:val="22"/>
              </w:rPr>
              <w:t xml:space="preserve"> </w:t>
            </w:r>
            <w:r>
              <w:rPr>
                <w:sz w:val="22"/>
              </w:rPr>
              <w:tab/>
              <w:t xml:space="preserve">Contribution to responsibilities that local authorities hold for all schools </w:t>
            </w:r>
          </w:p>
        </w:tc>
        <w:tc>
          <w:tcPr>
            <w:tcW w:w="3071" w:type="dxa"/>
            <w:tcBorders>
              <w:top w:val="single" w:color="000000" w:sz="4" w:space="0"/>
              <w:left w:val="single" w:color="000000" w:sz="4" w:space="0"/>
              <w:bottom w:val="single" w:color="000000" w:sz="4" w:space="0"/>
              <w:right w:val="single" w:color="000000" w:sz="4" w:space="0"/>
            </w:tcBorders>
          </w:tcPr>
          <w:p w:rsidR="00C2728D" w:rsidRDefault="00C2728D" w14:paraId="4502EEFE" w14:textId="77777777">
            <w:pPr>
              <w:spacing w:after="160" w:line="259" w:lineRule="auto"/>
              <w:ind w:left="0" w:firstLine="0"/>
            </w:pPr>
          </w:p>
        </w:tc>
        <w:tc>
          <w:tcPr>
            <w:tcW w:w="3072" w:type="dxa"/>
            <w:tcBorders>
              <w:top w:val="single" w:color="000000" w:sz="4" w:space="0"/>
              <w:left w:val="single" w:color="000000" w:sz="4" w:space="0"/>
              <w:bottom w:val="single" w:color="000000" w:sz="4" w:space="0"/>
              <w:right w:val="single" w:color="000000" w:sz="4" w:space="0"/>
            </w:tcBorders>
          </w:tcPr>
          <w:p w:rsidR="00C2728D" w:rsidRDefault="00C2728D" w14:paraId="1C9752C7" w14:textId="77777777">
            <w:pPr>
              <w:spacing w:after="160" w:line="259" w:lineRule="auto"/>
              <w:ind w:left="0" w:firstLine="0"/>
            </w:pPr>
          </w:p>
        </w:tc>
        <w:tc>
          <w:tcPr>
            <w:tcW w:w="3071" w:type="dxa"/>
            <w:tcBorders>
              <w:top w:val="single" w:color="000000" w:sz="4" w:space="0"/>
              <w:left w:val="single" w:color="000000" w:sz="4" w:space="0"/>
              <w:bottom w:val="single" w:color="000000" w:sz="4" w:space="0"/>
              <w:right w:val="single" w:color="000000" w:sz="4" w:space="0"/>
            </w:tcBorders>
          </w:tcPr>
          <w:p w:rsidR="00C2728D" w:rsidRDefault="00C2728D" w14:paraId="744F6139" w14:textId="77777777">
            <w:pPr>
              <w:spacing w:after="160" w:line="259" w:lineRule="auto"/>
              <w:ind w:left="0" w:firstLine="0"/>
            </w:pPr>
          </w:p>
        </w:tc>
      </w:tr>
      <w:tr w:rsidR="00C2728D" w14:paraId="7B71A44C" w14:textId="77777777">
        <w:trPr>
          <w:trHeight w:val="5259"/>
        </w:trPr>
        <w:tc>
          <w:tcPr>
            <w:tcW w:w="5919"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71100025" w14:textId="77777777">
            <w:pPr>
              <w:spacing w:after="32" w:line="259" w:lineRule="auto"/>
              <w:ind w:left="0" w:firstLine="0"/>
            </w:pPr>
            <w:r>
              <w:lastRenderedPageBreak/>
              <w:t xml:space="preserve">Central spend on: </w:t>
            </w:r>
          </w:p>
          <w:p w:rsidR="00C2728D" w:rsidRDefault="00360F5F" w14:paraId="0DE29191" w14:textId="77777777">
            <w:pPr>
              <w:numPr>
                <w:ilvl w:val="0"/>
                <w:numId w:val="11"/>
              </w:numPr>
              <w:spacing w:after="136" w:line="289" w:lineRule="auto"/>
              <w:ind w:hanging="360"/>
            </w:pPr>
            <w:r>
              <w:rPr>
                <w:sz w:val="22"/>
              </w:rPr>
              <w:t xml:space="preserve">capital expenditure funded from revenue: projects must have been planned and decided on prior to April 2013 so no new projects can be charged  </w:t>
            </w:r>
          </w:p>
          <w:p w:rsidR="00C2728D" w:rsidRDefault="00360F5F" w14:paraId="47F7208C" w14:textId="77777777">
            <w:pPr>
              <w:numPr>
                <w:ilvl w:val="0"/>
                <w:numId w:val="11"/>
              </w:numPr>
              <w:spacing w:after="135" w:line="288" w:lineRule="auto"/>
              <w:ind w:hanging="360"/>
            </w:pPr>
            <w:r>
              <w:rPr>
                <w:sz w:val="22"/>
              </w:rPr>
              <w:t xml:space="preserve">contribution to combined budgets: this is where the </w:t>
            </w:r>
            <w:proofErr w:type="gramStart"/>
            <w:r>
              <w:rPr>
                <w:sz w:val="22"/>
              </w:rPr>
              <w:t>schools</w:t>
            </w:r>
            <w:proofErr w:type="gramEnd"/>
            <w:r>
              <w:rPr>
                <w:sz w:val="22"/>
              </w:rPr>
              <w:t xml:space="preserve"> forum agreed prior to April 2013 a contribution from the schools budget to services which would otherwise be funded from other sources </w:t>
            </w:r>
          </w:p>
          <w:p w:rsidR="00C2728D" w:rsidRDefault="00360F5F" w14:paraId="6EA86F87" w14:textId="77777777">
            <w:pPr>
              <w:numPr>
                <w:ilvl w:val="0"/>
                <w:numId w:val="11"/>
              </w:numPr>
              <w:spacing w:after="158" w:line="289" w:lineRule="auto"/>
              <w:ind w:hanging="360"/>
            </w:pPr>
            <w:r>
              <w:rPr>
                <w:sz w:val="22"/>
              </w:rPr>
              <w:t xml:space="preserve">existing termination of employment costs (costs for specific individuals must have been approved prior to April 2013 so no new redundancy costs can be charged)  </w:t>
            </w:r>
          </w:p>
          <w:p w:rsidR="00C2728D" w:rsidRDefault="00360F5F" w14:paraId="4ECB719F" w14:textId="77777777">
            <w:pPr>
              <w:numPr>
                <w:ilvl w:val="0"/>
                <w:numId w:val="11"/>
              </w:numPr>
              <w:spacing w:after="0" w:line="259" w:lineRule="auto"/>
              <w:ind w:hanging="360"/>
            </w:pPr>
            <w:r>
              <w:t xml:space="preserve">prudential borrowing costs – the commitment must have been approved prior to April 2013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6DD2CA09" w14:textId="77777777">
            <w:pPr>
              <w:spacing w:after="0" w:line="288" w:lineRule="auto"/>
              <w:ind w:left="2" w:firstLine="0"/>
            </w:pPr>
            <w:r>
              <w:t xml:space="preserve">Proposes up to the value committed in the previous financial year and where expenditure has already been committed. </w:t>
            </w:r>
          </w:p>
          <w:p w:rsidR="00C2728D" w:rsidRDefault="00360F5F" w14:paraId="4A9D9CFA" w14:textId="77777777">
            <w:pPr>
              <w:spacing w:after="33" w:line="259" w:lineRule="auto"/>
              <w:ind w:left="2" w:firstLine="0"/>
            </w:pPr>
            <w:r>
              <w:t xml:space="preserve"> </w:t>
            </w:r>
          </w:p>
          <w:p w:rsidR="00C2728D" w:rsidRDefault="00360F5F" w14:paraId="1B9BF744" w14:textId="77777777">
            <w:pPr>
              <w:spacing w:after="0" w:line="259" w:lineRule="auto"/>
              <w:ind w:left="2" w:firstLine="0"/>
            </w:pPr>
            <w:r>
              <w:t xml:space="preserve">See table four page 31 to 35 for Information on historic commitments. Read </w:t>
            </w:r>
            <w:hyperlink r:id="rId14">
              <w:r>
                <w:rPr>
                  <w:color w:val="0000FF"/>
                  <w:u w:val="single" w:color="0000FF"/>
                </w:rPr>
                <w:t xml:space="preserve">establishing local </w:t>
              </w:r>
            </w:hyperlink>
            <w:hyperlink r:id="rId15">
              <w:r>
                <w:rPr>
                  <w:color w:val="0000FF"/>
                  <w:u w:val="single" w:color="0000FF"/>
                </w:rPr>
                <w:t>authority DSG baselines</w:t>
              </w:r>
            </w:hyperlink>
            <w:hyperlink r:id="rId16">
              <w:r>
                <w:t xml:space="preserve"> </w:t>
              </w:r>
            </w:hyperlink>
            <w:r>
              <w:t xml:space="preserve">for more information.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4969BA61" w14:textId="77777777">
            <w:pPr>
              <w:spacing w:after="0" w:line="259" w:lineRule="auto"/>
              <w:ind w:left="1" w:firstLine="0"/>
            </w:pPr>
            <w:r>
              <w:t xml:space="preserve">Decides for each line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781FEA6F" w14:textId="77777777">
            <w:pPr>
              <w:spacing w:after="0" w:line="259" w:lineRule="auto"/>
              <w:ind w:left="2" w:firstLine="0"/>
            </w:pPr>
            <w:r>
              <w:t xml:space="preserve">Adjudicates where </w:t>
            </w:r>
            <w:proofErr w:type="gramStart"/>
            <w:r>
              <w:t>schools</w:t>
            </w:r>
            <w:proofErr w:type="gramEnd"/>
            <w:r>
              <w:t xml:space="preserve"> forum does not agree LA proposal </w:t>
            </w:r>
          </w:p>
        </w:tc>
      </w:tr>
      <w:tr w:rsidR="00C2728D" w14:paraId="4408DB61" w14:textId="77777777">
        <w:trPr>
          <w:trHeight w:val="1834"/>
        </w:trPr>
        <w:tc>
          <w:tcPr>
            <w:tcW w:w="5919" w:type="dxa"/>
            <w:tcBorders>
              <w:top w:val="single" w:color="000000" w:sz="4" w:space="0"/>
              <w:left w:val="single" w:color="000000" w:sz="4" w:space="0"/>
              <w:bottom w:val="single" w:color="000000" w:sz="4" w:space="0"/>
              <w:right w:val="single" w:color="000000" w:sz="4" w:space="0"/>
            </w:tcBorders>
          </w:tcPr>
          <w:p w:rsidR="00C2728D" w:rsidRDefault="00360F5F" w14:paraId="51B9011A" w14:textId="77777777">
            <w:pPr>
              <w:spacing w:after="32" w:line="259" w:lineRule="auto"/>
              <w:ind w:left="0" w:firstLine="0"/>
            </w:pPr>
            <w:r>
              <w:t xml:space="preserve">Central spend on: </w:t>
            </w:r>
          </w:p>
          <w:p w:rsidR="00C2728D" w:rsidRDefault="00360F5F" w14:paraId="416C2846" w14:textId="77777777">
            <w:pPr>
              <w:numPr>
                <w:ilvl w:val="0"/>
                <w:numId w:val="12"/>
              </w:numPr>
              <w:spacing w:after="130" w:line="259" w:lineRule="auto"/>
              <w:ind w:hanging="360"/>
            </w:pPr>
            <w:r>
              <w:rPr>
                <w:sz w:val="22"/>
              </w:rPr>
              <w:t xml:space="preserve">high needs block provision  </w:t>
            </w:r>
          </w:p>
          <w:p w:rsidR="00C2728D" w:rsidRDefault="00360F5F" w14:paraId="6D51D97F" w14:textId="77777777">
            <w:pPr>
              <w:numPr>
                <w:ilvl w:val="0"/>
                <w:numId w:val="12"/>
              </w:numPr>
              <w:spacing w:after="0" w:line="259" w:lineRule="auto"/>
              <w:ind w:hanging="360"/>
            </w:pPr>
            <w:r>
              <w:rPr>
                <w:sz w:val="22"/>
              </w:rPr>
              <w:t xml:space="preserve">central licences negotiated by the Secretary of State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7811D5B1" w14:textId="77777777">
            <w:pPr>
              <w:spacing w:after="0" w:line="259" w:lineRule="auto"/>
              <w:ind w:left="2" w:firstLine="0"/>
            </w:pPr>
            <w:r>
              <w:t xml:space="preserve">Decides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5F3FF18B" w14:textId="77777777">
            <w:pPr>
              <w:spacing w:after="0" w:line="259" w:lineRule="auto"/>
              <w:ind w:left="1" w:firstLine="0"/>
            </w:pPr>
            <w:r>
              <w:t xml:space="preserve">None, but good practice to inform forum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33224048" w14:textId="77777777">
            <w:pPr>
              <w:spacing w:after="0" w:line="259" w:lineRule="auto"/>
              <w:ind w:left="2" w:firstLine="0"/>
            </w:pPr>
            <w:r>
              <w:t xml:space="preserve">None </w:t>
            </w:r>
          </w:p>
        </w:tc>
      </w:tr>
      <w:tr w:rsidR="00C2728D" w14:paraId="11683DD8" w14:textId="77777777">
        <w:trPr>
          <w:trHeight w:val="1198"/>
        </w:trPr>
        <w:tc>
          <w:tcPr>
            <w:tcW w:w="5919"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22D4EE2F" w14:textId="77777777">
            <w:pPr>
              <w:spacing w:after="0" w:line="259" w:lineRule="auto"/>
              <w:ind w:left="0" w:firstLine="0"/>
            </w:pPr>
            <w:r>
              <w:rPr>
                <w:sz w:val="22"/>
              </w:rPr>
              <w:t xml:space="preserve">Carry forward a deficit on central expenditure to the next year to be funded from the </w:t>
            </w:r>
            <w:proofErr w:type="gramStart"/>
            <w:r>
              <w:rPr>
                <w:sz w:val="22"/>
              </w:rPr>
              <w:t>schools</w:t>
            </w:r>
            <w:proofErr w:type="gramEnd"/>
            <w:r>
              <w:rPr>
                <w:sz w:val="22"/>
              </w:rPr>
              <w:t xml:space="preserve"> budget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5DC241A9" w14:textId="77777777">
            <w:pPr>
              <w:spacing w:after="0" w:line="259" w:lineRule="auto"/>
              <w:ind w:left="2" w:firstLine="0"/>
            </w:pPr>
            <w:r>
              <w:t xml:space="preserve">Proposes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005DE044" w14:textId="77777777">
            <w:pPr>
              <w:spacing w:after="0" w:line="259" w:lineRule="auto"/>
              <w:ind w:left="1" w:firstLine="0"/>
            </w:pPr>
            <w:r>
              <w:t xml:space="preserve">Decides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2C714B73" w14:textId="77777777">
            <w:pPr>
              <w:spacing w:after="0" w:line="259" w:lineRule="auto"/>
              <w:ind w:left="2" w:firstLine="0"/>
            </w:pPr>
            <w:r>
              <w:t xml:space="preserve">Adjudicates where </w:t>
            </w:r>
            <w:proofErr w:type="gramStart"/>
            <w:r>
              <w:t>schools</w:t>
            </w:r>
            <w:proofErr w:type="gramEnd"/>
            <w:r>
              <w:t xml:space="preserve"> forum does not agree LA proposal </w:t>
            </w:r>
          </w:p>
        </w:tc>
      </w:tr>
      <w:tr w:rsidR="00C2728D" w14:paraId="39AC6691" w14:textId="77777777">
        <w:trPr>
          <w:trHeight w:val="461"/>
        </w:trPr>
        <w:tc>
          <w:tcPr>
            <w:tcW w:w="5919"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671938C5" w14:textId="77777777">
            <w:pPr>
              <w:spacing w:after="0" w:line="259" w:lineRule="auto"/>
              <w:ind w:left="0" w:firstLine="0"/>
            </w:pPr>
            <w:r>
              <w:rPr>
                <w:b/>
              </w:rPr>
              <w:t xml:space="preserve">Function </w:t>
            </w:r>
          </w:p>
        </w:tc>
        <w:tc>
          <w:tcPr>
            <w:tcW w:w="3071"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4DA3CB56" w14:textId="77777777">
            <w:pPr>
              <w:spacing w:after="0" w:line="259" w:lineRule="auto"/>
              <w:ind w:left="2" w:firstLine="0"/>
            </w:pPr>
            <w:r>
              <w:rPr>
                <w:b/>
              </w:rPr>
              <w:t xml:space="preserve">Local authority </w:t>
            </w:r>
          </w:p>
        </w:tc>
        <w:tc>
          <w:tcPr>
            <w:tcW w:w="3072"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1FBC800E" w14:textId="77777777">
            <w:pPr>
              <w:spacing w:after="0" w:line="259" w:lineRule="auto"/>
              <w:ind w:left="1" w:firstLine="0"/>
            </w:pPr>
            <w:proofErr w:type="gramStart"/>
            <w:r>
              <w:rPr>
                <w:b/>
              </w:rPr>
              <w:t>Schools</w:t>
            </w:r>
            <w:proofErr w:type="gramEnd"/>
            <w:r>
              <w:rPr>
                <w:b/>
              </w:rPr>
              <w:t xml:space="preserve"> forum </w:t>
            </w:r>
          </w:p>
        </w:tc>
        <w:tc>
          <w:tcPr>
            <w:tcW w:w="3071" w:type="dxa"/>
            <w:tcBorders>
              <w:top w:val="single" w:color="000000" w:sz="4" w:space="0"/>
              <w:left w:val="single" w:color="000000" w:sz="4" w:space="0"/>
              <w:bottom w:val="single" w:color="000000" w:sz="4" w:space="0"/>
              <w:right w:val="single" w:color="000000" w:sz="4" w:space="0"/>
            </w:tcBorders>
            <w:shd w:val="clear" w:color="auto" w:fill="CFDCE3"/>
          </w:tcPr>
          <w:p w:rsidR="00C2728D" w:rsidRDefault="00360F5F" w14:paraId="1D895C73" w14:textId="77777777">
            <w:pPr>
              <w:spacing w:after="0" w:line="259" w:lineRule="auto"/>
              <w:ind w:left="2" w:firstLine="0"/>
            </w:pPr>
            <w:r>
              <w:rPr>
                <w:b/>
              </w:rPr>
              <w:t xml:space="preserve">DfE role </w:t>
            </w:r>
          </w:p>
        </w:tc>
      </w:tr>
      <w:tr w:rsidR="00C2728D" w14:paraId="106FA30E" w14:textId="77777777">
        <w:trPr>
          <w:trHeight w:val="1233"/>
        </w:trPr>
        <w:tc>
          <w:tcPr>
            <w:tcW w:w="5919"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25E7AAC2" w14:textId="77777777">
            <w:pPr>
              <w:spacing w:after="0" w:line="259" w:lineRule="auto"/>
              <w:ind w:left="0" w:firstLine="0"/>
            </w:pPr>
            <w:r>
              <w:rPr>
                <w:sz w:val="22"/>
              </w:rPr>
              <w:lastRenderedPageBreak/>
              <w:t xml:space="preserve">Any brought forward deficit on de-delegated services which is to be met by the overall </w:t>
            </w:r>
            <w:proofErr w:type="gramStart"/>
            <w:r>
              <w:rPr>
                <w:sz w:val="22"/>
              </w:rPr>
              <w:t>schools</w:t>
            </w:r>
            <w:proofErr w:type="gramEnd"/>
            <w:r>
              <w:rPr>
                <w:sz w:val="22"/>
              </w:rPr>
              <w:t xml:space="preserve"> budget.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438EA566" w14:textId="77777777">
            <w:pPr>
              <w:spacing w:after="0" w:line="259" w:lineRule="auto"/>
              <w:ind w:left="2" w:firstLine="0"/>
            </w:pPr>
            <w:r>
              <w:t xml:space="preserve">Proposes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526C1A7D" w14:textId="77777777">
            <w:pPr>
              <w:spacing w:after="0" w:line="259" w:lineRule="auto"/>
              <w:ind w:left="1" w:firstLine="0"/>
            </w:pPr>
            <w:r>
              <w:t xml:space="preserve">Decides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1840FE7C" w14:textId="77777777">
            <w:pPr>
              <w:spacing w:after="0" w:line="259" w:lineRule="auto"/>
              <w:ind w:left="2" w:firstLine="0"/>
            </w:pPr>
            <w:r>
              <w:t xml:space="preserve">Adjudicates where </w:t>
            </w:r>
            <w:proofErr w:type="gramStart"/>
            <w:r>
              <w:t>schools</w:t>
            </w:r>
            <w:proofErr w:type="gramEnd"/>
            <w:r>
              <w:t xml:space="preserve"> forum does not agree LA proposal </w:t>
            </w:r>
          </w:p>
        </w:tc>
      </w:tr>
      <w:tr w:rsidR="00C2728D" w14:paraId="63D4EB6C" w14:textId="77777777">
        <w:trPr>
          <w:trHeight w:val="1195"/>
        </w:trPr>
        <w:tc>
          <w:tcPr>
            <w:tcW w:w="5919"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25CF18EB" w14:textId="77777777">
            <w:pPr>
              <w:spacing w:after="0" w:line="259" w:lineRule="auto"/>
              <w:ind w:left="0" w:firstLine="0"/>
            </w:pPr>
            <w:r>
              <w:t xml:space="preserve">Scheme of financial management changes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14FBB821" w14:textId="77777777">
            <w:pPr>
              <w:spacing w:after="0" w:line="259" w:lineRule="auto"/>
              <w:ind w:left="2" w:right="80" w:firstLine="0"/>
              <w:jc w:val="both"/>
            </w:pPr>
            <w:r>
              <w:t xml:space="preserve">Proposes and consults the governing body and Head of every school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17D38BC7" w14:textId="77777777">
            <w:pPr>
              <w:spacing w:after="0" w:line="259" w:lineRule="auto"/>
              <w:ind w:left="1" w:firstLine="0"/>
            </w:pPr>
            <w:r>
              <w:t>Approves (</w:t>
            </w:r>
            <w:proofErr w:type="gramStart"/>
            <w:r>
              <w:t>schools</w:t>
            </w:r>
            <w:proofErr w:type="gramEnd"/>
            <w:r>
              <w:t xml:space="preserve"> members only)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29A61734" w14:textId="77777777">
            <w:pPr>
              <w:spacing w:after="0" w:line="259" w:lineRule="auto"/>
              <w:ind w:left="2" w:firstLine="0"/>
            </w:pPr>
            <w:r>
              <w:t xml:space="preserve">Adjudicates where </w:t>
            </w:r>
            <w:proofErr w:type="gramStart"/>
            <w:r>
              <w:t>schools</w:t>
            </w:r>
            <w:proofErr w:type="gramEnd"/>
            <w:r>
              <w:t xml:space="preserve"> forum does not agree LA proposal </w:t>
            </w:r>
          </w:p>
        </w:tc>
      </w:tr>
      <w:tr w:rsidR="00C2728D" w14:paraId="39C00943" w14:textId="77777777">
        <w:trPr>
          <w:trHeight w:val="1196"/>
        </w:trPr>
        <w:tc>
          <w:tcPr>
            <w:tcW w:w="5919"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7A587DA6" w14:textId="77777777">
            <w:pPr>
              <w:spacing w:after="0" w:line="259" w:lineRule="auto"/>
              <w:ind w:left="0" w:firstLine="0"/>
            </w:pPr>
            <w:r>
              <w:rPr>
                <w:sz w:val="22"/>
              </w:rPr>
              <w:t xml:space="preserve">Membership: length of office of members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2FD94D54" w14:textId="77777777">
            <w:pPr>
              <w:spacing w:after="0" w:line="259" w:lineRule="auto"/>
              <w:ind w:left="2" w:firstLine="0"/>
            </w:pPr>
            <w:r>
              <w:t xml:space="preserve">Decides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3E786B74" w14:textId="77777777">
            <w:pPr>
              <w:spacing w:after="0" w:line="259" w:lineRule="auto"/>
              <w:ind w:left="1" w:firstLine="0"/>
            </w:pPr>
            <w:r>
              <w:t xml:space="preserve">None (but good practice would suggest that they gave a view)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2CBF161C" w14:textId="77777777">
            <w:pPr>
              <w:spacing w:after="0" w:line="259" w:lineRule="auto"/>
              <w:ind w:left="2" w:firstLine="0"/>
            </w:pPr>
            <w:r>
              <w:t xml:space="preserve">None </w:t>
            </w:r>
          </w:p>
        </w:tc>
      </w:tr>
      <w:tr w:rsidR="00C2728D" w14:paraId="188AD0B8" w14:textId="77777777">
        <w:trPr>
          <w:trHeight w:val="864"/>
        </w:trPr>
        <w:tc>
          <w:tcPr>
            <w:tcW w:w="5919"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1730280F" w14:textId="77777777">
            <w:pPr>
              <w:spacing w:after="0" w:line="259" w:lineRule="auto"/>
              <w:ind w:left="0" w:firstLine="0"/>
            </w:pPr>
            <w:r>
              <w:t xml:space="preserve">Voting procedures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2D7D7D53" w14:textId="77777777">
            <w:pPr>
              <w:spacing w:after="0" w:line="259" w:lineRule="auto"/>
              <w:ind w:left="2" w:firstLine="0"/>
            </w:pPr>
            <w:r>
              <w:t xml:space="preserve">None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423DA3A2" w14:textId="77777777">
            <w:pPr>
              <w:spacing w:after="0" w:line="259" w:lineRule="auto"/>
              <w:ind w:left="1" w:firstLine="0"/>
            </w:pPr>
            <w:r>
              <w:t xml:space="preserve">Determine voting procedures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51BB4675" w14:textId="77777777">
            <w:pPr>
              <w:spacing w:after="0" w:line="259" w:lineRule="auto"/>
              <w:ind w:left="2" w:firstLine="0"/>
            </w:pPr>
            <w:r>
              <w:t xml:space="preserve">None </w:t>
            </w:r>
          </w:p>
        </w:tc>
      </w:tr>
      <w:tr w:rsidR="00C2728D" w14:paraId="64AEC501" w14:textId="77777777">
        <w:trPr>
          <w:trHeight w:val="1196"/>
        </w:trPr>
        <w:tc>
          <w:tcPr>
            <w:tcW w:w="5919"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2075F0FF" w14:textId="77777777">
            <w:pPr>
              <w:spacing w:after="0" w:line="259" w:lineRule="auto"/>
              <w:ind w:left="0" w:firstLine="0"/>
            </w:pPr>
            <w:r>
              <w:t xml:space="preserve">Chair of </w:t>
            </w:r>
            <w:proofErr w:type="gramStart"/>
            <w:r>
              <w:t>schools</w:t>
            </w:r>
            <w:proofErr w:type="gramEnd"/>
            <w:r>
              <w:t xml:space="preserve"> forum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67AB2B6B" w14:textId="77777777">
            <w:pPr>
              <w:spacing w:after="0" w:line="259" w:lineRule="auto"/>
              <w:ind w:left="2" w:firstLine="0"/>
            </w:pPr>
            <w:r>
              <w:t xml:space="preserve">Facilitates </w:t>
            </w:r>
          </w:p>
        </w:tc>
        <w:tc>
          <w:tcPr>
            <w:tcW w:w="3072"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2CAD9E56" w14:textId="77777777">
            <w:pPr>
              <w:spacing w:after="0" w:line="259" w:lineRule="auto"/>
              <w:ind w:left="1" w:firstLine="0"/>
            </w:pPr>
            <w:r>
              <w:t xml:space="preserve">Elects (may not be an elected member of the Council or officer) </w:t>
            </w:r>
          </w:p>
        </w:tc>
        <w:tc>
          <w:tcPr>
            <w:tcW w:w="3071" w:type="dxa"/>
            <w:tcBorders>
              <w:top w:val="single" w:color="000000" w:sz="4" w:space="0"/>
              <w:left w:val="single" w:color="000000" w:sz="4" w:space="0"/>
              <w:bottom w:val="single" w:color="000000" w:sz="4" w:space="0"/>
              <w:right w:val="single" w:color="000000" w:sz="4" w:space="0"/>
            </w:tcBorders>
            <w:vAlign w:val="center"/>
          </w:tcPr>
          <w:p w:rsidR="00C2728D" w:rsidRDefault="00360F5F" w14:paraId="1BA00364" w14:textId="77777777">
            <w:pPr>
              <w:spacing w:after="0" w:line="259" w:lineRule="auto"/>
              <w:ind w:left="2" w:firstLine="0"/>
            </w:pPr>
            <w:r>
              <w:t xml:space="preserve">None </w:t>
            </w:r>
          </w:p>
        </w:tc>
      </w:tr>
    </w:tbl>
    <w:p w:rsidR="00C2728D" w:rsidRDefault="00360F5F" w14:paraId="1FC8A19D" w14:textId="77777777">
      <w:pPr>
        <w:spacing w:after="28" w:line="259" w:lineRule="auto"/>
        <w:ind w:left="120" w:firstLine="0"/>
        <w:jc w:val="both"/>
      </w:pPr>
      <w:r>
        <w:rPr>
          <w:b/>
        </w:rPr>
        <w:t xml:space="preserve"> </w:t>
      </w:r>
    </w:p>
    <w:p w:rsidR="00C2728D" w:rsidRDefault="00360F5F" w14:paraId="6EECCD3D" w14:textId="77777777">
      <w:pPr>
        <w:spacing w:after="26" w:line="259" w:lineRule="auto"/>
        <w:ind w:left="120" w:firstLine="0"/>
        <w:jc w:val="both"/>
      </w:pPr>
      <w:r>
        <w:t xml:space="preserve"> </w:t>
      </w:r>
    </w:p>
    <w:p w:rsidR="00C2728D" w:rsidRDefault="00360F5F" w14:paraId="0D8A88C3" w14:textId="77777777">
      <w:pPr>
        <w:spacing w:after="28" w:line="259" w:lineRule="auto"/>
        <w:ind w:left="120" w:firstLine="0"/>
        <w:jc w:val="both"/>
      </w:pPr>
      <w:r>
        <w:t xml:space="preserve"> </w:t>
      </w:r>
    </w:p>
    <w:p w:rsidR="00C2728D" w:rsidRDefault="00360F5F" w14:paraId="16AD4E06" w14:textId="77777777">
      <w:pPr>
        <w:spacing w:after="26" w:line="259" w:lineRule="auto"/>
        <w:ind w:left="120" w:firstLine="0"/>
        <w:jc w:val="both"/>
      </w:pPr>
      <w:r>
        <w:t xml:space="preserve"> </w:t>
      </w:r>
    </w:p>
    <w:p w:rsidR="00C2728D" w:rsidRDefault="00360F5F" w14:paraId="119703F7" w14:textId="77777777">
      <w:pPr>
        <w:spacing w:after="28" w:line="259" w:lineRule="auto"/>
        <w:ind w:left="120" w:firstLine="0"/>
        <w:jc w:val="both"/>
      </w:pPr>
      <w:r>
        <w:t xml:space="preserve"> </w:t>
      </w:r>
    </w:p>
    <w:p w:rsidR="00C2728D" w:rsidRDefault="00360F5F" w14:paraId="697FCEA7" w14:textId="77777777">
      <w:pPr>
        <w:spacing w:after="26" w:line="259" w:lineRule="auto"/>
        <w:ind w:left="120" w:firstLine="0"/>
        <w:jc w:val="both"/>
      </w:pPr>
      <w:r>
        <w:t xml:space="preserve"> </w:t>
      </w:r>
    </w:p>
    <w:p w:rsidR="00C2728D" w:rsidRDefault="00360F5F" w14:paraId="6727D826" w14:textId="77777777">
      <w:pPr>
        <w:spacing w:after="27" w:line="259" w:lineRule="auto"/>
        <w:ind w:left="120" w:firstLine="0"/>
        <w:jc w:val="both"/>
      </w:pPr>
      <w:r>
        <w:t xml:space="preserve"> </w:t>
      </w:r>
    </w:p>
    <w:p w:rsidR="00C2728D" w:rsidRDefault="00360F5F" w14:paraId="7E9C10D4" w14:textId="77777777">
      <w:pPr>
        <w:spacing w:after="28" w:line="259" w:lineRule="auto"/>
        <w:ind w:left="120" w:firstLine="0"/>
        <w:jc w:val="both"/>
      </w:pPr>
      <w:r>
        <w:t xml:space="preserve"> </w:t>
      </w:r>
    </w:p>
    <w:p w:rsidR="00C2728D" w:rsidRDefault="00360F5F" w14:paraId="443E8BDA" w14:textId="77777777">
      <w:pPr>
        <w:spacing w:after="26" w:line="259" w:lineRule="auto"/>
        <w:ind w:left="120" w:firstLine="0"/>
        <w:jc w:val="both"/>
      </w:pPr>
      <w:r>
        <w:t xml:space="preserve"> </w:t>
      </w:r>
    </w:p>
    <w:p w:rsidR="00C2728D" w:rsidRDefault="00360F5F" w14:paraId="2E880755" w14:textId="77777777">
      <w:pPr>
        <w:spacing w:after="28" w:line="259" w:lineRule="auto"/>
        <w:ind w:left="120" w:firstLine="0"/>
        <w:jc w:val="both"/>
      </w:pPr>
      <w:r>
        <w:t xml:space="preserve"> </w:t>
      </w:r>
    </w:p>
    <w:p w:rsidR="00C2728D" w:rsidRDefault="00360F5F" w14:paraId="338E1941" w14:textId="77777777">
      <w:pPr>
        <w:spacing w:after="26" w:line="259" w:lineRule="auto"/>
        <w:ind w:left="120" w:firstLine="0"/>
        <w:jc w:val="both"/>
      </w:pPr>
      <w:r>
        <w:t xml:space="preserve"> </w:t>
      </w:r>
    </w:p>
    <w:p w:rsidR="00C2728D" w:rsidRDefault="00360F5F" w14:paraId="6D6B9021" w14:textId="77777777">
      <w:pPr>
        <w:spacing w:after="0" w:line="259" w:lineRule="auto"/>
        <w:ind w:left="120" w:firstLine="0"/>
        <w:jc w:val="both"/>
      </w:pPr>
      <w:r>
        <w:lastRenderedPageBreak/>
        <w:t xml:space="preserve"> </w:t>
      </w:r>
    </w:p>
    <w:p w:rsidR="00C2728D" w:rsidRDefault="00C2728D" w14:paraId="528520B2" w14:textId="77777777">
      <w:pPr>
        <w:sectPr w:rsidR="00C2728D">
          <w:footerReference w:type="even" r:id="rId17"/>
          <w:footerReference w:type="default" r:id="rId18"/>
          <w:footerReference w:type="first" r:id="rId19"/>
          <w:pgSz w:w="16841" w:h="11911" w:orient="landscape"/>
          <w:pgMar w:top="659" w:right="9972" w:bottom="0" w:left="278" w:header="720" w:footer="720" w:gutter="0"/>
          <w:cols w:space="720"/>
        </w:sectPr>
      </w:pPr>
    </w:p>
    <w:p w:rsidR="00C2728D" w:rsidP="001B6517" w:rsidRDefault="00360F5F" w14:paraId="58443D48" w14:textId="77777777">
      <w:pPr>
        <w:pStyle w:val="Heading2"/>
        <w:spacing w:line="240" w:lineRule="auto"/>
        <w:ind w:left="130"/>
      </w:pPr>
      <w:r>
        <w:lastRenderedPageBreak/>
        <w:t>Appendix 4 – Selection Method for Schools</w:t>
      </w:r>
      <w:r>
        <w:rPr>
          <w:u w:val="none"/>
        </w:rPr>
        <w:t xml:space="preserve"> </w:t>
      </w:r>
    </w:p>
    <w:p w:rsidR="00C2728D" w:rsidP="001B6517" w:rsidRDefault="00360F5F" w14:paraId="4CEFCD38" w14:textId="77777777">
      <w:pPr>
        <w:spacing w:after="0" w:line="240" w:lineRule="auto"/>
        <w:ind w:left="0" w:firstLine="0"/>
      </w:pPr>
      <w:r>
        <w:rPr>
          <w:sz w:val="17"/>
        </w:rPr>
        <w:t xml:space="preserve"> </w:t>
      </w:r>
    </w:p>
    <w:p w:rsidR="00C2728D" w:rsidP="001B6517" w:rsidRDefault="00360F5F" w14:paraId="26A0C3EC" w14:textId="77777777">
      <w:pPr>
        <w:spacing w:after="0" w:line="240" w:lineRule="auto"/>
        <w:ind w:left="130"/>
      </w:pPr>
      <w:r>
        <w:t xml:space="preserve">Nursery Schools – </w:t>
      </w:r>
      <w:proofErr w:type="spellStart"/>
      <w:r>
        <w:t>Caverstede</w:t>
      </w:r>
      <w:proofErr w:type="spellEnd"/>
      <w:r>
        <w:t xml:space="preserve"> are the only nursery school in the city and therefore will provide the representation </w:t>
      </w:r>
    </w:p>
    <w:p w:rsidRPr="001B6517" w:rsidR="00C2728D" w:rsidP="001B6517" w:rsidRDefault="00360F5F" w14:paraId="008901C4" w14:textId="77777777">
      <w:pPr>
        <w:spacing w:after="0" w:line="240" w:lineRule="auto"/>
        <w:ind w:left="0" w:firstLine="0"/>
        <w:rPr>
          <w:color w:val="000000" w:themeColor="text1"/>
        </w:rPr>
      </w:pPr>
      <w:r>
        <w:rPr>
          <w:sz w:val="23"/>
        </w:rPr>
        <w:t xml:space="preserve"> </w:t>
      </w:r>
    </w:p>
    <w:p w:rsidRPr="001B6517" w:rsidR="00C2728D" w:rsidP="001B6517" w:rsidRDefault="00360F5F" w14:paraId="23156531" w14:textId="233A0EFA">
      <w:pPr>
        <w:spacing w:after="0" w:line="240" w:lineRule="auto"/>
        <w:ind w:left="130"/>
        <w:rPr>
          <w:color w:val="000000" w:themeColor="text1"/>
        </w:rPr>
      </w:pPr>
      <w:r w:rsidRPr="001B6517">
        <w:rPr>
          <w:color w:val="000000" w:themeColor="text1"/>
        </w:rPr>
        <w:t xml:space="preserve">Primary Schools (maintained) – </w:t>
      </w:r>
      <w:r w:rsidRPr="001B6517" w:rsidR="001B6517">
        <w:rPr>
          <w:color w:val="000000" w:themeColor="text1"/>
        </w:rPr>
        <w:t xml:space="preserve">The Director of Education will request nomination from schools.  A vote will be taken in the situation that there are more nominations than vacancies.  </w:t>
      </w:r>
      <w:r w:rsidRPr="001B6517">
        <w:rPr>
          <w:color w:val="000000" w:themeColor="text1"/>
        </w:rPr>
        <w:t xml:space="preserve"> </w:t>
      </w:r>
    </w:p>
    <w:p w:rsidRPr="001B6517" w:rsidR="001B6517" w:rsidP="001B6517" w:rsidRDefault="001B6517" w14:paraId="4F01077A" w14:textId="7588C3DC">
      <w:pPr>
        <w:spacing w:after="0" w:line="240" w:lineRule="auto"/>
        <w:ind w:left="130"/>
        <w:rPr>
          <w:color w:val="000000" w:themeColor="text1"/>
        </w:rPr>
      </w:pPr>
    </w:p>
    <w:p w:rsidRPr="001B6517" w:rsidR="001B6517" w:rsidP="001B6517" w:rsidRDefault="001B6517" w14:paraId="1ACEC862" w14:textId="6AB6D8E2">
      <w:pPr>
        <w:spacing w:after="0" w:line="240" w:lineRule="auto"/>
        <w:ind w:left="130"/>
        <w:rPr>
          <w:color w:val="000000" w:themeColor="text1"/>
        </w:rPr>
      </w:pPr>
      <w:r w:rsidRPr="001B6517">
        <w:rPr>
          <w:color w:val="000000" w:themeColor="text1"/>
        </w:rPr>
        <w:t>Secondary (Maintained) – both schools will be consulted and agree their membership</w:t>
      </w:r>
      <w:r>
        <w:rPr>
          <w:color w:val="000000" w:themeColor="text1"/>
        </w:rPr>
        <w:t>.</w:t>
      </w:r>
    </w:p>
    <w:p w:rsidR="001B6517" w:rsidP="001B6517" w:rsidRDefault="001B6517" w14:paraId="40D8D1CA" w14:textId="77777777">
      <w:pPr>
        <w:spacing w:after="0" w:line="240" w:lineRule="auto"/>
        <w:ind w:left="142" w:right="2090"/>
      </w:pPr>
    </w:p>
    <w:p w:rsidR="00C2728D" w:rsidP="00145B62" w:rsidRDefault="00360F5F" w14:paraId="00C63450" w14:textId="5DC51793">
      <w:pPr>
        <w:spacing w:after="0" w:line="240" w:lineRule="auto"/>
        <w:ind w:left="142" w:right="85"/>
      </w:pPr>
      <w:r>
        <w:t xml:space="preserve">Academies – </w:t>
      </w:r>
      <w:r w:rsidR="001B6517">
        <w:t xml:space="preserve">The Director of Education will ask the </w:t>
      </w:r>
      <w:r w:rsidR="00145B62">
        <w:t xml:space="preserve">proprietors of Academy Trusts in Peterborough </w:t>
      </w:r>
      <w:r w:rsidR="001B6517">
        <w:t>for nominations</w:t>
      </w:r>
      <w:r w:rsidR="00145B62">
        <w:t xml:space="preserve"> to the vacant position. Where the number of nominations exceeds the number of vacancies, an election will be operated by the Director of </w:t>
      </w:r>
      <w:proofErr w:type="spellStart"/>
      <w:r w:rsidR="00145B62">
        <w:t>Eudcation</w:t>
      </w:r>
      <w:proofErr w:type="spellEnd"/>
      <w:r w:rsidR="00145B62">
        <w:t xml:space="preserve">.  </w:t>
      </w:r>
    </w:p>
    <w:p w:rsidR="001B6517" w:rsidP="001B6517" w:rsidRDefault="001B6517" w14:paraId="56F9CBD4" w14:textId="77777777">
      <w:pPr>
        <w:spacing w:after="0" w:line="240" w:lineRule="auto"/>
        <w:ind w:left="130"/>
      </w:pPr>
    </w:p>
    <w:p w:rsidR="00C2728D" w:rsidP="001B6517" w:rsidRDefault="00360F5F" w14:paraId="4ED1A150" w14:textId="66977661">
      <w:pPr>
        <w:spacing w:after="0" w:line="240" w:lineRule="auto"/>
        <w:ind w:left="130"/>
      </w:pPr>
      <w:r>
        <w:t xml:space="preserve">Governor Representative – elected by the </w:t>
      </w:r>
      <w:r w:rsidR="001B6517">
        <w:t>Peterborough G</w:t>
      </w:r>
      <w:r>
        <w:t xml:space="preserve">overnor </w:t>
      </w:r>
      <w:r w:rsidR="001B6517">
        <w:t>R</w:t>
      </w:r>
      <w:r>
        <w:t xml:space="preserve">eference </w:t>
      </w:r>
      <w:r w:rsidR="001B6517">
        <w:t>G</w:t>
      </w:r>
      <w:r>
        <w:t>roup</w:t>
      </w:r>
      <w:r w:rsidR="001B6517">
        <w:t xml:space="preserve"> (GRG)</w:t>
      </w:r>
      <w:r>
        <w:t xml:space="preserve"> </w:t>
      </w:r>
    </w:p>
    <w:p w:rsidR="00C2728D" w:rsidRDefault="00145B62" w14:paraId="5B265DC1" w14:textId="7A3BB471">
      <w:pPr>
        <w:spacing w:after="229"/>
        <w:ind w:left="130"/>
      </w:pPr>
      <w:r>
        <w:br/>
      </w:r>
      <w:r w:rsidR="00360F5F">
        <w:t xml:space="preserve">Early Years – appointment by the </w:t>
      </w:r>
      <w:r>
        <w:t>E</w:t>
      </w:r>
      <w:r w:rsidR="00360F5F">
        <w:t xml:space="preserve">arly </w:t>
      </w:r>
      <w:r>
        <w:t>Y</w:t>
      </w:r>
      <w:r w:rsidR="00360F5F">
        <w:t xml:space="preserve">ears </w:t>
      </w:r>
      <w:r>
        <w:t>F</w:t>
      </w:r>
      <w:r w:rsidR="00360F5F">
        <w:t xml:space="preserve">unding </w:t>
      </w:r>
      <w:r>
        <w:t>W</w:t>
      </w:r>
      <w:r w:rsidR="00360F5F">
        <w:t xml:space="preserve">orking </w:t>
      </w:r>
      <w:r>
        <w:t>G</w:t>
      </w:r>
      <w:r w:rsidR="00360F5F">
        <w:t xml:space="preserve">roup. </w:t>
      </w:r>
    </w:p>
    <w:p w:rsidR="00C2728D" w:rsidRDefault="00360F5F" w14:paraId="69E7A115" w14:textId="77777777">
      <w:pPr>
        <w:spacing w:after="0" w:line="259" w:lineRule="auto"/>
        <w:ind w:left="0" w:firstLine="0"/>
      </w:pPr>
      <w:r>
        <w:rPr>
          <w:sz w:val="20"/>
        </w:rPr>
        <w:t xml:space="preserve"> </w:t>
      </w:r>
    </w:p>
    <w:p w:rsidR="00C2728D" w:rsidRDefault="00360F5F" w14:paraId="761B9903" w14:textId="77777777">
      <w:pPr>
        <w:spacing w:after="0" w:line="259" w:lineRule="auto"/>
        <w:ind w:left="0" w:firstLine="0"/>
      </w:pPr>
      <w:r>
        <w:rPr>
          <w:sz w:val="20"/>
        </w:rPr>
        <w:t xml:space="preserve"> </w:t>
      </w:r>
    </w:p>
    <w:p w:rsidR="00C2728D" w:rsidRDefault="00360F5F" w14:paraId="1BCA07FF" w14:textId="77777777">
      <w:pPr>
        <w:spacing w:after="0" w:line="259" w:lineRule="auto"/>
        <w:ind w:left="0" w:firstLine="0"/>
      </w:pPr>
      <w:r>
        <w:rPr>
          <w:sz w:val="20"/>
        </w:rPr>
        <w:t xml:space="preserve"> </w:t>
      </w:r>
    </w:p>
    <w:p w:rsidR="00C2728D" w:rsidRDefault="00C2728D" w14:paraId="72802624" w14:textId="4FFB22A3">
      <w:pPr>
        <w:spacing w:after="0" w:line="259" w:lineRule="auto"/>
        <w:ind w:left="0" w:firstLine="0"/>
      </w:pPr>
    </w:p>
    <w:sectPr w:rsidR="00C2728D">
      <w:footerReference w:type="even" r:id="rId20"/>
      <w:footerReference w:type="default" r:id="rId21"/>
      <w:footerReference w:type="first" r:id="rId22"/>
      <w:pgSz w:w="11911" w:h="16841"/>
      <w:pgMar w:top="1105" w:right="1144" w:bottom="0" w:left="6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9867A" w14:textId="77777777" w:rsidR="008D37D7" w:rsidRDefault="008D37D7">
      <w:pPr>
        <w:spacing w:after="0" w:line="240" w:lineRule="auto"/>
      </w:pPr>
      <w:r>
        <w:separator/>
      </w:r>
    </w:p>
  </w:endnote>
  <w:endnote w:type="continuationSeparator" w:id="0">
    <w:p w14:paraId="50035193" w14:textId="77777777" w:rsidR="008D37D7" w:rsidRDefault="008D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E9ECC" w14:textId="77777777" w:rsidR="008D37D7" w:rsidRDefault="008D37D7">
    <w:pPr>
      <w:tabs>
        <w:tab w:val="center" w:pos="519"/>
        <w:tab w:val="center" w:pos="5456"/>
      </w:tabs>
      <w:spacing w:after="0" w:line="259" w:lineRule="auto"/>
      <w:ind w:lef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13139" w14:textId="77777777" w:rsidR="008D37D7" w:rsidRDefault="008D37D7">
    <w:pPr>
      <w:tabs>
        <w:tab w:val="center" w:pos="519"/>
        <w:tab w:val="center" w:pos="5456"/>
      </w:tabs>
      <w:spacing w:after="0" w:line="259" w:lineRule="auto"/>
      <w:ind w:lef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205E" w14:textId="77777777" w:rsidR="008D37D7" w:rsidRDefault="008D37D7">
    <w:pPr>
      <w:tabs>
        <w:tab w:val="center" w:pos="519"/>
        <w:tab w:val="center" w:pos="5456"/>
      </w:tabs>
      <w:spacing w:after="0" w:line="259" w:lineRule="auto"/>
      <w:ind w:left="0" w:firstLine="0"/>
    </w:pPr>
    <w:r>
      <w:rPr>
        <w:rFonts w:ascii="Calibri" w:eastAsia="Calibri" w:hAnsi="Calibri" w:cs="Calibri"/>
        <w:sz w:val="22"/>
      </w:rPr>
      <w:tab/>
    </w: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C0D09" w14:textId="77777777" w:rsidR="008D37D7" w:rsidRDefault="008D37D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C9228" w14:textId="77777777" w:rsidR="008D37D7" w:rsidRDefault="008D37D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D945" w14:textId="77777777" w:rsidR="008D37D7" w:rsidRDefault="008D37D7">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B7053" w14:textId="77777777" w:rsidR="008D37D7" w:rsidRDefault="008D37D7">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A6C9E" w14:textId="77777777" w:rsidR="008D37D7" w:rsidRDefault="008D37D7">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48969" w14:textId="77777777" w:rsidR="008D37D7" w:rsidRDefault="008D37D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F077D" w14:textId="77777777" w:rsidR="008D37D7" w:rsidRDefault="008D37D7">
      <w:pPr>
        <w:spacing w:after="0" w:line="240" w:lineRule="auto"/>
      </w:pPr>
      <w:r>
        <w:separator/>
      </w:r>
    </w:p>
  </w:footnote>
  <w:footnote w:type="continuationSeparator" w:id="0">
    <w:p w14:paraId="6532187F" w14:textId="77777777" w:rsidR="008D37D7" w:rsidRDefault="008D3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03CE" w14:textId="01EEAE81" w:rsidR="00DC0205" w:rsidRDefault="00DC0205">
    <w:pPr>
      <w:pStyle w:val="Header"/>
    </w:pPr>
    <w:r>
      <w:t>Agenda Item 4 – Constitution and Membership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26F6"/>
    <w:multiLevelType w:val="hybridMultilevel"/>
    <w:tmpl w:val="B00420E2"/>
    <w:lvl w:ilvl="0" w:tplc="F8963210">
      <w:start w:val="1"/>
      <w:numFmt w:val="bullet"/>
      <w:lvlText w:val="•"/>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F608EA">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0A13FC">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AC6232">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F42896">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34C2B0">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7CE62C">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3A7828">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C80D02">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704D46"/>
    <w:multiLevelType w:val="hybridMultilevel"/>
    <w:tmpl w:val="9B26B086"/>
    <w:lvl w:ilvl="0" w:tplc="8A904C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A00F1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ECD57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42FDE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4C85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92171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2CD1E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F4DBC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4A18B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F34E0C"/>
    <w:multiLevelType w:val="hybridMultilevel"/>
    <w:tmpl w:val="D8A252B8"/>
    <w:lvl w:ilvl="0" w:tplc="DFCAE7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C0129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A2C5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BC2A3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EC8D6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A0D0F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DE2F0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10CB5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9CB86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7703F7"/>
    <w:multiLevelType w:val="hybridMultilevel"/>
    <w:tmpl w:val="790AFE88"/>
    <w:lvl w:ilvl="0" w:tplc="649655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58973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6665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4C6D9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CEAF0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0C21C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86A77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984B1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66C84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6E64B8"/>
    <w:multiLevelType w:val="hybridMultilevel"/>
    <w:tmpl w:val="6C1005B2"/>
    <w:lvl w:ilvl="0" w:tplc="E1AC194C">
      <w:start w:val="1"/>
      <w:numFmt w:val="bullet"/>
      <w:lvlText w:val="•"/>
      <w:lvlJc w:val="left"/>
      <w:pPr>
        <w:ind w:left="7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B92A06D4">
      <w:start w:val="1"/>
      <w:numFmt w:val="bullet"/>
      <w:lvlText w:val="o"/>
      <w:lvlJc w:val="left"/>
      <w:pPr>
        <w:ind w:left="154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49688B28">
      <w:start w:val="1"/>
      <w:numFmt w:val="bullet"/>
      <w:lvlText w:val="▪"/>
      <w:lvlJc w:val="left"/>
      <w:pPr>
        <w:ind w:left="226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27BA4E44">
      <w:start w:val="1"/>
      <w:numFmt w:val="bullet"/>
      <w:lvlText w:val="•"/>
      <w:lvlJc w:val="left"/>
      <w:pPr>
        <w:ind w:left="2987"/>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E46E01EC">
      <w:start w:val="1"/>
      <w:numFmt w:val="bullet"/>
      <w:lvlText w:val="o"/>
      <w:lvlJc w:val="left"/>
      <w:pPr>
        <w:ind w:left="370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30605F90">
      <w:start w:val="1"/>
      <w:numFmt w:val="bullet"/>
      <w:lvlText w:val="▪"/>
      <w:lvlJc w:val="left"/>
      <w:pPr>
        <w:ind w:left="442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A5425F82">
      <w:start w:val="1"/>
      <w:numFmt w:val="bullet"/>
      <w:lvlText w:val="•"/>
      <w:lvlJc w:val="left"/>
      <w:pPr>
        <w:ind w:left="5147"/>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68DAF8DC">
      <w:start w:val="1"/>
      <w:numFmt w:val="bullet"/>
      <w:lvlText w:val="o"/>
      <w:lvlJc w:val="left"/>
      <w:pPr>
        <w:ind w:left="586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D286DB0A">
      <w:start w:val="1"/>
      <w:numFmt w:val="bullet"/>
      <w:lvlText w:val="▪"/>
      <w:lvlJc w:val="left"/>
      <w:pPr>
        <w:ind w:left="658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5" w15:restartNumberingAfterBreak="0">
    <w:nsid w:val="44EB3675"/>
    <w:multiLevelType w:val="hybridMultilevel"/>
    <w:tmpl w:val="B4162520"/>
    <w:lvl w:ilvl="0" w:tplc="BA167800">
      <w:start w:val="1"/>
      <w:numFmt w:val="bullet"/>
      <w:lvlText w:val="•"/>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AD0F6">
      <w:start w:val="1"/>
      <w:numFmt w:val="bullet"/>
      <w:lvlText w:val="o"/>
      <w:lvlJc w:val="left"/>
      <w:pPr>
        <w:ind w:left="1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264350">
      <w:start w:val="1"/>
      <w:numFmt w:val="bullet"/>
      <w:lvlText w:val="▪"/>
      <w:lvlJc w:val="left"/>
      <w:pPr>
        <w:ind w:left="2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0935E">
      <w:start w:val="1"/>
      <w:numFmt w:val="bullet"/>
      <w:lvlText w:val="•"/>
      <w:lvlJc w:val="left"/>
      <w:pPr>
        <w:ind w:left="2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C2BB08">
      <w:start w:val="1"/>
      <w:numFmt w:val="bullet"/>
      <w:lvlText w:val="o"/>
      <w:lvlJc w:val="left"/>
      <w:pPr>
        <w:ind w:left="3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D2636C">
      <w:start w:val="1"/>
      <w:numFmt w:val="bullet"/>
      <w:lvlText w:val="▪"/>
      <w:lvlJc w:val="left"/>
      <w:pPr>
        <w:ind w:left="44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06EDE6">
      <w:start w:val="1"/>
      <w:numFmt w:val="bullet"/>
      <w:lvlText w:val="•"/>
      <w:lvlJc w:val="left"/>
      <w:pPr>
        <w:ind w:left="5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4A8A0">
      <w:start w:val="1"/>
      <w:numFmt w:val="bullet"/>
      <w:lvlText w:val="o"/>
      <w:lvlJc w:val="left"/>
      <w:pPr>
        <w:ind w:left="58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144AE0">
      <w:start w:val="1"/>
      <w:numFmt w:val="bullet"/>
      <w:lvlText w:val="▪"/>
      <w:lvlJc w:val="left"/>
      <w:pPr>
        <w:ind w:left="6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4F1BAC"/>
    <w:multiLevelType w:val="hybridMultilevel"/>
    <w:tmpl w:val="A91AD702"/>
    <w:lvl w:ilvl="0" w:tplc="F370AD1C">
      <w:start w:val="1"/>
      <w:numFmt w:val="upperLetter"/>
      <w:lvlText w:val="%1"/>
      <w:lvlJc w:val="left"/>
      <w:pPr>
        <w:ind w:left="1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80F462">
      <w:start w:val="1"/>
      <w:numFmt w:val="lowerLetter"/>
      <w:lvlText w:val="%2"/>
      <w:lvlJc w:val="left"/>
      <w:pPr>
        <w:ind w:left="1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F27362">
      <w:start w:val="1"/>
      <w:numFmt w:val="lowerRoman"/>
      <w:lvlText w:val="%3"/>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187DA4">
      <w:start w:val="1"/>
      <w:numFmt w:val="decimal"/>
      <w:lvlText w:val="%4"/>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229AB4">
      <w:start w:val="1"/>
      <w:numFmt w:val="lowerLetter"/>
      <w:lvlText w:val="%5"/>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E22F44">
      <w:start w:val="1"/>
      <w:numFmt w:val="lowerRoman"/>
      <w:lvlText w:val="%6"/>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F2BD08">
      <w:start w:val="1"/>
      <w:numFmt w:val="decimal"/>
      <w:lvlText w:val="%7"/>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0474DE">
      <w:start w:val="1"/>
      <w:numFmt w:val="lowerLetter"/>
      <w:lvlText w:val="%8"/>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2A18EE">
      <w:start w:val="1"/>
      <w:numFmt w:val="lowerRoman"/>
      <w:lvlText w:val="%9"/>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8512E2"/>
    <w:multiLevelType w:val="hybridMultilevel"/>
    <w:tmpl w:val="575255BA"/>
    <w:lvl w:ilvl="0" w:tplc="10FA93F6">
      <w:start w:val="1"/>
      <w:numFmt w:val="bullet"/>
      <w:lvlText w:val="•"/>
      <w:lvlJc w:val="left"/>
      <w:pPr>
        <w:ind w:left="7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CA802E58">
      <w:start w:val="1"/>
      <w:numFmt w:val="bullet"/>
      <w:lvlText w:val="o"/>
      <w:lvlJc w:val="left"/>
      <w:pPr>
        <w:ind w:left="154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33B4F6E0">
      <w:start w:val="1"/>
      <w:numFmt w:val="bullet"/>
      <w:lvlText w:val="▪"/>
      <w:lvlJc w:val="left"/>
      <w:pPr>
        <w:ind w:left="226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B78297C0">
      <w:start w:val="1"/>
      <w:numFmt w:val="bullet"/>
      <w:lvlText w:val="•"/>
      <w:lvlJc w:val="left"/>
      <w:pPr>
        <w:ind w:left="2987"/>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4B42AA48">
      <w:start w:val="1"/>
      <w:numFmt w:val="bullet"/>
      <w:lvlText w:val="o"/>
      <w:lvlJc w:val="left"/>
      <w:pPr>
        <w:ind w:left="370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3B885DEA">
      <w:start w:val="1"/>
      <w:numFmt w:val="bullet"/>
      <w:lvlText w:val="▪"/>
      <w:lvlJc w:val="left"/>
      <w:pPr>
        <w:ind w:left="442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54DE2F1E">
      <w:start w:val="1"/>
      <w:numFmt w:val="bullet"/>
      <w:lvlText w:val="•"/>
      <w:lvlJc w:val="left"/>
      <w:pPr>
        <w:ind w:left="5147"/>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FB022AEA">
      <w:start w:val="1"/>
      <w:numFmt w:val="bullet"/>
      <w:lvlText w:val="o"/>
      <w:lvlJc w:val="left"/>
      <w:pPr>
        <w:ind w:left="586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9B8E3F82">
      <w:start w:val="1"/>
      <w:numFmt w:val="bullet"/>
      <w:lvlText w:val="▪"/>
      <w:lvlJc w:val="left"/>
      <w:pPr>
        <w:ind w:left="658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8" w15:restartNumberingAfterBreak="0">
    <w:nsid w:val="56762A2D"/>
    <w:multiLevelType w:val="hybridMultilevel"/>
    <w:tmpl w:val="9C54E02A"/>
    <w:lvl w:ilvl="0" w:tplc="711232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3E55C6">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3E876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2AD98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CAE97E">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3EA6D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7056F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0CF9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EE0F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6D0F5F"/>
    <w:multiLevelType w:val="hybridMultilevel"/>
    <w:tmpl w:val="AB881162"/>
    <w:lvl w:ilvl="0" w:tplc="45A405FC">
      <w:start w:val="1"/>
      <w:numFmt w:val="bullet"/>
      <w:lvlText w:val="•"/>
      <w:lvlJc w:val="left"/>
      <w:pPr>
        <w:ind w:left="1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16C94A">
      <w:start w:val="1"/>
      <w:numFmt w:val="bullet"/>
      <w:lvlText w:val="o"/>
      <w:lvlJc w:val="left"/>
      <w:pPr>
        <w:ind w:left="20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EDEEE0E">
      <w:start w:val="1"/>
      <w:numFmt w:val="bullet"/>
      <w:lvlText w:val="▪"/>
      <w:lvlJc w:val="left"/>
      <w:pPr>
        <w:ind w:left="22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A05472">
      <w:start w:val="1"/>
      <w:numFmt w:val="bullet"/>
      <w:lvlText w:val="•"/>
      <w:lvlJc w:val="left"/>
      <w:pPr>
        <w:ind w:left="29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43E10A6">
      <w:start w:val="1"/>
      <w:numFmt w:val="bullet"/>
      <w:lvlText w:val="o"/>
      <w:lvlJc w:val="left"/>
      <w:pPr>
        <w:ind w:left="37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F3A1B8A">
      <w:start w:val="1"/>
      <w:numFmt w:val="bullet"/>
      <w:lvlText w:val="▪"/>
      <w:lvlJc w:val="left"/>
      <w:pPr>
        <w:ind w:left="4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8B6771C">
      <w:start w:val="1"/>
      <w:numFmt w:val="bullet"/>
      <w:lvlText w:val="•"/>
      <w:lvlJc w:val="left"/>
      <w:pPr>
        <w:ind w:left="5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216FBEC">
      <w:start w:val="1"/>
      <w:numFmt w:val="bullet"/>
      <w:lvlText w:val="o"/>
      <w:lvlJc w:val="left"/>
      <w:pPr>
        <w:ind w:left="5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8CAD7B6">
      <w:start w:val="1"/>
      <w:numFmt w:val="bullet"/>
      <w:lvlText w:val="▪"/>
      <w:lvlJc w:val="left"/>
      <w:pPr>
        <w:ind w:left="6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B014C2"/>
    <w:multiLevelType w:val="hybridMultilevel"/>
    <w:tmpl w:val="42C29AE4"/>
    <w:lvl w:ilvl="0" w:tplc="08090003">
      <w:start w:val="1"/>
      <w:numFmt w:val="bullet"/>
      <w:lvlText w:val="o"/>
      <w:lvlJc w:val="left"/>
      <w:pPr>
        <w:ind w:left="2076" w:hanging="360"/>
      </w:pPr>
      <w:rPr>
        <w:rFonts w:ascii="Courier New" w:hAnsi="Courier New" w:cs="Courier New" w:hint="default"/>
      </w:rPr>
    </w:lvl>
    <w:lvl w:ilvl="1" w:tplc="08090003" w:tentative="1">
      <w:start w:val="1"/>
      <w:numFmt w:val="bullet"/>
      <w:lvlText w:val="o"/>
      <w:lvlJc w:val="left"/>
      <w:pPr>
        <w:ind w:left="2796" w:hanging="360"/>
      </w:pPr>
      <w:rPr>
        <w:rFonts w:ascii="Courier New" w:hAnsi="Courier New" w:cs="Courier New" w:hint="default"/>
      </w:rPr>
    </w:lvl>
    <w:lvl w:ilvl="2" w:tplc="08090005" w:tentative="1">
      <w:start w:val="1"/>
      <w:numFmt w:val="bullet"/>
      <w:lvlText w:val=""/>
      <w:lvlJc w:val="left"/>
      <w:pPr>
        <w:ind w:left="3516" w:hanging="360"/>
      </w:pPr>
      <w:rPr>
        <w:rFonts w:ascii="Wingdings" w:hAnsi="Wingdings" w:hint="default"/>
      </w:rPr>
    </w:lvl>
    <w:lvl w:ilvl="3" w:tplc="08090001" w:tentative="1">
      <w:start w:val="1"/>
      <w:numFmt w:val="bullet"/>
      <w:lvlText w:val=""/>
      <w:lvlJc w:val="left"/>
      <w:pPr>
        <w:ind w:left="4236" w:hanging="360"/>
      </w:pPr>
      <w:rPr>
        <w:rFonts w:ascii="Symbol" w:hAnsi="Symbol" w:hint="default"/>
      </w:rPr>
    </w:lvl>
    <w:lvl w:ilvl="4" w:tplc="08090003" w:tentative="1">
      <w:start w:val="1"/>
      <w:numFmt w:val="bullet"/>
      <w:lvlText w:val="o"/>
      <w:lvlJc w:val="left"/>
      <w:pPr>
        <w:ind w:left="4956" w:hanging="360"/>
      </w:pPr>
      <w:rPr>
        <w:rFonts w:ascii="Courier New" w:hAnsi="Courier New" w:cs="Courier New" w:hint="default"/>
      </w:rPr>
    </w:lvl>
    <w:lvl w:ilvl="5" w:tplc="08090005" w:tentative="1">
      <w:start w:val="1"/>
      <w:numFmt w:val="bullet"/>
      <w:lvlText w:val=""/>
      <w:lvlJc w:val="left"/>
      <w:pPr>
        <w:ind w:left="5676" w:hanging="360"/>
      </w:pPr>
      <w:rPr>
        <w:rFonts w:ascii="Wingdings" w:hAnsi="Wingdings" w:hint="default"/>
      </w:rPr>
    </w:lvl>
    <w:lvl w:ilvl="6" w:tplc="08090001" w:tentative="1">
      <w:start w:val="1"/>
      <w:numFmt w:val="bullet"/>
      <w:lvlText w:val=""/>
      <w:lvlJc w:val="left"/>
      <w:pPr>
        <w:ind w:left="6396" w:hanging="360"/>
      </w:pPr>
      <w:rPr>
        <w:rFonts w:ascii="Symbol" w:hAnsi="Symbol" w:hint="default"/>
      </w:rPr>
    </w:lvl>
    <w:lvl w:ilvl="7" w:tplc="08090003" w:tentative="1">
      <w:start w:val="1"/>
      <w:numFmt w:val="bullet"/>
      <w:lvlText w:val="o"/>
      <w:lvlJc w:val="left"/>
      <w:pPr>
        <w:ind w:left="7116" w:hanging="360"/>
      </w:pPr>
      <w:rPr>
        <w:rFonts w:ascii="Courier New" w:hAnsi="Courier New" w:cs="Courier New" w:hint="default"/>
      </w:rPr>
    </w:lvl>
    <w:lvl w:ilvl="8" w:tplc="08090005" w:tentative="1">
      <w:start w:val="1"/>
      <w:numFmt w:val="bullet"/>
      <w:lvlText w:val=""/>
      <w:lvlJc w:val="left"/>
      <w:pPr>
        <w:ind w:left="7836" w:hanging="360"/>
      </w:pPr>
      <w:rPr>
        <w:rFonts w:ascii="Wingdings" w:hAnsi="Wingdings" w:hint="default"/>
      </w:rPr>
    </w:lvl>
  </w:abstractNum>
  <w:abstractNum w:abstractNumId="11" w15:restartNumberingAfterBreak="0">
    <w:nsid w:val="6D5E74FB"/>
    <w:multiLevelType w:val="hybridMultilevel"/>
    <w:tmpl w:val="11A8B6F4"/>
    <w:lvl w:ilvl="0" w:tplc="46BACB9E">
      <w:start w:val="1"/>
      <w:numFmt w:val="lowerLetter"/>
      <w:lvlText w:val="%1."/>
      <w:lvlJc w:val="left"/>
      <w:pPr>
        <w:ind w:left="1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7C30D4">
      <w:start w:val="1"/>
      <w:numFmt w:val="lowerLetter"/>
      <w:lvlText w:val="%2"/>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8F54E">
      <w:start w:val="1"/>
      <w:numFmt w:val="lowerRoman"/>
      <w:lvlText w:val="%3"/>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2C0D0C">
      <w:start w:val="1"/>
      <w:numFmt w:val="decimal"/>
      <w:lvlText w:val="%4"/>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DA1C48">
      <w:start w:val="1"/>
      <w:numFmt w:val="lowerLetter"/>
      <w:lvlText w:val="%5"/>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6AA6D8">
      <w:start w:val="1"/>
      <w:numFmt w:val="lowerRoman"/>
      <w:lvlText w:val="%6"/>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1C53F2">
      <w:start w:val="1"/>
      <w:numFmt w:val="decimal"/>
      <w:lvlText w:val="%7"/>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B0CBD2">
      <w:start w:val="1"/>
      <w:numFmt w:val="lowerLetter"/>
      <w:lvlText w:val="%8"/>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D4EF5E">
      <w:start w:val="1"/>
      <w:numFmt w:val="lowerRoman"/>
      <w:lvlText w:val="%9"/>
      <w:lvlJc w:val="left"/>
      <w:pPr>
        <w:ind w:left="6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CA1538"/>
    <w:multiLevelType w:val="hybridMultilevel"/>
    <w:tmpl w:val="6F4654BC"/>
    <w:lvl w:ilvl="0" w:tplc="1AAED60E">
      <w:start w:val="1"/>
      <w:numFmt w:val="bullet"/>
      <w:lvlText w:val="•"/>
      <w:lvlJc w:val="left"/>
      <w:pPr>
        <w:ind w:left="7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5246BEDE">
      <w:start w:val="1"/>
      <w:numFmt w:val="bullet"/>
      <w:lvlText w:val="o"/>
      <w:lvlJc w:val="left"/>
      <w:pPr>
        <w:ind w:left="154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DA407A24">
      <w:start w:val="1"/>
      <w:numFmt w:val="bullet"/>
      <w:lvlText w:val="▪"/>
      <w:lvlJc w:val="left"/>
      <w:pPr>
        <w:ind w:left="226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37D8C66E">
      <w:start w:val="1"/>
      <w:numFmt w:val="bullet"/>
      <w:lvlText w:val="•"/>
      <w:lvlJc w:val="left"/>
      <w:pPr>
        <w:ind w:left="2987"/>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DCC64F24">
      <w:start w:val="1"/>
      <w:numFmt w:val="bullet"/>
      <w:lvlText w:val="o"/>
      <w:lvlJc w:val="left"/>
      <w:pPr>
        <w:ind w:left="370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7472C24A">
      <w:start w:val="1"/>
      <w:numFmt w:val="bullet"/>
      <w:lvlText w:val="▪"/>
      <w:lvlJc w:val="left"/>
      <w:pPr>
        <w:ind w:left="442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06543F16">
      <w:start w:val="1"/>
      <w:numFmt w:val="bullet"/>
      <w:lvlText w:val="•"/>
      <w:lvlJc w:val="left"/>
      <w:pPr>
        <w:ind w:left="5147"/>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87D09974">
      <w:start w:val="1"/>
      <w:numFmt w:val="bullet"/>
      <w:lvlText w:val="o"/>
      <w:lvlJc w:val="left"/>
      <w:pPr>
        <w:ind w:left="586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70223638">
      <w:start w:val="1"/>
      <w:numFmt w:val="bullet"/>
      <w:lvlText w:val="▪"/>
      <w:lvlJc w:val="left"/>
      <w:pPr>
        <w:ind w:left="6587"/>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num w:numId="1">
    <w:abstractNumId w:val="6"/>
  </w:num>
  <w:num w:numId="2">
    <w:abstractNumId w:val="9"/>
  </w:num>
  <w:num w:numId="3">
    <w:abstractNumId w:val="0"/>
  </w:num>
  <w:num w:numId="4">
    <w:abstractNumId w:val="5"/>
  </w:num>
  <w:num w:numId="5">
    <w:abstractNumId w:val="11"/>
  </w:num>
  <w:num w:numId="6">
    <w:abstractNumId w:val="7"/>
  </w:num>
  <w:num w:numId="7">
    <w:abstractNumId w:val="12"/>
  </w:num>
  <w:num w:numId="8">
    <w:abstractNumId w:val="4"/>
  </w:num>
  <w:num w:numId="9">
    <w:abstractNumId w:val="8"/>
  </w:num>
  <w:num w:numId="10">
    <w:abstractNumId w:val="1"/>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28D"/>
    <w:rsid w:val="00037709"/>
    <w:rsid w:val="00145B62"/>
    <w:rsid w:val="001B6517"/>
    <w:rsid w:val="0024222F"/>
    <w:rsid w:val="00313616"/>
    <w:rsid w:val="00360F5F"/>
    <w:rsid w:val="004122E0"/>
    <w:rsid w:val="0048061C"/>
    <w:rsid w:val="006072F1"/>
    <w:rsid w:val="007A3030"/>
    <w:rsid w:val="008D37D7"/>
    <w:rsid w:val="00B07F8F"/>
    <w:rsid w:val="00C2728D"/>
    <w:rsid w:val="00DC0205"/>
    <w:rsid w:val="00EB353B"/>
    <w:rsid w:val="00F41A91"/>
    <w:rsid w:val="00F66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0BE4E"/>
  <w15:docId w15:val="{2E9BD1D3-AA6D-4CCE-A9A2-F3102AEB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644"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644"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646" w:hanging="10"/>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8061C"/>
    <w:rPr>
      <w:color w:val="0563C1" w:themeColor="hyperlink"/>
      <w:u w:val="single"/>
    </w:rPr>
  </w:style>
  <w:style w:type="character" w:styleId="UnresolvedMention">
    <w:name w:val="Unresolved Mention"/>
    <w:basedOn w:val="DefaultParagraphFont"/>
    <w:uiPriority w:val="99"/>
    <w:semiHidden/>
    <w:unhideWhenUsed/>
    <w:rsid w:val="0048061C"/>
    <w:rPr>
      <w:color w:val="605E5C"/>
      <w:shd w:val="clear" w:color="auto" w:fill="E1DFDD"/>
    </w:rPr>
  </w:style>
  <w:style w:type="paragraph" w:styleId="ListParagraph">
    <w:name w:val="List Paragraph"/>
    <w:basedOn w:val="Normal"/>
    <w:uiPriority w:val="34"/>
    <w:qFormat/>
    <w:rsid w:val="004122E0"/>
    <w:pPr>
      <w:ind w:left="720"/>
      <w:contextualSpacing/>
    </w:pPr>
  </w:style>
  <w:style w:type="paragraph" w:styleId="Header">
    <w:name w:val="header"/>
    <w:basedOn w:val="Normal"/>
    <w:link w:val="HeaderChar"/>
    <w:uiPriority w:val="99"/>
    <w:unhideWhenUsed/>
    <w:rsid w:val="00DC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0205"/>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43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uidance/pre-16-schools-funding-guidance-for-2018-to-2019"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https://assets.publishing.service.gov.uk/government/uploads/system/uploads/attachment_data/file/971710/Schools_forum_operational_and_good_practice_guide_amended_March_2021.pdf" TargetMode="External"/><Relationship Id="rId12" Type="http://schemas.openxmlformats.org/officeDocument/2006/relationships/hyperlink" Target="https://www.gov.uk/guidance/pre-16-schools-funding-guidance-for-2018-to-2019"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gov.uk/government/publications/establishing-local-authority-dedicated-schools-grant-baselines"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establishing-local-authority-dedicated-schools-grant-baselines"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uk/government/publications/establishing-local-authority-dedicated-schools-grant-baselines"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Microsoft Word - 3) Appendix A Schools Forum Constitution.doc</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4 - Updated Schools Forum Constitution</dc:title>
  <dc:subject>
  </dc:subject>
  <dc:creator>Whitley Steve (G)</dc:creator>
  <cp:keywords>
  </cp:keywords>
  <cp:lastModifiedBy>Jonathan Lewis</cp:lastModifiedBy>
  <cp:revision>2</cp:revision>
  <dcterms:created xsi:type="dcterms:W3CDTF">2022-01-13T20:16:00Z</dcterms:created>
  <dcterms:modified xsi:type="dcterms:W3CDTF">2022-01-13T20:29:07Z</dcterms:modified>
</cp:coreProperties>
</file>